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4EA4F" w14:textId="5BADB7ED" w:rsidR="00E6216D" w:rsidRPr="00CF3653" w:rsidRDefault="0086713B" w:rsidP="009D3610">
      <w:pPr>
        <w:pStyle w:val="a4"/>
        <w:spacing w:before="4"/>
        <w:ind w:hanging="1276"/>
        <w:rPr>
          <w:color w:val="000000" w:themeColor="text1"/>
          <w:sz w:val="22"/>
          <w:szCs w:val="22"/>
        </w:rPr>
      </w:pPr>
      <w:r w:rsidRPr="00CF3653">
        <w:rPr>
          <w:noProof/>
        </w:rPr>
        <w:drawing>
          <wp:inline distT="0" distB="0" distL="0" distR="0" wp14:anchorId="3275DE42" wp14:editId="7E06D9BC">
            <wp:extent cx="6648450" cy="957580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8E94" w14:textId="77777777" w:rsidR="00E6216D" w:rsidRPr="00CF3653" w:rsidRDefault="00E6216D">
      <w:pPr>
        <w:rPr>
          <w:color w:val="000000" w:themeColor="text1"/>
        </w:rPr>
        <w:sectPr w:rsidR="00E6216D" w:rsidRPr="00CF3653" w:rsidSect="00DF5BEC">
          <w:type w:val="continuous"/>
          <w:pgSz w:w="12260" w:h="16500"/>
          <w:pgMar w:top="993" w:right="1720" w:bottom="280" w:left="1720" w:header="720" w:footer="720" w:gutter="0"/>
          <w:cols w:space="720"/>
        </w:sectPr>
      </w:pPr>
    </w:p>
    <w:p w14:paraId="251367E2" w14:textId="77777777" w:rsidR="00E6216D" w:rsidRPr="00CF3653" w:rsidRDefault="000F1035">
      <w:pPr>
        <w:pStyle w:val="1"/>
        <w:spacing w:before="70" w:line="272" w:lineRule="exact"/>
        <w:ind w:left="566" w:right="309"/>
        <w:jc w:val="center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СОДЕРЖАНИЕ</w:t>
      </w:r>
    </w:p>
    <w:sdt>
      <w:sdtPr>
        <w:rPr>
          <w:i/>
          <w:color w:val="000000" w:themeColor="text1"/>
          <w:sz w:val="22"/>
          <w:szCs w:val="22"/>
        </w:rPr>
        <w:id w:val="432708645"/>
        <w:docPartObj>
          <w:docPartGallery w:val="Table of Contents"/>
          <w:docPartUnique/>
        </w:docPartObj>
      </w:sdtPr>
      <w:sdtEndPr/>
      <w:sdtContent>
        <w:p w14:paraId="748511B4" w14:textId="77777777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641"/>
              <w:tab w:val="left" w:leader="dot" w:pos="9784"/>
            </w:tabs>
            <w:spacing w:line="272" w:lineRule="exact"/>
            <w:rPr>
              <w:b w:val="0"/>
              <w:color w:val="000000" w:themeColor="text1"/>
              <w:sz w:val="22"/>
              <w:szCs w:val="22"/>
            </w:rPr>
          </w:pPr>
          <w:hyperlink w:anchor="_bookmark0" w:history="1">
            <w:r w:rsidR="000F1035" w:rsidRPr="00CF3653">
              <w:rPr>
                <w:color w:val="000000" w:themeColor="text1"/>
                <w:sz w:val="22"/>
                <w:szCs w:val="22"/>
              </w:rPr>
              <w:t>Общие</w:t>
            </w:r>
            <w:r w:rsidR="000F1035" w:rsidRPr="00CF3653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положения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0F1035" w:rsidRPr="00CF3653">
              <w:rPr>
                <w:b w:val="0"/>
                <w:color w:val="000000" w:themeColor="text1"/>
                <w:sz w:val="22"/>
                <w:szCs w:val="22"/>
              </w:rPr>
              <w:t>2</w:t>
            </w:r>
          </w:hyperlink>
        </w:p>
        <w:p w14:paraId="300526F8" w14:textId="3B832D63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</w:tabs>
            <w:spacing w:before="103" w:line="240" w:lineRule="auto"/>
            <w:ind w:right="127" w:firstLine="0"/>
            <w:rPr>
              <w:color w:val="000000" w:themeColor="text1"/>
              <w:sz w:val="22"/>
              <w:szCs w:val="22"/>
            </w:rPr>
          </w:pPr>
          <w:hyperlink w:anchor="_bookmark1" w:history="1">
            <w:r w:rsidR="000F1035" w:rsidRPr="00CF3653">
              <w:rPr>
                <w:color w:val="000000" w:themeColor="text1"/>
                <w:sz w:val="22"/>
                <w:szCs w:val="22"/>
              </w:rPr>
              <w:t>Нормативные документы для разработки образовательной программы среднего</w:t>
            </w:r>
          </w:hyperlink>
          <w:hyperlink w:anchor="_bookmark1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профессионального образования –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программы подготовки специалистов среднего звена</w:t>
            </w:r>
          </w:hyperlink>
          <w:hyperlink w:anchor="_bookmark1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по специальности </w:t>
            </w:r>
            <w:r w:rsidR="000F1035" w:rsidRPr="00CF3653">
              <w:rPr>
                <w:color w:val="000000" w:themeColor="text1"/>
                <w:spacing w:val="-3"/>
                <w:sz w:val="22"/>
                <w:szCs w:val="22"/>
              </w:rPr>
              <w:t xml:space="preserve">38 </w:t>
            </w:r>
            <w:r w:rsidR="000F1035" w:rsidRPr="00CF3653">
              <w:rPr>
                <w:color w:val="000000" w:themeColor="text1"/>
                <w:spacing w:val="-4"/>
                <w:sz w:val="22"/>
                <w:szCs w:val="22"/>
              </w:rPr>
              <w:t xml:space="preserve">02.05 </w:t>
            </w:r>
            <w:r w:rsidR="000F1035" w:rsidRPr="00CF3653">
              <w:rPr>
                <w:color w:val="000000" w:themeColor="text1"/>
                <w:spacing w:val="-3"/>
                <w:sz w:val="22"/>
                <w:szCs w:val="22"/>
              </w:rPr>
              <w:t xml:space="preserve">Товароведение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и </w:t>
            </w:r>
            <w:r w:rsidR="000F1035" w:rsidRPr="00CF3653">
              <w:rPr>
                <w:color w:val="000000" w:themeColor="text1"/>
                <w:spacing w:val="-4"/>
                <w:sz w:val="22"/>
                <w:szCs w:val="22"/>
              </w:rPr>
              <w:t xml:space="preserve">экспертиза качества </w:t>
            </w:r>
            <w:r w:rsidR="000F1035" w:rsidRPr="00CF3653">
              <w:rPr>
                <w:color w:val="000000" w:themeColor="text1"/>
                <w:spacing w:val="-3"/>
                <w:sz w:val="22"/>
                <w:szCs w:val="22"/>
              </w:rPr>
              <w:t>потребительских товаров</w:t>
            </w:r>
            <w:r w:rsidR="000F1035" w:rsidRPr="00CF3653">
              <w:rPr>
                <w:color w:val="000000" w:themeColor="text1"/>
                <w:spacing w:val="-20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2</w:t>
            </w:r>
          </w:hyperlink>
        </w:p>
        <w:p w14:paraId="50B4C63E" w14:textId="70AAD600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</w:tabs>
            <w:spacing w:line="242" w:lineRule="auto"/>
            <w:ind w:right="566" w:firstLine="0"/>
            <w:rPr>
              <w:color w:val="000000" w:themeColor="text1"/>
              <w:sz w:val="22"/>
              <w:szCs w:val="22"/>
            </w:rPr>
          </w:pPr>
          <w:hyperlink w:anchor="_bookmark2" w:history="1">
            <w:r w:rsidR="000F1035" w:rsidRPr="00CF3653">
              <w:rPr>
                <w:color w:val="000000" w:themeColor="text1"/>
                <w:sz w:val="22"/>
                <w:szCs w:val="22"/>
              </w:rPr>
              <w:t>Общая характеристика образовательной программы среднего профессионального</w:t>
            </w:r>
          </w:hyperlink>
          <w:hyperlink w:anchor="_bookmark2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образования –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 xml:space="preserve">адаптированная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программы подготовки специалистов среднего звена по</w:t>
            </w:r>
            <w:r w:rsidR="000F1035" w:rsidRPr="00CF3653">
              <w:rPr>
                <w:color w:val="000000" w:themeColor="text1"/>
                <w:spacing w:val="-35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специальности</w:t>
            </w:r>
          </w:hyperlink>
        </w:p>
        <w:p w14:paraId="422623AC" w14:textId="77777777" w:rsidR="00E6216D" w:rsidRPr="00CF3653" w:rsidRDefault="00962AB8">
          <w:pPr>
            <w:pStyle w:val="31"/>
            <w:tabs>
              <w:tab w:val="left" w:leader="dot" w:pos="9779"/>
            </w:tabs>
            <w:spacing w:line="271" w:lineRule="exact"/>
            <w:rPr>
              <w:color w:val="000000" w:themeColor="text1"/>
              <w:sz w:val="22"/>
              <w:szCs w:val="22"/>
            </w:rPr>
          </w:pPr>
          <w:hyperlink w:anchor="_bookmark2" w:history="1">
            <w:r w:rsidR="000F1035" w:rsidRPr="00CF3653">
              <w:rPr>
                <w:color w:val="000000" w:themeColor="text1"/>
                <w:sz w:val="22"/>
                <w:szCs w:val="22"/>
              </w:rPr>
              <w:t>38.02.05 Товароведение и экспертиза качества</w:t>
            </w:r>
            <w:r w:rsidR="000F1035" w:rsidRPr="00CF3653">
              <w:rPr>
                <w:color w:val="000000" w:themeColor="text1"/>
                <w:spacing w:val="-13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потребительских</w:t>
            </w:r>
            <w:r w:rsidR="000F1035" w:rsidRPr="00CF3653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товаров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  <w:t>3</w:t>
            </w:r>
          </w:hyperlink>
        </w:p>
        <w:p w14:paraId="4C334D95" w14:textId="59B67ACF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spacing w:before="1" w:line="240" w:lineRule="auto"/>
            <w:ind w:right="127" w:firstLine="0"/>
            <w:rPr>
              <w:color w:val="000000" w:themeColor="text1"/>
              <w:sz w:val="22"/>
              <w:szCs w:val="22"/>
            </w:rPr>
          </w:pPr>
          <w:hyperlink w:anchor="_bookmark3" w:history="1">
            <w:r w:rsidR="000F1035" w:rsidRPr="00CF3653">
              <w:rPr>
                <w:color w:val="000000" w:themeColor="text1"/>
                <w:sz w:val="22"/>
                <w:szCs w:val="22"/>
              </w:rPr>
              <w:t>Требования к уровню подготовки, необходимому для освоения образовательной</w:t>
            </w:r>
          </w:hyperlink>
          <w:hyperlink w:anchor="_bookmark3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программы среднего профессионального образования –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 xml:space="preserve">адаптированная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программы подготовки</w:t>
            </w:r>
          </w:hyperlink>
          <w:hyperlink w:anchor="_bookmark3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специалистов</w:t>
            </w:r>
            <w:r w:rsidR="000F1035" w:rsidRPr="00CF3653">
              <w:rPr>
                <w:color w:val="000000" w:themeColor="text1"/>
                <w:spacing w:val="1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среднего</w:t>
            </w:r>
            <w:r w:rsidR="000F1035" w:rsidRPr="00CF3653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звена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</w:hyperlink>
        </w:p>
        <w:p w14:paraId="67342DA2" w14:textId="38D532D9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641"/>
              <w:tab w:val="left" w:leader="dot" w:pos="9779"/>
            </w:tabs>
            <w:spacing w:before="276"/>
            <w:rPr>
              <w:b w:val="0"/>
              <w:color w:val="000000" w:themeColor="text1"/>
              <w:sz w:val="22"/>
              <w:szCs w:val="22"/>
            </w:rPr>
          </w:pPr>
          <w:hyperlink w:anchor="_bookmark4" w:history="1">
            <w:r w:rsidR="000F1035" w:rsidRPr="00CF3653">
              <w:rPr>
                <w:color w:val="000000" w:themeColor="text1"/>
                <w:sz w:val="22"/>
                <w:szCs w:val="22"/>
              </w:rPr>
              <w:t>Характеристика</w:t>
            </w:r>
            <w:r w:rsidR="000F1035" w:rsidRPr="00CF3653">
              <w:rPr>
                <w:color w:val="000000" w:themeColor="text1"/>
                <w:spacing w:val="3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pacing w:val="-4"/>
                <w:sz w:val="22"/>
                <w:szCs w:val="22"/>
              </w:rPr>
              <w:t>профессиональной</w:t>
            </w:r>
            <w:r w:rsidR="000F1035" w:rsidRPr="00CF3653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деятельности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b w:val="0"/>
                <w:color w:val="000000" w:themeColor="text1"/>
                <w:sz w:val="22"/>
                <w:szCs w:val="22"/>
              </w:rPr>
              <w:t>4</w:t>
            </w:r>
          </w:hyperlink>
        </w:p>
        <w:p w14:paraId="57C79E41" w14:textId="08D2EC72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spacing w:before="98"/>
            <w:ind w:left="1000"/>
            <w:rPr>
              <w:color w:val="000000" w:themeColor="text1"/>
              <w:sz w:val="22"/>
              <w:szCs w:val="22"/>
            </w:rPr>
          </w:pPr>
          <w:hyperlink w:anchor="_bookmark5" w:history="1">
            <w:r w:rsidR="000F1035" w:rsidRPr="00CF3653">
              <w:rPr>
                <w:color w:val="000000" w:themeColor="text1"/>
                <w:sz w:val="22"/>
                <w:szCs w:val="22"/>
              </w:rPr>
              <w:t>Область профессиональной</w:t>
            </w:r>
            <w:r w:rsidR="000F1035" w:rsidRPr="00CF3653">
              <w:rPr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деятельности</w:t>
            </w:r>
            <w:r w:rsidR="000F1035" w:rsidRPr="00CF3653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выпускника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color w:val="000000" w:themeColor="text1"/>
                <w:sz w:val="22"/>
                <w:szCs w:val="22"/>
              </w:rPr>
              <w:t>4</w:t>
            </w:r>
          </w:hyperlink>
        </w:p>
        <w:p w14:paraId="200F0DDD" w14:textId="1BA483B3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ind w:left="1000"/>
            <w:rPr>
              <w:color w:val="000000" w:themeColor="text1"/>
              <w:sz w:val="22"/>
              <w:szCs w:val="22"/>
            </w:rPr>
          </w:pPr>
          <w:hyperlink w:anchor="_bookmark6" w:history="1">
            <w:r w:rsidR="000F1035" w:rsidRPr="00CF3653">
              <w:rPr>
                <w:color w:val="000000" w:themeColor="text1"/>
                <w:sz w:val="22"/>
                <w:szCs w:val="22"/>
              </w:rPr>
              <w:t>Объекты профессиональной</w:t>
            </w:r>
            <w:r w:rsidR="000F1035" w:rsidRPr="00CF3653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деятельности</w:t>
            </w:r>
            <w:r w:rsidR="000F1035" w:rsidRPr="00CF3653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выпускника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color w:val="000000" w:themeColor="text1"/>
                <w:sz w:val="22"/>
                <w:szCs w:val="22"/>
              </w:rPr>
              <w:t>4</w:t>
            </w:r>
          </w:hyperlink>
        </w:p>
        <w:p w14:paraId="7C93A07D" w14:textId="3E49F821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spacing w:before="3"/>
            <w:ind w:left="1000"/>
            <w:rPr>
              <w:color w:val="000000" w:themeColor="text1"/>
              <w:sz w:val="22"/>
              <w:szCs w:val="22"/>
            </w:rPr>
          </w:pPr>
          <w:hyperlink w:anchor="_bookmark7" w:history="1">
            <w:r w:rsidR="000F1035" w:rsidRPr="00CF3653">
              <w:rPr>
                <w:color w:val="000000" w:themeColor="text1"/>
                <w:sz w:val="22"/>
                <w:szCs w:val="22"/>
              </w:rPr>
              <w:t>Виды профессиональной</w:t>
            </w:r>
            <w:r w:rsidR="000F1035" w:rsidRPr="00CF3653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деятельности</w:t>
            </w:r>
            <w:r w:rsidR="000F1035" w:rsidRPr="00CF3653">
              <w:rPr>
                <w:color w:val="000000" w:themeColor="text1"/>
                <w:spacing w:val="-7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выпускника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color w:val="000000" w:themeColor="text1"/>
                <w:sz w:val="22"/>
                <w:szCs w:val="22"/>
              </w:rPr>
              <w:t>4</w:t>
            </w:r>
          </w:hyperlink>
        </w:p>
        <w:p w14:paraId="4680C702" w14:textId="1E534BD3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ind w:left="1000"/>
            <w:rPr>
              <w:color w:val="000000" w:themeColor="text1"/>
              <w:sz w:val="22"/>
              <w:szCs w:val="22"/>
            </w:rPr>
          </w:pPr>
          <w:hyperlink w:anchor="_bookmark8" w:history="1">
            <w:r w:rsidR="000F1035" w:rsidRPr="00CF3653">
              <w:rPr>
                <w:color w:val="000000" w:themeColor="text1"/>
                <w:sz w:val="22"/>
                <w:szCs w:val="22"/>
              </w:rPr>
              <w:t>Задачи профессиональной</w:t>
            </w:r>
            <w:r w:rsidR="000F1035" w:rsidRPr="00CF3653">
              <w:rPr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деятельности</w:t>
            </w:r>
            <w:r w:rsidR="000F1035" w:rsidRPr="00CF3653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выпускника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color w:val="000000" w:themeColor="text1"/>
                <w:sz w:val="22"/>
                <w:szCs w:val="22"/>
              </w:rPr>
              <w:t>5</w:t>
            </w:r>
          </w:hyperlink>
        </w:p>
        <w:p w14:paraId="555F6B45" w14:textId="0D566F5C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641"/>
            </w:tabs>
            <w:spacing w:before="281"/>
            <w:ind w:left="396" w:right="176" w:firstLine="0"/>
            <w:rPr>
              <w:color w:val="000000" w:themeColor="text1"/>
              <w:sz w:val="22"/>
              <w:szCs w:val="22"/>
            </w:rPr>
          </w:pPr>
          <w:hyperlink w:anchor="_bookmark9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Компетенции выпускника, формируемые в результате освоения ОП СПО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,</w:t>
            </w:r>
          </w:hyperlink>
          <w:hyperlink w:anchor="_bookmark9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как совокупный ожидаемый результат образования по завершении освоения ОП</w:t>
            </w:r>
            <w:r w:rsidR="000F1035" w:rsidRPr="00CF3653">
              <w:rPr>
                <w:color w:val="000000" w:themeColor="text1"/>
                <w:spacing w:val="-29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СПО</w:t>
            </w:r>
          </w:hyperlink>
          <w:hyperlink w:anchor="_bookmark9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</w:hyperlink>
        </w:p>
        <w:p w14:paraId="48A32436" w14:textId="7EC3DCAB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579"/>
              <w:tab w:val="left" w:leader="dot" w:pos="9779"/>
            </w:tabs>
            <w:spacing w:before="279" w:line="237" w:lineRule="auto"/>
            <w:ind w:left="396" w:right="127" w:firstLine="0"/>
            <w:rPr>
              <w:b w:val="0"/>
              <w:color w:val="000000" w:themeColor="text1"/>
              <w:sz w:val="22"/>
              <w:szCs w:val="22"/>
            </w:rPr>
          </w:pPr>
          <w:hyperlink w:anchor="_bookmark10" w:history="1">
            <w:r w:rsidR="000F1035" w:rsidRPr="00CF3653">
              <w:rPr>
                <w:color w:val="000000" w:themeColor="text1"/>
                <w:sz w:val="22"/>
                <w:szCs w:val="22"/>
              </w:rPr>
              <w:t>Документы, регламентирующие содержание и организацию образовательного</w:t>
            </w:r>
          </w:hyperlink>
          <w:hyperlink w:anchor="_bookmark10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процесса при реализации ОП</w:t>
            </w:r>
            <w:r w:rsidR="000F1035" w:rsidRPr="00CF3653">
              <w:rPr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СПО</w:t>
            </w:r>
            <w:r w:rsidR="000F1035" w:rsidRPr="00CF3653">
              <w:rPr>
                <w:color w:val="000000" w:themeColor="text1"/>
                <w:spacing w:val="1"/>
                <w:sz w:val="22"/>
                <w:szCs w:val="22"/>
              </w:rPr>
              <w:t xml:space="preserve">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b w:val="0"/>
                <w:color w:val="000000" w:themeColor="text1"/>
                <w:spacing w:val="-18"/>
                <w:sz w:val="22"/>
                <w:szCs w:val="22"/>
              </w:rPr>
              <w:t>5</w:t>
            </w:r>
          </w:hyperlink>
        </w:p>
        <w:p w14:paraId="35B105E8" w14:textId="4A3B0D34" w:rsidR="00E6216D" w:rsidRPr="00CF3653" w:rsidRDefault="00962AB8" w:rsidP="00834F63">
          <w:pPr>
            <w:pStyle w:val="31"/>
            <w:numPr>
              <w:ilvl w:val="1"/>
              <w:numId w:val="22"/>
            </w:numPr>
            <w:tabs>
              <w:tab w:val="left" w:pos="1059"/>
              <w:tab w:val="left" w:leader="dot" w:pos="9779"/>
            </w:tabs>
            <w:spacing w:before="99" w:line="240" w:lineRule="auto"/>
            <w:ind w:hanging="423"/>
            <w:rPr>
              <w:color w:val="000000" w:themeColor="text1"/>
              <w:sz w:val="22"/>
              <w:szCs w:val="22"/>
            </w:rPr>
          </w:pPr>
          <w:hyperlink w:anchor="_bookmark11" w:history="1">
            <w:r w:rsidR="000F1035" w:rsidRPr="00CF3653">
              <w:rPr>
                <w:color w:val="000000" w:themeColor="text1"/>
                <w:sz w:val="22"/>
                <w:szCs w:val="22"/>
              </w:rPr>
              <w:t>Календарный</w:t>
            </w:r>
            <w:r w:rsidR="000F1035" w:rsidRPr="00CF3653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учебный</w:t>
            </w:r>
            <w:r w:rsidR="000F1035" w:rsidRPr="00CF3653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график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D3079" w:rsidRPr="00CF3653">
              <w:rPr>
                <w:color w:val="000000" w:themeColor="text1"/>
                <w:sz w:val="22"/>
                <w:szCs w:val="22"/>
              </w:rPr>
              <w:t>6</w:t>
            </w:r>
          </w:hyperlink>
        </w:p>
        <w:p w14:paraId="633C6A66" w14:textId="15A9041A" w:rsidR="00E6216D" w:rsidRPr="00CF3653" w:rsidRDefault="00962AB8" w:rsidP="00834F63">
          <w:pPr>
            <w:pStyle w:val="31"/>
            <w:numPr>
              <w:ilvl w:val="1"/>
              <w:numId w:val="22"/>
            </w:numPr>
            <w:tabs>
              <w:tab w:val="left" w:pos="1059"/>
              <w:tab w:val="left" w:leader="dot" w:pos="9779"/>
            </w:tabs>
            <w:spacing w:before="3"/>
            <w:ind w:hanging="423"/>
            <w:rPr>
              <w:color w:val="000000" w:themeColor="text1"/>
              <w:sz w:val="22"/>
              <w:szCs w:val="22"/>
            </w:rPr>
          </w:pPr>
          <w:hyperlink w:anchor="_bookmark12" w:history="1">
            <w:r w:rsidR="000F1035" w:rsidRPr="00CF3653">
              <w:rPr>
                <w:color w:val="000000" w:themeColor="text1"/>
                <w:sz w:val="22"/>
                <w:szCs w:val="22"/>
              </w:rPr>
              <w:t>Учебный план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D3079" w:rsidRPr="00CF3653">
              <w:rPr>
                <w:color w:val="000000" w:themeColor="text1"/>
                <w:sz w:val="22"/>
                <w:szCs w:val="22"/>
              </w:rPr>
              <w:t>6</w:t>
            </w:r>
          </w:hyperlink>
        </w:p>
        <w:p w14:paraId="1FCAB215" w14:textId="2BCBB2C8" w:rsidR="00E6216D" w:rsidRPr="00CF3653" w:rsidRDefault="00962AB8" w:rsidP="00834F63">
          <w:pPr>
            <w:pStyle w:val="31"/>
            <w:numPr>
              <w:ilvl w:val="1"/>
              <w:numId w:val="21"/>
            </w:numPr>
            <w:tabs>
              <w:tab w:val="left" w:pos="1001"/>
              <w:tab w:val="left" w:leader="dot" w:pos="9779"/>
            </w:tabs>
            <w:spacing w:line="242" w:lineRule="auto"/>
            <w:ind w:right="127" w:firstLine="0"/>
            <w:rPr>
              <w:color w:val="000000" w:themeColor="text1"/>
              <w:sz w:val="22"/>
              <w:szCs w:val="22"/>
            </w:rPr>
          </w:pPr>
          <w:hyperlink w:anchor="_bookmark13" w:history="1">
            <w:r w:rsidR="000F1035" w:rsidRPr="00CF3653">
              <w:rPr>
                <w:color w:val="000000" w:themeColor="text1"/>
                <w:sz w:val="22"/>
                <w:szCs w:val="22"/>
              </w:rPr>
              <w:t>Аннотации рабочих программ учебных курсов, предметов, дисциплин</w:t>
            </w:r>
          </w:hyperlink>
          <w:hyperlink w:anchor="_bookmark13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(профессиональных</w:t>
            </w:r>
            <w:r w:rsidR="000F1035" w:rsidRPr="00CF3653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модулей),</w:t>
            </w:r>
            <w:r w:rsidR="000F1035" w:rsidRPr="00CF3653">
              <w:rPr>
                <w:color w:val="000000" w:themeColor="text1"/>
                <w:spacing w:val="2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практик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D3079" w:rsidRPr="00CF3653">
              <w:rPr>
                <w:color w:val="000000" w:themeColor="text1"/>
                <w:spacing w:val="-18"/>
                <w:sz w:val="22"/>
                <w:szCs w:val="22"/>
              </w:rPr>
              <w:t>7</w:t>
            </w:r>
          </w:hyperlink>
        </w:p>
        <w:p w14:paraId="3E1EA01A" w14:textId="0480DB57" w:rsidR="00E6216D" w:rsidRPr="00CF3653" w:rsidRDefault="00962AB8" w:rsidP="00834F63">
          <w:pPr>
            <w:pStyle w:val="31"/>
            <w:numPr>
              <w:ilvl w:val="1"/>
              <w:numId w:val="21"/>
            </w:numPr>
            <w:tabs>
              <w:tab w:val="left" w:pos="1001"/>
              <w:tab w:val="left" w:leader="dot" w:pos="9659"/>
            </w:tabs>
            <w:spacing w:line="271" w:lineRule="exact"/>
            <w:ind w:left="1000"/>
            <w:rPr>
              <w:color w:val="000000" w:themeColor="text1"/>
              <w:sz w:val="22"/>
              <w:szCs w:val="22"/>
            </w:rPr>
          </w:pPr>
          <w:hyperlink w:anchor="_bookmark14" w:history="1">
            <w:r w:rsidR="000F1035" w:rsidRPr="00CF3653">
              <w:rPr>
                <w:color w:val="000000" w:themeColor="text1"/>
                <w:sz w:val="22"/>
                <w:szCs w:val="22"/>
              </w:rPr>
              <w:t>Программы</w:t>
            </w:r>
            <w:r w:rsidR="000F1035" w:rsidRPr="00CF3653">
              <w:rPr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практик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D3079" w:rsidRPr="00CF3653">
              <w:rPr>
                <w:color w:val="000000" w:themeColor="text1"/>
                <w:sz w:val="22"/>
                <w:szCs w:val="22"/>
              </w:rPr>
              <w:t>68</w:t>
            </w:r>
          </w:hyperlink>
        </w:p>
        <w:p w14:paraId="37F0E26F" w14:textId="60545417" w:rsidR="00E6216D" w:rsidRPr="00CF3653" w:rsidRDefault="000F1035" w:rsidP="00834F63">
          <w:pPr>
            <w:pStyle w:val="31"/>
            <w:numPr>
              <w:ilvl w:val="1"/>
              <w:numId w:val="21"/>
            </w:numPr>
            <w:tabs>
              <w:tab w:val="left" w:pos="1001"/>
            </w:tabs>
            <w:spacing w:before="3" w:line="237" w:lineRule="auto"/>
            <w:ind w:right="1228" w:firstLine="0"/>
            <w:rPr>
              <w:color w:val="000000" w:themeColor="text1"/>
              <w:sz w:val="22"/>
              <w:szCs w:val="22"/>
            </w:rPr>
          </w:pPr>
          <w:r w:rsidRPr="00CF3653">
            <w:rPr>
              <w:color w:val="000000" w:themeColor="text1"/>
              <w:sz w:val="22"/>
              <w:szCs w:val="22"/>
            </w:rPr>
            <w:t xml:space="preserve">Программы государственной итоговой аттестации студентов-выпускников </w:t>
          </w:r>
        </w:p>
        <w:p w14:paraId="2F2B7FC3" w14:textId="77CD6CA4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641"/>
              <w:tab w:val="left" w:leader="dot" w:pos="9664"/>
            </w:tabs>
            <w:spacing w:before="4"/>
            <w:rPr>
              <w:b w:val="0"/>
              <w:color w:val="000000" w:themeColor="text1"/>
              <w:sz w:val="22"/>
              <w:szCs w:val="22"/>
            </w:rPr>
          </w:pPr>
          <w:hyperlink w:anchor="_bookmark15" w:history="1">
            <w:r w:rsidR="000F1035" w:rsidRPr="00CF3653">
              <w:rPr>
                <w:color w:val="000000" w:themeColor="text1"/>
                <w:sz w:val="22"/>
                <w:szCs w:val="22"/>
              </w:rPr>
              <w:t>Ресурсное обеспечение образовательного процесса по ОП</w:t>
            </w:r>
            <w:r w:rsidR="000F1035" w:rsidRPr="00CF3653">
              <w:rPr>
                <w:color w:val="000000" w:themeColor="text1"/>
                <w:spacing w:val="-15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СПО</w:t>
            </w:r>
            <w:r w:rsidR="000F1035" w:rsidRPr="00CF3653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D3079" w:rsidRPr="00CF3653">
              <w:rPr>
                <w:b w:val="0"/>
                <w:color w:val="000000" w:themeColor="text1"/>
                <w:sz w:val="22"/>
                <w:szCs w:val="22"/>
              </w:rPr>
              <w:t>90</w:t>
            </w:r>
          </w:hyperlink>
        </w:p>
        <w:p w14:paraId="32D12199" w14:textId="554D83FF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659"/>
            </w:tabs>
            <w:spacing w:before="98" w:line="240" w:lineRule="auto"/>
            <w:ind w:right="127" w:firstLine="0"/>
            <w:rPr>
              <w:color w:val="000000" w:themeColor="text1"/>
              <w:sz w:val="22"/>
              <w:szCs w:val="22"/>
            </w:rPr>
          </w:pPr>
          <w:hyperlink w:anchor="_bookmark16" w:history="1">
            <w:r w:rsidR="000F1035" w:rsidRPr="00CF3653">
              <w:rPr>
                <w:color w:val="000000" w:themeColor="text1"/>
                <w:sz w:val="22"/>
                <w:szCs w:val="22"/>
              </w:rPr>
              <w:t>Учебно-методическое и информационное обеспечение образовательного процесса</w:t>
            </w:r>
          </w:hyperlink>
          <w:hyperlink w:anchor="_bookmark16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при реализации ОП</w:t>
            </w:r>
            <w:r w:rsidR="000F1035" w:rsidRPr="00CF3653">
              <w:rPr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СПО</w:t>
            </w:r>
            <w:r w:rsidR="000F1035" w:rsidRPr="00CF3653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0F1035" w:rsidRPr="00CF3653">
              <w:rPr>
                <w:color w:val="000000" w:themeColor="text1"/>
                <w:spacing w:val="-9"/>
                <w:sz w:val="22"/>
                <w:szCs w:val="22"/>
              </w:rPr>
              <w:t>9</w:t>
            </w:r>
            <w:r w:rsidR="001D3079" w:rsidRPr="00CF3653">
              <w:rPr>
                <w:color w:val="000000" w:themeColor="text1"/>
                <w:spacing w:val="-9"/>
                <w:sz w:val="22"/>
                <w:szCs w:val="22"/>
              </w:rPr>
              <w:t>0</w:t>
            </w:r>
          </w:hyperlink>
        </w:p>
        <w:p w14:paraId="1C02C88B" w14:textId="023CDDE2" w:rsidR="00E6216D" w:rsidRPr="00CF3653" w:rsidRDefault="00962AB8" w:rsidP="00834F63">
          <w:pPr>
            <w:pStyle w:val="31"/>
            <w:numPr>
              <w:ilvl w:val="1"/>
              <w:numId w:val="20"/>
            </w:numPr>
            <w:tabs>
              <w:tab w:val="left" w:pos="1059"/>
              <w:tab w:val="left" w:leader="dot" w:pos="9659"/>
            </w:tabs>
            <w:spacing w:before="1"/>
            <w:ind w:hanging="423"/>
            <w:rPr>
              <w:color w:val="000000" w:themeColor="text1"/>
              <w:sz w:val="22"/>
              <w:szCs w:val="22"/>
            </w:rPr>
          </w:pPr>
          <w:hyperlink w:anchor="_TOC_250000" w:history="1">
            <w:r w:rsidR="000F1035" w:rsidRPr="00CF3653">
              <w:rPr>
                <w:color w:val="000000" w:themeColor="text1"/>
                <w:sz w:val="22"/>
                <w:szCs w:val="22"/>
              </w:rPr>
              <w:t>Кадровое обеспечение реализации ОП</w:t>
            </w:r>
            <w:r w:rsidR="000F1035" w:rsidRPr="00CF3653">
              <w:rPr>
                <w:color w:val="000000" w:themeColor="text1"/>
                <w:spacing w:val="-16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СПО</w:t>
            </w:r>
            <w:r w:rsidR="000F1035" w:rsidRPr="00CF3653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  <w:t>9</w:t>
            </w:r>
            <w:r w:rsidR="001D3079" w:rsidRPr="00CF3653">
              <w:rPr>
                <w:color w:val="000000" w:themeColor="text1"/>
                <w:sz w:val="22"/>
                <w:szCs w:val="22"/>
              </w:rPr>
              <w:t>1</w:t>
            </w:r>
          </w:hyperlink>
        </w:p>
        <w:p w14:paraId="31D44DCB" w14:textId="77777777" w:rsidR="00E6216D" w:rsidRPr="00CF3653" w:rsidRDefault="00962AB8" w:rsidP="00834F63">
          <w:pPr>
            <w:pStyle w:val="31"/>
            <w:numPr>
              <w:ilvl w:val="1"/>
              <w:numId w:val="20"/>
            </w:numPr>
            <w:tabs>
              <w:tab w:val="left" w:pos="1059"/>
            </w:tabs>
            <w:ind w:hanging="423"/>
            <w:rPr>
              <w:color w:val="000000" w:themeColor="text1"/>
              <w:sz w:val="22"/>
              <w:szCs w:val="22"/>
            </w:rPr>
          </w:pPr>
          <w:hyperlink w:anchor="_bookmark17" w:history="1">
            <w:r w:rsidR="000F1035" w:rsidRPr="00CF3653">
              <w:rPr>
                <w:color w:val="000000" w:themeColor="text1"/>
                <w:sz w:val="22"/>
                <w:szCs w:val="22"/>
              </w:rPr>
              <w:t>Основные материально-технические условия для реализации</w:t>
            </w:r>
            <w:r w:rsidR="000F1035" w:rsidRPr="00CF3653">
              <w:rPr>
                <w:color w:val="000000" w:themeColor="text1"/>
                <w:spacing w:val="9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образовательного..........</w:t>
            </w:r>
          </w:hyperlink>
        </w:p>
        <w:p w14:paraId="38B941A8" w14:textId="78FC0C22" w:rsidR="00E6216D" w:rsidRPr="00CF3653" w:rsidRDefault="00962AB8">
          <w:pPr>
            <w:pStyle w:val="31"/>
            <w:tabs>
              <w:tab w:val="left" w:leader="dot" w:pos="9659"/>
            </w:tabs>
            <w:spacing w:before="2" w:line="240" w:lineRule="auto"/>
            <w:rPr>
              <w:color w:val="000000" w:themeColor="text1"/>
              <w:sz w:val="22"/>
              <w:szCs w:val="22"/>
            </w:rPr>
          </w:pPr>
          <w:hyperlink w:anchor="_bookmark18" w:history="1">
            <w:r w:rsidR="000F1035" w:rsidRPr="00CF3653">
              <w:rPr>
                <w:color w:val="000000" w:themeColor="text1"/>
                <w:sz w:val="22"/>
                <w:szCs w:val="22"/>
              </w:rPr>
              <w:t>процесса в соответствии с ОП</w:t>
            </w:r>
            <w:r w:rsidR="000F1035" w:rsidRPr="00CF3653">
              <w:rPr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СПО</w:t>
            </w:r>
            <w:r w:rsidR="000F1035" w:rsidRPr="00CF3653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  <w:t>9</w:t>
            </w:r>
            <w:r w:rsidR="001D3079" w:rsidRPr="00CF3653">
              <w:rPr>
                <w:color w:val="000000" w:themeColor="text1"/>
                <w:sz w:val="22"/>
                <w:szCs w:val="22"/>
              </w:rPr>
              <w:t>1</w:t>
            </w:r>
          </w:hyperlink>
        </w:p>
        <w:p w14:paraId="3618ACDD" w14:textId="0768A141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642"/>
              <w:tab w:val="left" w:leader="dot" w:pos="9539"/>
            </w:tabs>
            <w:spacing w:before="283" w:line="237" w:lineRule="auto"/>
            <w:ind w:left="396" w:right="127" w:firstLine="0"/>
            <w:rPr>
              <w:b w:val="0"/>
              <w:color w:val="000000" w:themeColor="text1"/>
              <w:sz w:val="22"/>
              <w:szCs w:val="22"/>
            </w:rPr>
          </w:pPr>
          <w:hyperlink w:anchor="_bookmark19" w:history="1">
            <w:r w:rsidR="000F1035" w:rsidRPr="00CF3653">
              <w:rPr>
                <w:color w:val="000000" w:themeColor="text1"/>
                <w:sz w:val="22"/>
                <w:szCs w:val="22"/>
              </w:rPr>
              <w:t>Характеристика социально-культурной среды структурного подразделения СПО,</w:t>
            </w:r>
          </w:hyperlink>
          <w:hyperlink w:anchor="_bookmark19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обеспечивающей развитие общекультурных и социально-личностных компетенций</w:t>
            </w:r>
          </w:hyperlink>
          <w:hyperlink w:anchor="_bookmark19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выпускников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color w:val="000000" w:themeColor="text1"/>
                <w:sz w:val="22"/>
                <w:szCs w:val="22"/>
              </w:rPr>
              <w:t xml:space="preserve"> </w:t>
            </w:r>
            <w:r w:rsidR="00142EF6" w:rsidRPr="00CF3653">
              <w:rPr>
                <w:b w:val="0"/>
                <w:color w:val="000000" w:themeColor="text1"/>
                <w:spacing w:val="-6"/>
                <w:sz w:val="22"/>
                <w:szCs w:val="22"/>
              </w:rPr>
              <w:t>9</w:t>
            </w:r>
            <w:r w:rsidR="001D3079" w:rsidRPr="00CF3653">
              <w:rPr>
                <w:b w:val="0"/>
                <w:color w:val="000000" w:themeColor="text1"/>
                <w:spacing w:val="-6"/>
                <w:sz w:val="22"/>
                <w:szCs w:val="22"/>
              </w:rPr>
              <w:t>2</w:t>
            </w:r>
          </w:hyperlink>
        </w:p>
        <w:p w14:paraId="6BAC642A" w14:textId="2814712E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579"/>
              <w:tab w:val="left" w:leader="dot" w:pos="9539"/>
            </w:tabs>
            <w:spacing w:before="6" w:line="237" w:lineRule="auto"/>
            <w:ind w:left="396" w:right="127" w:firstLine="0"/>
            <w:rPr>
              <w:b w:val="0"/>
              <w:color w:val="000000" w:themeColor="text1"/>
              <w:sz w:val="22"/>
              <w:szCs w:val="22"/>
            </w:rPr>
          </w:pPr>
          <w:hyperlink w:anchor="_bookmark20" w:history="1">
            <w:r w:rsidR="000F1035" w:rsidRPr="00CF3653">
              <w:rPr>
                <w:color w:val="000000" w:themeColor="text1"/>
                <w:sz w:val="22"/>
                <w:szCs w:val="22"/>
              </w:rPr>
              <w:t>Нормативно-методическое обеспечение системы оценки качества освоения</w:t>
            </w:r>
          </w:hyperlink>
          <w:hyperlink w:anchor="_bookmark20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обучающимися ОП</w:t>
            </w:r>
            <w:r w:rsidR="000F1035" w:rsidRPr="00CF3653">
              <w:rPr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СПО</w:t>
            </w:r>
            <w:r w:rsidR="000F1035" w:rsidRPr="00CF3653">
              <w:rPr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="0086713B" w:rsidRPr="00CF3653">
              <w:rPr>
                <w:color w:val="000000" w:themeColor="text1"/>
                <w:sz w:val="22"/>
                <w:szCs w:val="22"/>
              </w:rPr>
              <w:t>адаптированная ППССЗ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b w:val="0"/>
                <w:color w:val="000000" w:themeColor="text1"/>
                <w:spacing w:val="-6"/>
                <w:sz w:val="22"/>
                <w:szCs w:val="22"/>
              </w:rPr>
              <w:t>9</w:t>
            </w:r>
            <w:r w:rsidR="001D3079" w:rsidRPr="00CF3653">
              <w:rPr>
                <w:b w:val="0"/>
                <w:color w:val="000000" w:themeColor="text1"/>
                <w:spacing w:val="-6"/>
                <w:sz w:val="22"/>
                <w:szCs w:val="22"/>
              </w:rPr>
              <w:t>4</w:t>
            </w:r>
          </w:hyperlink>
        </w:p>
        <w:p w14:paraId="4F8B7CD8" w14:textId="74A9DACD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997"/>
              <w:tab w:val="left" w:leader="dot" w:pos="9539"/>
            </w:tabs>
            <w:spacing w:before="100" w:line="242" w:lineRule="auto"/>
            <w:ind w:right="127" w:firstLine="0"/>
            <w:rPr>
              <w:color w:val="000000" w:themeColor="text1"/>
              <w:sz w:val="22"/>
              <w:szCs w:val="22"/>
            </w:rPr>
          </w:pPr>
          <w:hyperlink w:anchor="_bookmark21" w:history="1">
            <w:r w:rsidR="000F1035" w:rsidRPr="00CF3653">
              <w:rPr>
                <w:color w:val="000000" w:themeColor="text1"/>
                <w:sz w:val="22"/>
                <w:szCs w:val="22"/>
              </w:rPr>
              <w:t>Фонды оценочных средств для проведения текущего контроля успеваемости и</w:t>
            </w:r>
          </w:hyperlink>
          <w:hyperlink w:anchor="_bookmark21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промежуточной</w:t>
            </w:r>
            <w:r w:rsidR="000F1035" w:rsidRPr="00CF3653">
              <w:rPr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аттестации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color w:val="000000" w:themeColor="text1"/>
                <w:spacing w:val="-6"/>
                <w:sz w:val="22"/>
                <w:szCs w:val="22"/>
              </w:rPr>
              <w:t>9</w:t>
            </w:r>
            <w:r w:rsidR="001D3079" w:rsidRPr="00CF3653">
              <w:rPr>
                <w:color w:val="000000" w:themeColor="text1"/>
                <w:spacing w:val="-6"/>
                <w:sz w:val="22"/>
                <w:szCs w:val="22"/>
              </w:rPr>
              <w:t>4</w:t>
            </w:r>
          </w:hyperlink>
        </w:p>
        <w:p w14:paraId="35413F5D" w14:textId="1CC65F40" w:rsidR="00E6216D" w:rsidRPr="00CF3653" w:rsidRDefault="00962AB8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539"/>
            </w:tabs>
            <w:spacing w:line="271" w:lineRule="exact"/>
            <w:ind w:left="1000"/>
            <w:rPr>
              <w:color w:val="000000" w:themeColor="text1"/>
              <w:sz w:val="22"/>
              <w:szCs w:val="22"/>
            </w:rPr>
          </w:pPr>
          <w:hyperlink w:anchor="_bookmark22" w:history="1">
            <w:r w:rsidR="000F1035" w:rsidRPr="00CF3653">
              <w:rPr>
                <w:color w:val="000000" w:themeColor="text1"/>
                <w:sz w:val="22"/>
                <w:szCs w:val="22"/>
              </w:rPr>
              <w:t>Государственная итоговая</w:t>
            </w:r>
            <w:r w:rsidR="000F1035" w:rsidRPr="00CF3653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аттестация</w:t>
            </w:r>
            <w:r w:rsidR="000F1035" w:rsidRPr="00CF3653">
              <w:rPr>
                <w:color w:val="000000" w:themeColor="text1"/>
                <w:spacing w:val="-8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студентов-выпускников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ab/>
            </w:r>
            <w:r w:rsidR="00142EF6" w:rsidRPr="00CF3653">
              <w:rPr>
                <w:color w:val="000000" w:themeColor="text1"/>
                <w:sz w:val="22"/>
                <w:szCs w:val="22"/>
              </w:rPr>
              <w:t>9</w:t>
            </w:r>
            <w:r w:rsidR="001D3079" w:rsidRPr="00CF3653">
              <w:rPr>
                <w:color w:val="000000" w:themeColor="text1"/>
                <w:sz w:val="22"/>
                <w:szCs w:val="22"/>
              </w:rPr>
              <w:t>4</w:t>
            </w:r>
          </w:hyperlink>
        </w:p>
        <w:p w14:paraId="2328A4E9" w14:textId="77777777" w:rsidR="00E6216D" w:rsidRPr="00CF3653" w:rsidRDefault="00962AB8" w:rsidP="00834F63">
          <w:pPr>
            <w:pStyle w:val="11"/>
            <w:numPr>
              <w:ilvl w:val="0"/>
              <w:numId w:val="23"/>
            </w:numPr>
            <w:tabs>
              <w:tab w:val="left" w:pos="642"/>
            </w:tabs>
            <w:spacing w:before="14" w:line="232" w:lineRule="auto"/>
            <w:ind w:left="396" w:right="940" w:firstLine="0"/>
            <w:rPr>
              <w:b w:val="0"/>
              <w:color w:val="000000" w:themeColor="text1"/>
              <w:sz w:val="22"/>
              <w:szCs w:val="22"/>
            </w:rPr>
          </w:pPr>
          <w:hyperlink w:anchor="_bookmark39" w:history="1">
            <w:r w:rsidR="000F1035" w:rsidRPr="00CF3653">
              <w:rPr>
                <w:color w:val="000000" w:themeColor="text1"/>
                <w:sz w:val="22"/>
                <w:szCs w:val="22"/>
              </w:rPr>
              <w:t>Другие нормативно-методические документы и материалы,</w:t>
            </w:r>
            <w:r w:rsidR="000F1035" w:rsidRPr="00CF3653">
              <w:rPr>
                <w:color w:val="000000" w:themeColor="text1"/>
                <w:spacing w:val="-32"/>
                <w:sz w:val="22"/>
                <w:szCs w:val="22"/>
              </w:rPr>
              <w:t xml:space="preserve"> </w:t>
            </w:r>
            <w:r w:rsidR="000F1035" w:rsidRPr="00CF3653">
              <w:rPr>
                <w:color w:val="000000" w:themeColor="text1"/>
                <w:sz w:val="22"/>
                <w:szCs w:val="22"/>
              </w:rPr>
              <w:t>обеспечивающие</w:t>
            </w:r>
          </w:hyperlink>
          <w:hyperlink w:anchor="_bookmark39" w:history="1">
            <w:r w:rsidR="000F1035" w:rsidRPr="00CF3653">
              <w:rPr>
                <w:color w:val="000000" w:themeColor="text1"/>
                <w:sz w:val="22"/>
                <w:szCs w:val="22"/>
              </w:rPr>
              <w:t xml:space="preserve"> качество подготовки обучающихся</w:t>
            </w:r>
            <w:r w:rsidR="000F1035" w:rsidRPr="00CF3653">
              <w:rPr>
                <w:color w:val="000000" w:themeColor="text1"/>
                <w:spacing w:val="8"/>
                <w:sz w:val="22"/>
                <w:szCs w:val="22"/>
              </w:rPr>
              <w:t xml:space="preserve"> </w:t>
            </w:r>
            <w:r w:rsidR="000F1035" w:rsidRPr="00CF3653">
              <w:rPr>
                <w:b w:val="0"/>
                <w:color w:val="000000" w:themeColor="text1"/>
                <w:sz w:val="22"/>
                <w:szCs w:val="22"/>
              </w:rPr>
              <w:t>………</w:t>
            </w:r>
          </w:hyperlink>
        </w:p>
        <w:p w14:paraId="694B351D" w14:textId="434C6267" w:rsidR="00E6216D" w:rsidRPr="00CF3653" w:rsidRDefault="00962AB8" w:rsidP="00834F63">
          <w:pPr>
            <w:pStyle w:val="22"/>
            <w:numPr>
              <w:ilvl w:val="0"/>
              <w:numId w:val="23"/>
            </w:numPr>
            <w:tabs>
              <w:tab w:val="left" w:pos="579"/>
              <w:tab w:val="left" w:pos="9520"/>
            </w:tabs>
            <w:ind w:left="578" w:hanging="183"/>
            <w:rPr>
              <w:b w:val="0"/>
              <w:i w:val="0"/>
              <w:color w:val="000000" w:themeColor="text1"/>
            </w:rPr>
          </w:pPr>
          <w:hyperlink w:anchor="_bookmark39" w:history="1">
            <w:r w:rsidR="000F1035" w:rsidRPr="00CF3653">
              <w:rPr>
                <w:i w:val="0"/>
                <w:color w:val="000000" w:themeColor="text1"/>
              </w:rPr>
              <w:t>Приложение</w:t>
            </w:r>
            <w:r w:rsidR="000F1035" w:rsidRPr="00CF3653">
              <w:rPr>
                <w:i w:val="0"/>
                <w:color w:val="000000" w:themeColor="text1"/>
              </w:rPr>
              <w:tab/>
            </w:r>
            <w:r w:rsidR="000F1035" w:rsidRPr="00CF3653">
              <w:rPr>
                <w:b w:val="0"/>
                <w:i w:val="0"/>
                <w:color w:val="000000" w:themeColor="text1"/>
              </w:rPr>
              <w:t>1</w:t>
            </w:r>
            <w:r w:rsidR="001D3079" w:rsidRPr="00CF3653">
              <w:rPr>
                <w:b w:val="0"/>
                <w:i w:val="0"/>
                <w:color w:val="000000" w:themeColor="text1"/>
              </w:rPr>
              <w:t>14</w:t>
            </w:r>
          </w:hyperlink>
        </w:p>
      </w:sdtContent>
    </w:sdt>
    <w:p w14:paraId="05419BC4" w14:textId="77777777" w:rsidR="00E6216D" w:rsidRPr="00CF3653" w:rsidRDefault="00E6216D">
      <w:pPr>
        <w:rPr>
          <w:color w:val="000000" w:themeColor="text1"/>
        </w:rPr>
        <w:sectPr w:rsidR="00E6216D" w:rsidRPr="00CF3653">
          <w:pgSz w:w="11910" w:h="16840"/>
          <w:pgMar w:top="1320" w:right="860" w:bottom="280" w:left="1020" w:header="720" w:footer="720" w:gutter="0"/>
          <w:cols w:space="720"/>
        </w:sectPr>
      </w:pPr>
    </w:p>
    <w:p w14:paraId="410155D7" w14:textId="77777777" w:rsidR="00E6216D" w:rsidRPr="00CF3653" w:rsidRDefault="000F1035" w:rsidP="00834F63">
      <w:pPr>
        <w:pStyle w:val="1"/>
        <w:numPr>
          <w:ilvl w:val="0"/>
          <w:numId w:val="19"/>
        </w:numPr>
        <w:tabs>
          <w:tab w:val="left" w:pos="4426"/>
        </w:tabs>
        <w:spacing w:before="70" w:line="240" w:lineRule="auto"/>
        <w:jc w:val="left"/>
        <w:rPr>
          <w:color w:val="000000" w:themeColor="text1"/>
          <w:sz w:val="22"/>
          <w:szCs w:val="22"/>
        </w:rPr>
      </w:pPr>
      <w:bookmarkStart w:id="0" w:name="_bookmark0"/>
      <w:bookmarkEnd w:id="0"/>
      <w:r w:rsidRPr="00CF3653">
        <w:rPr>
          <w:color w:val="000000" w:themeColor="text1"/>
          <w:sz w:val="22"/>
          <w:szCs w:val="22"/>
        </w:rPr>
        <w:lastRenderedPageBreak/>
        <w:t>Общие положения</w:t>
      </w:r>
    </w:p>
    <w:p w14:paraId="6B46F650" w14:textId="77777777" w:rsidR="00E6216D" w:rsidRPr="00CF3653" w:rsidRDefault="00E6216D">
      <w:pPr>
        <w:pStyle w:val="a4"/>
        <w:rPr>
          <w:b/>
          <w:color w:val="000000" w:themeColor="text1"/>
          <w:sz w:val="22"/>
          <w:szCs w:val="22"/>
        </w:rPr>
      </w:pPr>
    </w:p>
    <w:p w14:paraId="1C6459C5" w14:textId="77777777" w:rsidR="00E6216D" w:rsidRPr="00CF3653" w:rsidRDefault="000F1035">
      <w:pPr>
        <w:pStyle w:val="a4"/>
        <w:spacing w:line="237" w:lineRule="auto"/>
        <w:ind w:left="401" w:right="278" w:firstLine="70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Образовательная программа </w:t>
      </w:r>
      <w:r w:rsidRPr="00CF3653">
        <w:rPr>
          <w:color w:val="000000" w:themeColor="text1"/>
          <w:spacing w:val="-5"/>
          <w:sz w:val="22"/>
          <w:szCs w:val="22"/>
        </w:rPr>
        <w:t xml:space="preserve">среднего </w:t>
      </w:r>
      <w:r w:rsidRPr="00CF3653">
        <w:rPr>
          <w:color w:val="000000" w:themeColor="text1"/>
          <w:sz w:val="22"/>
          <w:szCs w:val="22"/>
        </w:rPr>
        <w:t xml:space="preserve">профессионального образования - программы подготовки специалистов среднего звена, реализуемая в Московском технологическом колледже питания ФГБОУ ВО </w:t>
      </w:r>
      <w:r w:rsidRPr="00CF3653">
        <w:rPr>
          <w:color w:val="000000" w:themeColor="text1"/>
          <w:spacing w:val="-4"/>
          <w:sz w:val="22"/>
          <w:szCs w:val="22"/>
        </w:rPr>
        <w:t xml:space="preserve">«РЭУ </w:t>
      </w:r>
      <w:r w:rsidRPr="00CF3653">
        <w:rPr>
          <w:color w:val="000000" w:themeColor="text1"/>
          <w:spacing w:val="-6"/>
          <w:sz w:val="22"/>
          <w:szCs w:val="22"/>
        </w:rPr>
        <w:t xml:space="preserve">им. </w:t>
      </w:r>
      <w:r w:rsidRPr="00CF3653">
        <w:rPr>
          <w:color w:val="000000" w:themeColor="text1"/>
          <w:spacing w:val="-4"/>
          <w:sz w:val="22"/>
          <w:szCs w:val="22"/>
        </w:rPr>
        <w:t xml:space="preserve">Г.В. </w:t>
      </w:r>
      <w:r w:rsidRPr="00CF3653">
        <w:rPr>
          <w:color w:val="000000" w:themeColor="text1"/>
          <w:sz w:val="22"/>
          <w:szCs w:val="22"/>
        </w:rPr>
        <w:t>Плеханова» по специальности 38.02.05</w:t>
      </w:r>
    </w:p>
    <w:p w14:paraId="50D49409" w14:textId="77777777" w:rsidR="00E6216D" w:rsidRPr="00CF3653" w:rsidRDefault="000F1035">
      <w:pPr>
        <w:pStyle w:val="a4"/>
        <w:spacing w:before="4"/>
        <w:ind w:left="401" w:right="284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«Товароведение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экспертиза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качества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потребительских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товаров»,</w:t>
      </w:r>
      <w:r w:rsidRPr="00CF3653">
        <w:rPr>
          <w:color w:val="000000" w:themeColor="text1"/>
          <w:spacing w:val="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разработанную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 xml:space="preserve">учетом требований рынка </w:t>
      </w:r>
      <w:r w:rsidRPr="00CF3653">
        <w:rPr>
          <w:color w:val="000000" w:themeColor="text1"/>
          <w:spacing w:val="-3"/>
          <w:sz w:val="22"/>
          <w:szCs w:val="22"/>
        </w:rPr>
        <w:t xml:space="preserve">труда </w:t>
      </w:r>
      <w:r w:rsidRPr="00CF3653">
        <w:rPr>
          <w:color w:val="000000" w:themeColor="text1"/>
          <w:sz w:val="22"/>
          <w:szCs w:val="22"/>
        </w:rPr>
        <w:t>на основе Федерального государственного образовательного стандарта среднего профессионального образования по</w:t>
      </w:r>
      <w:r w:rsidRPr="00CF3653">
        <w:rPr>
          <w:color w:val="000000" w:themeColor="text1"/>
          <w:spacing w:val="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специальности.</w:t>
      </w:r>
    </w:p>
    <w:p w14:paraId="06400353" w14:textId="48923FCD" w:rsidR="00E6216D" w:rsidRPr="00CF3653" w:rsidRDefault="000F1035">
      <w:pPr>
        <w:pStyle w:val="a4"/>
        <w:ind w:left="401" w:right="277" w:firstLine="706"/>
        <w:jc w:val="both"/>
        <w:rPr>
          <w:color w:val="000000" w:themeColor="text1"/>
          <w:spacing w:val="-4"/>
          <w:sz w:val="22"/>
          <w:szCs w:val="22"/>
        </w:rPr>
      </w:pPr>
      <w:r w:rsidRPr="00CF3653">
        <w:rPr>
          <w:color w:val="000000" w:themeColor="text1"/>
          <w:spacing w:val="-3"/>
          <w:sz w:val="22"/>
          <w:szCs w:val="22"/>
        </w:rPr>
        <w:t xml:space="preserve">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регламентирует </w:t>
      </w:r>
      <w:r w:rsidRPr="00CF3653">
        <w:rPr>
          <w:color w:val="000000" w:themeColor="text1"/>
          <w:spacing w:val="-4"/>
          <w:sz w:val="22"/>
          <w:szCs w:val="22"/>
        </w:rPr>
        <w:t xml:space="preserve">цели, </w:t>
      </w:r>
      <w:r w:rsidRPr="00CF3653">
        <w:rPr>
          <w:color w:val="000000" w:themeColor="text1"/>
          <w:sz w:val="22"/>
          <w:szCs w:val="22"/>
        </w:rPr>
        <w:t>ожидаемые результаты,</w:t>
      </w:r>
      <w:r w:rsidRPr="00CF3653">
        <w:rPr>
          <w:color w:val="000000" w:themeColor="text1"/>
          <w:spacing w:val="-41"/>
          <w:sz w:val="22"/>
          <w:szCs w:val="22"/>
        </w:rPr>
        <w:t xml:space="preserve"> </w:t>
      </w:r>
      <w:r w:rsidRPr="00CF3653">
        <w:rPr>
          <w:color w:val="000000" w:themeColor="text1"/>
          <w:spacing w:val="-4"/>
          <w:sz w:val="22"/>
          <w:szCs w:val="22"/>
        </w:rPr>
        <w:t xml:space="preserve">содержание, </w:t>
      </w:r>
      <w:r w:rsidRPr="00CF3653">
        <w:rPr>
          <w:color w:val="000000" w:themeColor="text1"/>
          <w:sz w:val="22"/>
          <w:szCs w:val="22"/>
        </w:rPr>
        <w:t xml:space="preserve">условия и технологии реализации образовательного процесса, </w:t>
      </w:r>
      <w:r w:rsidRPr="00CF3653">
        <w:rPr>
          <w:color w:val="000000" w:themeColor="text1"/>
          <w:spacing w:val="-3"/>
          <w:sz w:val="22"/>
          <w:szCs w:val="22"/>
        </w:rPr>
        <w:t xml:space="preserve">оценку </w:t>
      </w:r>
      <w:r w:rsidRPr="00CF3653">
        <w:rPr>
          <w:color w:val="000000" w:themeColor="text1"/>
          <w:sz w:val="22"/>
          <w:szCs w:val="22"/>
        </w:rPr>
        <w:t xml:space="preserve">качества подготовки выпускника по данной </w:t>
      </w:r>
      <w:r w:rsidRPr="00CF3653">
        <w:rPr>
          <w:color w:val="000000" w:themeColor="text1"/>
          <w:spacing w:val="-5"/>
          <w:sz w:val="22"/>
          <w:szCs w:val="22"/>
        </w:rPr>
        <w:t xml:space="preserve">специальности </w:t>
      </w:r>
      <w:r w:rsidRPr="00CF3653">
        <w:rPr>
          <w:color w:val="000000" w:themeColor="text1"/>
          <w:sz w:val="22"/>
          <w:szCs w:val="22"/>
        </w:rPr>
        <w:t xml:space="preserve">и </w:t>
      </w:r>
      <w:r w:rsidRPr="00CF3653">
        <w:rPr>
          <w:color w:val="000000" w:themeColor="text1"/>
          <w:spacing w:val="-5"/>
          <w:sz w:val="22"/>
          <w:szCs w:val="22"/>
        </w:rPr>
        <w:t xml:space="preserve">включает </w:t>
      </w:r>
      <w:r w:rsidRPr="00CF3653">
        <w:rPr>
          <w:color w:val="000000" w:themeColor="text1"/>
          <w:sz w:val="22"/>
          <w:szCs w:val="22"/>
        </w:rPr>
        <w:t xml:space="preserve">в </w:t>
      </w:r>
      <w:r w:rsidRPr="00CF3653">
        <w:rPr>
          <w:color w:val="000000" w:themeColor="text1"/>
          <w:spacing w:val="-6"/>
          <w:sz w:val="22"/>
          <w:szCs w:val="22"/>
        </w:rPr>
        <w:t xml:space="preserve">себя: </w:t>
      </w:r>
      <w:r w:rsidRPr="00CF3653">
        <w:rPr>
          <w:color w:val="000000" w:themeColor="text1"/>
          <w:sz w:val="22"/>
          <w:szCs w:val="22"/>
        </w:rPr>
        <w:t xml:space="preserve">учебный </w:t>
      </w:r>
      <w:r w:rsidRPr="00CF3653">
        <w:rPr>
          <w:color w:val="000000" w:themeColor="text1"/>
          <w:spacing w:val="-4"/>
          <w:sz w:val="22"/>
          <w:szCs w:val="22"/>
        </w:rPr>
        <w:t xml:space="preserve">план, </w:t>
      </w:r>
      <w:r w:rsidRPr="00CF3653">
        <w:rPr>
          <w:color w:val="000000" w:themeColor="text1"/>
          <w:sz w:val="22"/>
          <w:szCs w:val="22"/>
        </w:rPr>
        <w:t xml:space="preserve">календарный учебный </w:t>
      </w:r>
      <w:r w:rsidRPr="00CF3653">
        <w:rPr>
          <w:color w:val="000000" w:themeColor="text1"/>
          <w:spacing w:val="-5"/>
          <w:sz w:val="22"/>
          <w:szCs w:val="22"/>
        </w:rPr>
        <w:t xml:space="preserve">график, </w:t>
      </w:r>
      <w:r w:rsidRPr="00CF3653">
        <w:rPr>
          <w:color w:val="000000" w:themeColor="text1"/>
          <w:sz w:val="22"/>
          <w:szCs w:val="22"/>
        </w:rPr>
        <w:t xml:space="preserve">рабочие программы учебных </w:t>
      </w:r>
      <w:r w:rsidRPr="00CF3653">
        <w:rPr>
          <w:color w:val="000000" w:themeColor="text1"/>
          <w:spacing w:val="-5"/>
          <w:sz w:val="22"/>
          <w:szCs w:val="22"/>
        </w:rPr>
        <w:t xml:space="preserve">курсов, </w:t>
      </w:r>
      <w:r w:rsidRPr="00CF3653">
        <w:rPr>
          <w:color w:val="000000" w:themeColor="text1"/>
          <w:spacing w:val="-4"/>
          <w:sz w:val="22"/>
          <w:szCs w:val="22"/>
        </w:rPr>
        <w:t xml:space="preserve">предметов, </w:t>
      </w:r>
      <w:r w:rsidRPr="00CF3653">
        <w:rPr>
          <w:color w:val="000000" w:themeColor="text1"/>
          <w:sz w:val="22"/>
          <w:szCs w:val="22"/>
        </w:rPr>
        <w:t xml:space="preserve">дисциплин (модулей преддипломной практики и ГИА, </w:t>
      </w:r>
      <w:r w:rsidRPr="00CF3653">
        <w:rPr>
          <w:color w:val="000000" w:themeColor="text1"/>
          <w:spacing w:val="-3"/>
          <w:sz w:val="22"/>
          <w:szCs w:val="22"/>
        </w:rPr>
        <w:t xml:space="preserve">оценочные </w:t>
      </w:r>
      <w:r w:rsidRPr="00CF3653">
        <w:rPr>
          <w:color w:val="000000" w:themeColor="text1"/>
          <w:sz w:val="22"/>
          <w:szCs w:val="22"/>
        </w:rPr>
        <w:t xml:space="preserve">и методические материалы, а </w:t>
      </w:r>
      <w:r w:rsidRPr="00CF3653">
        <w:rPr>
          <w:color w:val="000000" w:themeColor="text1"/>
          <w:spacing w:val="-5"/>
          <w:sz w:val="22"/>
          <w:szCs w:val="22"/>
        </w:rPr>
        <w:t xml:space="preserve">также </w:t>
      </w:r>
      <w:r w:rsidRPr="00CF3653">
        <w:rPr>
          <w:color w:val="000000" w:themeColor="text1"/>
          <w:sz w:val="22"/>
          <w:szCs w:val="22"/>
        </w:rPr>
        <w:t xml:space="preserve">иные </w:t>
      </w:r>
      <w:r w:rsidRPr="00CF3653">
        <w:rPr>
          <w:color w:val="000000" w:themeColor="text1"/>
          <w:spacing w:val="-4"/>
          <w:sz w:val="22"/>
          <w:szCs w:val="22"/>
        </w:rPr>
        <w:t xml:space="preserve">компоненты, </w:t>
      </w:r>
      <w:r w:rsidRPr="00CF3653">
        <w:rPr>
          <w:color w:val="000000" w:themeColor="text1"/>
          <w:sz w:val="22"/>
          <w:szCs w:val="22"/>
        </w:rPr>
        <w:t>обеспечивающие воспитание и обучение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pacing w:val="-4"/>
          <w:sz w:val="22"/>
          <w:szCs w:val="22"/>
        </w:rPr>
        <w:t>обучающихся.</w:t>
      </w:r>
    </w:p>
    <w:p w14:paraId="43D6B5C4" w14:textId="77777777" w:rsidR="0086713B" w:rsidRPr="00CF3653" w:rsidRDefault="0086713B" w:rsidP="0086713B">
      <w:pPr>
        <w:pStyle w:val="a4"/>
        <w:spacing w:line="276" w:lineRule="exact"/>
        <w:ind w:left="1030"/>
        <w:jc w:val="both"/>
        <w:rPr>
          <w:sz w:val="22"/>
          <w:szCs w:val="22"/>
        </w:rPr>
      </w:pPr>
      <w:r w:rsidRPr="00CF3653">
        <w:rPr>
          <w:sz w:val="22"/>
          <w:szCs w:val="22"/>
        </w:rPr>
        <w:t>Адаптированная ППССЗ ориентирована на решение задач:</w:t>
      </w:r>
    </w:p>
    <w:p w14:paraId="1F07EB6F" w14:textId="77777777" w:rsidR="0086713B" w:rsidRPr="00CF3653" w:rsidRDefault="0086713B" w:rsidP="0086713B">
      <w:pPr>
        <w:pStyle w:val="a6"/>
        <w:numPr>
          <w:ilvl w:val="0"/>
          <w:numId w:val="55"/>
        </w:numPr>
        <w:tabs>
          <w:tab w:val="left" w:pos="877"/>
          <w:tab w:val="left" w:pos="2051"/>
          <w:tab w:val="left" w:pos="2420"/>
          <w:tab w:val="left" w:pos="4401"/>
          <w:tab w:val="left" w:pos="5950"/>
          <w:tab w:val="left" w:pos="7105"/>
          <w:tab w:val="left" w:pos="8764"/>
          <w:tab w:val="left" w:pos="9374"/>
        </w:tabs>
        <w:spacing w:before="2" w:line="232" w:lineRule="auto"/>
        <w:ind w:right="308"/>
        <w:jc w:val="both"/>
      </w:pPr>
      <w:r w:rsidRPr="00CF3653">
        <w:t>создание</w:t>
      </w:r>
      <w:r w:rsidRPr="00CF3653">
        <w:tab/>
        <w:t>в</w:t>
      </w:r>
      <w:r w:rsidRPr="00CF3653">
        <w:tab/>
        <w:t>образовательной</w:t>
      </w:r>
      <w:r w:rsidRPr="00CF3653">
        <w:tab/>
        <w:t>организации</w:t>
      </w:r>
      <w:r w:rsidRPr="00CF3653">
        <w:tab/>
        <w:t>условий,</w:t>
      </w:r>
      <w:r w:rsidRPr="00CF3653">
        <w:tab/>
        <w:t>необходимых</w:t>
      </w:r>
      <w:r w:rsidRPr="00CF3653">
        <w:tab/>
        <w:t>для</w:t>
      </w:r>
      <w:r w:rsidRPr="00CF3653">
        <w:tab/>
      </w:r>
      <w:r w:rsidRPr="00CF3653">
        <w:rPr>
          <w:spacing w:val="-3"/>
        </w:rPr>
        <w:t xml:space="preserve">получения </w:t>
      </w:r>
      <w:r w:rsidRPr="00CF3653">
        <w:t>профессионального образования лицами с инвалидностью и</w:t>
      </w:r>
      <w:r w:rsidRPr="00CF3653">
        <w:rPr>
          <w:spacing w:val="-7"/>
        </w:rPr>
        <w:t xml:space="preserve"> </w:t>
      </w:r>
      <w:r w:rsidRPr="00CF3653">
        <w:t>ОВЗ;</w:t>
      </w:r>
    </w:p>
    <w:p w14:paraId="0DDFC2E4" w14:textId="77777777" w:rsidR="0086713B" w:rsidRPr="00CF3653" w:rsidRDefault="0086713B" w:rsidP="0086713B">
      <w:pPr>
        <w:pStyle w:val="a6"/>
        <w:numPr>
          <w:ilvl w:val="0"/>
          <w:numId w:val="55"/>
        </w:numPr>
        <w:tabs>
          <w:tab w:val="left" w:pos="877"/>
        </w:tabs>
        <w:spacing w:before="8" w:line="232" w:lineRule="auto"/>
        <w:ind w:right="302"/>
        <w:jc w:val="both"/>
      </w:pPr>
      <w:r w:rsidRPr="00CF3653">
        <w:t>повышение уровня доступности получения профессионального образования лицами с ОВЗ и инвалидами;</w:t>
      </w:r>
    </w:p>
    <w:p w14:paraId="5C4455D4" w14:textId="77777777" w:rsidR="0086713B" w:rsidRPr="00CF3653" w:rsidRDefault="0086713B" w:rsidP="0086713B">
      <w:pPr>
        <w:pStyle w:val="a6"/>
        <w:numPr>
          <w:ilvl w:val="0"/>
          <w:numId w:val="55"/>
        </w:numPr>
        <w:tabs>
          <w:tab w:val="left" w:pos="877"/>
        </w:tabs>
        <w:spacing w:before="2" w:line="232" w:lineRule="auto"/>
        <w:ind w:right="305"/>
        <w:jc w:val="both"/>
      </w:pPr>
      <w:r w:rsidRPr="00CF3653">
        <w:t>повышение качества основного профессионального образования лицами инвалидностью и ОВЗ;</w:t>
      </w:r>
    </w:p>
    <w:p w14:paraId="449D9E47" w14:textId="77777777" w:rsidR="0086713B" w:rsidRPr="00CF3653" w:rsidRDefault="0086713B" w:rsidP="0086713B">
      <w:pPr>
        <w:pStyle w:val="a6"/>
        <w:numPr>
          <w:ilvl w:val="0"/>
          <w:numId w:val="55"/>
        </w:numPr>
        <w:tabs>
          <w:tab w:val="left" w:pos="877"/>
        </w:tabs>
        <w:spacing w:before="7" w:line="232" w:lineRule="auto"/>
        <w:ind w:right="303"/>
        <w:jc w:val="both"/>
      </w:pPr>
      <w:r w:rsidRPr="00CF3653">
        <w:t>возможность формирования индивидуальной образовательной траектории для обучающегося инвалидностью и</w:t>
      </w:r>
      <w:r w:rsidRPr="00CF3653">
        <w:rPr>
          <w:spacing w:val="-1"/>
        </w:rPr>
        <w:t xml:space="preserve"> </w:t>
      </w:r>
      <w:r w:rsidRPr="00CF3653">
        <w:t>ОВЗ;</w:t>
      </w:r>
    </w:p>
    <w:p w14:paraId="6DCDD1B9" w14:textId="77777777" w:rsidR="0086713B" w:rsidRPr="00CF3653" w:rsidRDefault="0086713B" w:rsidP="0086713B">
      <w:pPr>
        <w:pStyle w:val="a6"/>
        <w:numPr>
          <w:ilvl w:val="0"/>
          <w:numId w:val="55"/>
        </w:numPr>
        <w:tabs>
          <w:tab w:val="left" w:pos="877"/>
        </w:tabs>
        <w:jc w:val="both"/>
      </w:pPr>
      <w:r w:rsidRPr="00CF3653">
        <w:t>формирование в образовательной организации толерантной социокультурной</w:t>
      </w:r>
      <w:r w:rsidRPr="00CF3653">
        <w:rPr>
          <w:spacing w:val="-10"/>
        </w:rPr>
        <w:t xml:space="preserve"> </w:t>
      </w:r>
      <w:r w:rsidRPr="00CF3653">
        <w:t>среды.</w:t>
      </w:r>
    </w:p>
    <w:p w14:paraId="0BF38E70" w14:textId="77777777" w:rsidR="0086713B" w:rsidRPr="00CF3653" w:rsidRDefault="0086713B" w:rsidP="0086713B">
      <w:pPr>
        <w:pStyle w:val="1"/>
        <w:spacing w:before="6" w:line="272" w:lineRule="exact"/>
        <w:ind w:left="1030"/>
        <w:jc w:val="both"/>
        <w:rPr>
          <w:sz w:val="22"/>
          <w:szCs w:val="22"/>
        </w:rPr>
      </w:pPr>
      <w:r w:rsidRPr="00CF3653">
        <w:rPr>
          <w:sz w:val="22"/>
          <w:szCs w:val="22"/>
        </w:rPr>
        <w:t>Используемые термины, определения, сокращения</w:t>
      </w:r>
    </w:p>
    <w:p w14:paraId="19AC0547" w14:textId="77777777" w:rsidR="0086713B" w:rsidRPr="00CF3653" w:rsidRDefault="0086713B" w:rsidP="0086713B">
      <w:pPr>
        <w:pStyle w:val="a4"/>
        <w:ind w:left="567" w:right="292" w:firstLine="153"/>
        <w:jc w:val="both"/>
        <w:rPr>
          <w:sz w:val="22"/>
          <w:szCs w:val="22"/>
        </w:rPr>
      </w:pPr>
      <w:r w:rsidRPr="00CF3653">
        <w:rPr>
          <w:b/>
          <w:sz w:val="22"/>
          <w:szCs w:val="22"/>
        </w:rPr>
        <w:t xml:space="preserve">Обучающийся с ограниченными возможностями здоровья </w:t>
      </w:r>
      <w:r w:rsidRPr="00CF3653">
        <w:rPr>
          <w:sz w:val="22"/>
          <w:szCs w:val="22"/>
        </w:rPr>
        <w:t>- физическое лицо, имеющее недостатки в физическом и (или) психологическом развитии, подтвержденные психолого-медико- педагогической комиссией и препятствующие получению образования без создания специальных условий.</w:t>
      </w:r>
    </w:p>
    <w:p w14:paraId="77533D2C" w14:textId="77777777" w:rsidR="0086713B" w:rsidRPr="00CF3653" w:rsidRDefault="0086713B" w:rsidP="0086713B">
      <w:pPr>
        <w:pStyle w:val="a4"/>
        <w:ind w:left="567" w:right="303" w:firstLine="153"/>
        <w:jc w:val="both"/>
        <w:rPr>
          <w:sz w:val="22"/>
          <w:szCs w:val="22"/>
        </w:rPr>
      </w:pPr>
      <w:r w:rsidRPr="00CF3653">
        <w:rPr>
          <w:b/>
          <w:sz w:val="22"/>
          <w:szCs w:val="22"/>
        </w:rPr>
        <w:t xml:space="preserve">Инвалид </w:t>
      </w:r>
      <w:r w:rsidRPr="00CF3653">
        <w:rPr>
          <w:sz w:val="22"/>
          <w:szCs w:val="22"/>
        </w:rPr>
        <w:t>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</w:t>
      </w:r>
    </w:p>
    <w:p w14:paraId="4F5EACA8" w14:textId="77777777" w:rsidR="0086713B" w:rsidRPr="00CF3653" w:rsidRDefault="0086713B" w:rsidP="0086713B">
      <w:pPr>
        <w:ind w:left="567" w:right="302" w:firstLine="153"/>
        <w:jc w:val="both"/>
      </w:pPr>
      <w:r w:rsidRPr="00CF3653">
        <w:rPr>
          <w:b/>
        </w:rPr>
        <w:t xml:space="preserve">Инклюзивное образование </w:t>
      </w:r>
      <w:r w:rsidRPr="00CF3653">
        <w:t>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14:paraId="7E12839E" w14:textId="77777777" w:rsidR="0086713B" w:rsidRPr="00CF3653" w:rsidRDefault="0086713B" w:rsidP="0086713B">
      <w:pPr>
        <w:pStyle w:val="a4"/>
        <w:ind w:left="567" w:right="291" w:firstLine="153"/>
        <w:jc w:val="both"/>
        <w:rPr>
          <w:sz w:val="22"/>
          <w:szCs w:val="22"/>
        </w:rPr>
      </w:pPr>
      <w:r w:rsidRPr="00CF3653">
        <w:rPr>
          <w:b/>
          <w:sz w:val="22"/>
          <w:szCs w:val="22"/>
        </w:rPr>
        <w:t xml:space="preserve">Адаптированная </w:t>
      </w:r>
      <w:r w:rsidRPr="00CF3653">
        <w:rPr>
          <w:sz w:val="22"/>
          <w:szCs w:val="22"/>
        </w:rPr>
        <w:t>программа подготовки специалистов среднего звена - программа подготовки квалифицированных рабочих, служащих или программа подготовки специалистов среднего звена,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27503564" w14:textId="77777777" w:rsidR="0086713B" w:rsidRPr="00CF3653" w:rsidRDefault="0086713B" w:rsidP="0086713B">
      <w:pPr>
        <w:pStyle w:val="a4"/>
        <w:ind w:left="567" w:right="300" w:firstLine="153"/>
        <w:jc w:val="both"/>
        <w:rPr>
          <w:sz w:val="22"/>
          <w:szCs w:val="22"/>
        </w:rPr>
      </w:pPr>
      <w:r w:rsidRPr="00CF3653">
        <w:rPr>
          <w:b/>
          <w:sz w:val="22"/>
          <w:szCs w:val="22"/>
        </w:rPr>
        <w:t xml:space="preserve">Адаптационная дисциплина </w:t>
      </w:r>
      <w:r w:rsidRPr="00CF3653">
        <w:rPr>
          <w:sz w:val="22"/>
          <w:szCs w:val="22"/>
        </w:rPr>
        <w:t>-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</w:t>
      </w:r>
      <w:r w:rsidRPr="00CF3653">
        <w:rPr>
          <w:spacing w:val="-25"/>
          <w:sz w:val="22"/>
          <w:szCs w:val="22"/>
        </w:rPr>
        <w:t xml:space="preserve"> </w:t>
      </w:r>
      <w:r w:rsidRPr="00CF3653">
        <w:rPr>
          <w:sz w:val="22"/>
          <w:szCs w:val="22"/>
        </w:rPr>
        <w:t>здоровья.</w:t>
      </w:r>
    </w:p>
    <w:p w14:paraId="4B1D13DF" w14:textId="77777777" w:rsidR="0086713B" w:rsidRPr="00CF3653" w:rsidRDefault="0086713B" w:rsidP="0086713B">
      <w:pPr>
        <w:pStyle w:val="a4"/>
        <w:ind w:left="567" w:right="288" w:firstLine="153"/>
        <w:jc w:val="both"/>
        <w:rPr>
          <w:sz w:val="22"/>
          <w:szCs w:val="22"/>
        </w:rPr>
      </w:pPr>
      <w:r w:rsidRPr="00CF3653">
        <w:rPr>
          <w:b/>
          <w:sz w:val="22"/>
          <w:szCs w:val="22"/>
        </w:rPr>
        <w:t xml:space="preserve">Индивидуальная программа реабилитации (ИПР) инвалида </w:t>
      </w:r>
      <w:r w:rsidRPr="00CF3653">
        <w:rPr>
          <w:sz w:val="22"/>
          <w:szCs w:val="22"/>
        </w:rPr>
        <w:t>- разработанный на основе решения Государственной службы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</w:t>
      </w:r>
    </w:p>
    <w:p w14:paraId="75C14972" w14:textId="77777777" w:rsidR="0086713B" w:rsidRPr="00CF3653" w:rsidRDefault="0086713B" w:rsidP="0086713B">
      <w:pPr>
        <w:pStyle w:val="a4"/>
        <w:spacing w:before="66"/>
        <w:ind w:left="567" w:right="300"/>
        <w:jc w:val="both"/>
        <w:rPr>
          <w:sz w:val="22"/>
          <w:szCs w:val="22"/>
        </w:rPr>
      </w:pPr>
      <w:r w:rsidRPr="00CF3653">
        <w:rPr>
          <w:sz w:val="22"/>
          <w:szCs w:val="22"/>
        </w:rPr>
        <w:t>организма, восстановление, компенсацию способностей инвалида к выполнению определенных видов деятельности.</w:t>
      </w:r>
    </w:p>
    <w:p w14:paraId="132B7E85" w14:textId="77777777" w:rsidR="0086713B" w:rsidRPr="00CF3653" w:rsidRDefault="0086713B" w:rsidP="0086713B">
      <w:pPr>
        <w:pStyle w:val="a4"/>
        <w:ind w:left="567" w:right="292"/>
        <w:jc w:val="both"/>
        <w:rPr>
          <w:sz w:val="22"/>
          <w:szCs w:val="22"/>
        </w:rPr>
      </w:pPr>
      <w:r w:rsidRPr="00CF3653">
        <w:rPr>
          <w:b/>
          <w:sz w:val="22"/>
          <w:szCs w:val="22"/>
        </w:rPr>
        <w:t xml:space="preserve">     Индивидуальный учебный план </w:t>
      </w:r>
      <w:r w:rsidRPr="00CF3653">
        <w:rPr>
          <w:sz w:val="22"/>
          <w:szCs w:val="22"/>
        </w:rPr>
        <w:t>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14:paraId="2DA664D4" w14:textId="06A18192" w:rsidR="0086713B" w:rsidRPr="00CF3653" w:rsidRDefault="0086713B" w:rsidP="0086713B">
      <w:pPr>
        <w:pStyle w:val="a4"/>
        <w:ind w:left="567" w:right="277"/>
        <w:jc w:val="both"/>
        <w:rPr>
          <w:color w:val="000000" w:themeColor="text1"/>
          <w:sz w:val="22"/>
          <w:szCs w:val="22"/>
        </w:rPr>
      </w:pPr>
      <w:r w:rsidRPr="00CF3653">
        <w:rPr>
          <w:b/>
        </w:rPr>
        <w:lastRenderedPageBreak/>
        <w:t xml:space="preserve">    Специальные условия для получения образования </w:t>
      </w:r>
      <w:r w:rsidRPr="00CF3653">
        <w:t>- условия обучения, воспитания и развития обучающихся с инвалидностью и ОВЗ,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инвалидностью и ОВЗ.</w:t>
      </w:r>
    </w:p>
    <w:p w14:paraId="60CC49C3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1836AA0A" w14:textId="30058E6B" w:rsidR="00E6216D" w:rsidRPr="00CF3653" w:rsidRDefault="000F1035" w:rsidP="00834F63">
      <w:pPr>
        <w:pStyle w:val="1"/>
        <w:numPr>
          <w:ilvl w:val="1"/>
          <w:numId w:val="18"/>
        </w:numPr>
        <w:tabs>
          <w:tab w:val="left" w:pos="2111"/>
        </w:tabs>
        <w:ind w:hanging="366"/>
        <w:jc w:val="left"/>
        <w:rPr>
          <w:color w:val="000000" w:themeColor="text1"/>
          <w:sz w:val="22"/>
          <w:szCs w:val="22"/>
        </w:rPr>
      </w:pPr>
      <w:bookmarkStart w:id="1" w:name="1.1_1_Нормативные_документы_для_разработ"/>
      <w:bookmarkStart w:id="2" w:name="_bookmark1"/>
      <w:bookmarkEnd w:id="1"/>
      <w:bookmarkEnd w:id="2"/>
      <w:r w:rsidRPr="00CF3653">
        <w:rPr>
          <w:color w:val="000000" w:themeColor="text1"/>
          <w:sz w:val="22"/>
          <w:szCs w:val="22"/>
        </w:rPr>
        <w:t xml:space="preserve">1 Нормативные документы для разработки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</w:t>
      </w:r>
    </w:p>
    <w:p w14:paraId="04260034" w14:textId="77777777" w:rsidR="00E6216D" w:rsidRPr="00CF3653" w:rsidRDefault="000F1035">
      <w:pPr>
        <w:spacing w:line="275" w:lineRule="exact"/>
        <w:ind w:left="4276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специальности</w:t>
      </w:r>
    </w:p>
    <w:p w14:paraId="40E271B4" w14:textId="77777777" w:rsidR="00E6216D" w:rsidRPr="00CF3653" w:rsidRDefault="000F1035">
      <w:pPr>
        <w:pStyle w:val="1"/>
        <w:spacing w:before="2" w:line="240" w:lineRule="auto"/>
        <w:ind w:left="148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38.02.05 Товароведение и экспертиза качества потребительских товаров</w:t>
      </w:r>
    </w:p>
    <w:p w14:paraId="4A30E3AD" w14:textId="77777777" w:rsidR="00E6216D" w:rsidRPr="00CF3653" w:rsidRDefault="00E6216D">
      <w:pPr>
        <w:pStyle w:val="a4"/>
        <w:spacing w:before="7"/>
        <w:rPr>
          <w:b/>
          <w:color w:val="000000" w:themeColor="text1"/>
          <w:sz w:val="22"/>
          <w:szCs w:val="22"/>
        </w:rPr>
      </w:pPr>
    </w:p>
    <w:p w14:paraId="509B4328" w14:textId="7F44E5B3" w:rsidR="00E6216D" w:rsidRPr="00CF3653" w:rsidRDefault="000F1035">
      <w:pPr>
        <w:pStyle w:val="a4"/>
        <w:spacing w:line="275" w:lineRule="exact"/>
        <w:ind w:left="39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Нормативную правовую базу разработки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составляют:</w:t>
      </w:r>
    </w:p>
    <w:p w14:paraId="6F6C312A" w14:textId="382511D6" w:rsidR="00E6216D" w:rsidRPr="00CF3653" w:rsidRDefault="000F1035" w:rsidP="0086713B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Федеральный закон от 29 декабря 2012 г. №273-Ф3 «Об образовании в Российской</w:t>
      </w:r>
      <w:r w:rsidRPr="00CF3653">
        <w:rPr>
          <w:color w:val="000000" w:themeColor="text1"/>
          <w:spacing w:val="-3"/>
        </w:rPr>
        <w:t xml:space="preserve"> </w:t>
      </w:r>
      <w:r w:rsidRPr="00CF3653">
        <w:rPr>
          <w:color w:val="000000" w:themeColor="text1"/>
        </w:rPr>
        <w:t>Федерации»;</w:t>
      </w:r>
    </w:p>
    <w:p w14:paraId="7361773F" w14:textId="77777777" w:rsidR="0086713B" w:rsidRPr="00CF3653" w:rsidRDefault="0086713B" w:rsidP="0086713B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</w:rPr>
      </w:pPr>
      <w:bookmarkStart w:id="3" w:name="_Hlk57825137"/>
      <w:r w:rsidRPr="00CF3653">
        <w:rPr>
          <w:color w:val="000000" w:themeColor="text1"/>
        </w:rPr>
        <w:t>Федеральный закон от 24 ноября 1995 г. №181-ФЗ «О социальной защите инвалидов в Российской Федерации»;</w:t>
      </w:r>
      <w:bookmarkEnd w:id="3"/>
    </w:p>
    <w:p w14:paraId="012A203A" w14:textId="77777777" w:rsidR="0086713B" w:rsidRPr="00CF3653" w:rsidRDefault="0086713B" w:rsidP="0086713B">
      <w:pPr>
        <w:tabs>
          <w:tab w:val="left" w:pos="1813"/>
        </w:tabs>
        <w:spacing w:line="242" w:lineRule="auto"/>
        <w:ind w:left="1361" w:right="271"/>
        <w:jc w:val="both"/>
        <w:rPr>
          <w:color w:val="000000" w:themeColor="text1"/>
        </w:rPr>
      </w:pPr>
    </w:p>
    <w:p w14:paraId="24A71E15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приказ Минобрнауки России от 14 июня 2014 г. № 464 «Об 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 w:rsidRPr="00CF3653">
        <w:rPr>
          <w:color w:val="000000" w:themeColor="text1"/>
          <w:spacing w:val="-8"/>
        </w:rPr>
        <w:t xml:space="preserve"> </w:t>
      </w:r>
      <w:r w:rsidRPr="00CF3653">
        <w:rPr>
          <w:color w:val="000000" w:themeColor="text1"/>
        </w:rPr>
        <w:t>образования»;</w:t>
      </w:r>
    </w:p>
    <w:p w14:paraId="3A39CEFD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приказ Минобрнауки России от 29 октября 2013 г. № 1199 «Об утверждении перечней профессий и специальностей среднего профессионального образования»;</w:t>
      </w:r>
    </w:p>
    <w:p w14:paraId="56C6A510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69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приказ Минобрнауки России от 05.06.2014 г. № 632 «Об установлении соответствия профессий и специальностей среднего профессионального образования»;</w:t>
      </w:r>
    </w:p>
    <w:p w14:paraId="1DB738E5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74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приказ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Минобрнауки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России</w:t>
      </w:r>
      <w:r w:rsidRPr="00CF3653">
        <w:rPr>
          <w:color w:val="000000" w:themeColor="text1"/>
          <w:spacing w:val="-24"/>
        </w:rPr>
        <w:t xml:space="preserve"> </w:t>
      </w:r>
      <w:r w:rsidRPr="00CF3653">
        <w:rPr>
          <w:color w:val="000000" w:themeColor="text1"/>
        </w:rPr>
        <w:t>от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16.08.2013</w:t>
      </w:r>
      <w:r w:rsidRPr="00CF3653">
        <w:rPr>
          <w:color w:val="000000" w:themeColor="text1"/>
          <w:spacing w:val="-20"/>
        </w:rPr>
        <w:t xml:space="preserve"> </w:t>
      </w:r>
      <w:r w:rsidRPr="00CF3653">
        <w:rPr>
          <w:color w:val="000000" w:themeColor="text1"/>
        </w:rPr>
        <w:t>г.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№</w:t>
      </w:r>
      <w:r w:rsidRPr="00CF3653">
        <w:rPr>
          <w:color w:val="000000" w:themeColor="text1"/>
          <w:spacing w:val="-24"/>
        </w:rPr>
        <w:t xml:space="preserve"> </w:t>
      </w:r>
      <w:r w:rsidRPr="00CF3653">
        <w:rPr>
          <w:color w:val="000000" w:themeColor="text1"/>
        </w:rPr>
        <w:t>968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«Об</w:t>
      </w:r>
      <w:r w:rsidRPr="00CF3653">
        <w:rPr>
          <w:color w:val="000000" w:themeColor="text1"/>
          <w:spacing w:val="-8"/>
        </w:rPr>
        <w:t xml:space="preserve"> </w:t>
      </w:r>
      <w:r w:rsidRPr="00CF3653">
        <w:rPr>
          <w:color w:val="000000" w:themeColor="text1"/>
        </w:rPr>
        <w:t>утверждении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порядка проведения государственной итоговой аттестации по образовательным программам среднего профессионального</w:t>
      </w:r>
      <w:r w:rsidRPr="00CF3653">
        <w:rPr>
          <w:color w:val="000000" w:themeColor="text1"/>
          <w:spacing w:val="4"/>
        </w:rPr>
        <w:t xml:space="preserve"> </w:t>
      </w:r>
      <w:r w:rsidRPr="00CF3653">
        <w:rPr>
          <w:color w:val="000000" w:themeColor="text1"/>
        </w:rPr>
        <w:t>образования»;</w:t>
      </w:r>
    </w:p>
    <w:p w14:paraId="190E7A1E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spacing w:line="242" w:lineRule="auto"/>
        <w:ind w:right="273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письмо Минобрнауки России от 20 октября 2010 № 12-696 </w:t>
      </w:r>
      <w:r w:rsidRPr="00CF3653">
        <w:rPr>
          <w:color w:val="000000" w:themeColor="text1"/>
          <w:spacing w:val="-3"/>
        </w:rPr>
        <w:t xml:space="preserve">«О </w:t>
      </w:r>
      <w:r w:rsidRPr="00CF3653">
        <w:rPr>
          <w:color w:val="000000" w:themeColor="text1"/>
        </w:rPr>
        <w:t>разъяснениях по формированию учебного плана ОПОП НПО /</w:t>
      </w:r>
      <w:r w:rsidRPr="00CF3653">
        <w:rPr>
          <w:color w:val="000000" w:themeColor="text1"/>
          <w:spacing w:val="-1"/>
        </w:rPr>
        <w:t xml:space="preserve"> </w:t>
      </w:r>
      <w:r w:rsidRPr="00CF3653">
        <w:rPr>
          <w:color w:val="000000" w:themeColor="text1"/>
        </w:rPr>
        <w:t>СПО»;</w:t>
      </w:r>
    </w:p>
    <w:p w14:paraId="5B6F8AF7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spacing w:line="271" w:lineRule="exact"/>
        <w:ind w:left="1813"/>
        <w:jc w:val="both"/>
        <w:rPr>
          <w:color w:val="000000" w:themeColor="text1"/>
        </w:rPr>
      </w:pPr>
      <w:r w:rsidRPr="00CF3653">
        <w:rPr>
          <w:color w:val="000000" w:themeColor="text1"/>
        </w:rPr>
        <w:t>Устав ФГБОУ ВО «РЭУ им. Г.В. Плеханова» (далее -</w:t>
      </w:r>
      <w:r w:rsidRPr="00CF3653">
        <w:rPr>
          <w:color w:val="000000" w:themeColor="text1"/>
          <w:spacing w:val="8"/>
        </w:rPr>
        <w:t xml:space="preserve"> </w:t>
      </w:r>
      <w:r w:rsidRPr="00CF3653">
        <w:rPr>
          <w:color w:val="000000" w:themeColor="text1"/>
        </w:rPr>
        <w:t>Университет);</w:t>
      </w:r>
    </w:p>
    <w:p w14:paraId="61331D2A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73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положение о фондах оценочных средств по образовательным программам среднего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профессионального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образования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-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программам</w:t>
      </w:r>
      <w:r w:rsidRPr="00CF3653">
        <w:rPr>
          <w:color w:val="000000" w:themeColor="text1"/>
          <w:spacing w:val="-20"/>
        </w:rPr>
        <w:t xml:space="preserve"> </w:t>
      </w:r>
      <w:r w:rsidRPr="00CF3653">
        <w:rPr>
          <w:color w:val="000000" w:themeColor="text1"/>
        </w:rPr>
        <w:t>подготовки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специалистов среднего звена в структурных подразделениях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</w:t>
      </w:r>
      <w:r w:rsidRPr="00CF3653">
        <w:rPr>
          <w:color w:val="000000" w:themeColor="text1"/>
          <w:spacing w:val="-4"/>
        </w:rPr>
        <w:t xml:space="preserve"> </w:t>
      </w:r>
      <w:r w:rsidRPr="00CF3653">
        <w:rPr>
          <w:color w:val="000000" w:themeColor="text1"/>
        </w:rPr>
        <w:t>Плеханова»;</w:t>
      </w:r>
    </w:p>
    <w:p w14:paraId="00F2C2A2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75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методические указания по разработке учебных планов по образовательным программам среднего профессионального образования в структурных подразделениях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</w:t>
      </w:r>
      <w:r w:rsidRPr="00CF3653">
        <w:rPr>
          <w:color w:val="000000" w:themeColor="text1"/>
          <w:spacing w:val="-22"/>
        </w:rPr>
        <w:t xml:space="preserve"> </w:t>
      </w:r>
      <w:r w:rsidRPr="00CF3653">
        <w:rPr>
          <w:color w:val="000000" w:themeColor="text1"/>
        </w:rPr>
        <w:t>Плеханова»;</w:t>
      </w:r>
    </w:p>
    <w:p w14:paraId="7C216351" w14:textId="77777777" w:rsidR="00E6216D" w:rsidRPr="00CF3653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spacing w:before="116" w:line="242" w:lineRule="auto"/>
        <w:ind w:right="277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Федеральный государственный образовательный стандарт среднего профессионального образования по специальности 38.02.05 Товароведение</w:t>
      </w:r>
      <w:r w:rsidRPr="00CF3653">
        <w:rPr>
          <w:color w:val="000000" w:themeColor="text1"/>
          <w:spacing w:val="12"/>
        </w:rPr>
        <w:t xml:space="preserve"> </w:t>
      </w:r>
      <w:r w:rsidRPr="00CF3653">
        <w:rPr>
          <w:color w:val="000000" w:themeColor="text1"/>
        </w:rPr>
        <w:t>и</w:t>
      </w:r>
    </w:p>
    <w:p w14:paraId="27EC098C" w14:textId="77777777" w:rsidR="00E6216D" w:rsidRPr="00CF3653" w:rsidRDefault="00E6216D">
      <w:pPr>
        <w:spacing w:line="242" w:lineRule="auto"/>
        <w:jc w:val="both"/>
        <w:rPr>
          <w:color w:val="000000" w:themeColor="text1"/>
        </w:rPr>
        <w:sectPr w:rsidR="00E6216D" w:rsidRPr="00CF3653">
          <w:footerReference w:type="default" r:id="rId9"/>
          <w:pgSz w:w="11910" w:h="16840"/>
          <w:pgMar w:top="1320" w:right="860" w:bottom="1080" w:left="1020" w:header="0" w:footer="894" w:gutter="0"/>
          <w:pgNumType w:start="2"/>
          <w:cols w:space="720"/>
        </w:sectPr>
      </w:pPr>
    </w:p>
    <w:p w14:paraId="25370D43" w14:textId="77777777" w:rsidR="00E6216D" w:rsidRPr="00CF3653" w:rsidRDefault="000F1035">
      <w:pPr>
        <w:pStyle w:val="a4"/>
        <w:spacing w:before="66" w:line="242" w:lineRule="auto"/>
        <w:ind w:left="1361" w:right="275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экспертиза качества потребительских товаров, утвержденный 28 июля 2014 г. N 835.</w:t>
      </w:r>
    </w:p>
    <w:p w14:paraId="4C048F2B" w14:textId="77777777" w:rsidR="00E6216D" w:rsidRPr="00CF3653" w:rsidRDefault="00E6216D">
      <w:pPr>
        <w:pStyle w:val="a4"/>
        <w:spacing w:before="10"/>
        <w:rPr>
          <w:color w:val="000000" w:themeColor="text1"/>
          <w:sz w:val="22"/>
          <w:szCs w:val="22"/>
        </w:rPr>
      </w:pPr>
    </w:p>
    <w:p w14:paraId="65F53791" w14:textId="365193F0" w:rsidR="00E6216D" w:rsidRPr="00CF3653" w:rsidRDefault="000F1035" w:rsidP="00834F63">
      <w:pPr>
        <w:pStyle w:val="1"/>
        <w:numPr>
          <w:ilvl w:val="1"/>
          <w:numId w:val="18"/>
        </w:numPr>
        <w:tabs>
          <w:tab w:val="left" w:pos="1995"/>
        </w:tabs>
        <w:spacing w:line="240" w:lineRule="auto"/>
        <w:ind w:left="1994"/>
        <w:jc w:val="left"/>
        <w:rPr>
          <w:color w:val="000000" w:themeColor="text1"/>
          <w:sz w:val="22"/>
          <w:szCs w:val="22"/>
        </w:rPr>
      </w:pPr>
      <w:bookmarkStart w:id="4" w:name="1.2_Общая_характеристика_ОП_СПО_ППССЗ_по"/>
      <w:bookmarkStart w:id="5" w:name="_bookmark2"/>
      <w:bookmarkEnd w:id="4"/>
      <w:bookmarkEnd w:id="5"/>
      <w:r w:rsidRPr="00CF3653">
        <w:rPr>
          <w:color w:val="000000" w:themeColor="text1"/>
          <w:sz w:val="22"/>
          <w:szCs w:val="22"/>
        </w:rPr>
        <w:t xml:space="preserve">Общая характеристика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специальности</w:t>
      </w:r>
    </w:p>
    <w:p w14:paraId="0B619271" w14:textId="77777777" w:rsidR="00E6216D" w:rsidRPr="00CF3653" w:rsidRDefault="000F1035">
      <w:pPr>
        <w:spacing w:before="2"/>
        <w:ind w:left="1136"/>
        <w:rPr>
          <w:b/>
          <w:color w:val="000000" w:themeColor="text1"/>
        </w:rPr>
      </w:pPr>
      <w:bookmarkStart w:id="6" w:name="38.02.05_Товароведение_и_экспертиза_каче"/>
      <w:bookmarkEnd w:id="6"/>
      <w:r w:rsidRPr="00CF3653">
        <w:rPr>
          <w:b/>
          <w:color w:val="000000" w:themeColor="text1"/>
        </w:rPr>
        <w:t>38.02.05 Товароведение и экспертиза качества потребительских товаров</w:t>
      </w:r>
    </w:p>
    <w:p w14:paraId="393BA795" w14:textId="77777777" w:rsidR="00E6216D" w:rsidRPr="00CF3653" w:rsidRDefault="00E6216D">
      <w:pPr>
        <w:pStyle w:val="a4"/>
        <w:spacing w:before="8"/>
        <w:rPr>
          <w:b/>
          <w:color w:val="000000" w:themeColor="text1"/>
          <w:sz w:val="22"/>
          <w:szCs w:val="22"/>
        </w:rPr>
      </w:pPr>
    </w:p>
    <w:p w14:paraId="4098D140" w14:textId="454C8E45" w:rsidR="00E6216D" w:rsidRPr="00CF3653" w:rsidRDefault="000F1035" w:rsidP="00834F63">
      <w:pPr>
        <w:pStyle w:val="a6"/>
        <w:numPr>
          <w:ilvl w:val="2"/>
          <w:numId w:val="16"/>
        </w:numPr>
        <w:tabs>
          <w:tab w:val="left" w:pos="939"/>
        </w:tabs>
        <w:ind w:hanging="543"/>
        <w:jc w:val="left"/>
        <w:rPr>
          <w:b/>
          <w:color w:val="000000" w:themeColor="text1"/>
        </w:rPr>
      </w:pPr>
      <w:bookmarkStart w:id="7" w:name="1.2.1_Цель_(миссия)_ОП_СПО_ППССЗ"/>
      <w:bookmarkEnd w:id="7"/>
      <w:r w:rsidRPr="00CF3653">
        <w:rPr>
          <w:b/>
          <w:color w:val="000000" w:themeColor="text1"/>
        </w:rPr>
        <w:t xml:space="preserve">Цель (миссия) ОП СПО </w:t>
      </w:r>
      <w:r w:rsidR="0086713B" w:rsidRPr="00CF3653">
        <w:rPr>
          <w:b/>
          <w:color w:val="000000" w:themeColor="text1"/>
        </w:rPr>
        <w:t>адаптированная ППССЗ</w:t>
      </w:r>
    </w:p>
    <w:p w14:paraId="41A06116" w14:textId="437F8606" w:rsidR="00E6216D" w:rsidRPr="00CF3653" w:rsidRDefault="000F1035">
      <w:pPr>
        <w:pStyle w:val="a4"/>
        <w:spacing w:before="56"/>
        <w:ind w:left="396" w:right="276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 38.02.05 Товароведение и экспертиза качества потребительских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товаров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имеет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своей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целью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развитие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у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обучающихся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личностных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 xml:space="preserve">качеств, а также формирование общекультурных и </w:t>
      </w:r>
      <w:r w:rsidRPr="00CF3653">
        <w:rPr>
          <w:color w:val="000000" w:themeColor="text1"/>
          <w:spacing w:val="-4"/>
          <w:sz w:val="22"/>
          <w:szCs w:val="22"/>
        </w:rPr>
        <w:t xml:space="preserve">профессиональных </w:t>
      </w:r>
      <w:r w:rsidRPr="00CF3653">
        <w:rPr>
          <w:color w:val="000000" w:themeColor="text1"/>
          <w:sz w:val="22"/>
          <w:szCs w:val="22"/>
        </w:rPr>
        <w:t>компетенций в соответствии с требованиями ФГОС СПО по данной</w:t>
      </w:r>
      <w:r w:rsidRPr="00CF3653">
        <w:rPr>
          <w:color w:val="000000" w:themeColor="text1"/>
          <w:spacing w:val="-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специальности.</w:t>
      </w:r>
    </w:p>
    <w:p w14:paraId="40B964DB" w14:textId="16EB5AE4" w:rsidR="00E6216D" w:rsidRPr="00CF3653" w:rsidRDefault="000F1035">
      <w:pPr>
        <w:pStyle w:val="a4"/>
        <w:ind w:left="396" w:right="217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области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обучения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воспитания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целью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ОП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СПО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специальности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38.02.05 Товароведение и экспертиза качества потребительских товаров является формирование условий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для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фундаментальности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практической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направленности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подготовки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специалистов, основанных на ФГОС специальности, отечественных традициях среднего профессионального образования, обеспечивающих конкурентоспособность выпускников в соответствии с запросами рынка труда и возможностями продолжения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образования;</w:t>
      </w:r>
    </w:p>
    <w:p w14:paraId="235EF390" w14:textId="77777777" w:rsidR="00E6216D" w:rsidRPr="00CF3653" w:rsidRDefault="000F1035" w:rsidP="00834F63">
      <w:pPr>
        <w:pStyle w:val="a6"/>
        <w:numPr>
          <w:ilvl w:val="3"/>
          <w:numId w:val="16"/>
        </w:numPr>
        <w:tabs>
          <w:tab w:val="left" w:pos="1813"/>
        </w:tabs>
        <w:spacing w:before="1"/>
        <w:ind w:right="274" w:firstLine="0"/>
        <w:jc w:val="both"/>
        <w:rPr>
          <w:color w:val="000000" w:themeColor="text1"/>
        </w:rPr>
      </w:pPr>
      <w:r w:rsidRPr="00CF3653">
        <w:rPr>
          <w:color w:val="000000" w:themeColor="text1"/>
        </w:rPr>
        <w:t>формирование обще учебных (общих) и профессиональных компетенций в соответствии</w:t>
      </w:r>
      <w:r w:rsidRPr="00CF3653">
        <w:rPr>
          <w:color w:val="000000" w:themeColor="text1"/>
          <w:spacing w:val="-10"/>
        </w:rPr>
        <w:t xml:space="preserve"> </w:t>
      </w:r>
      <w:r w:rsidRPr="00CF3653">
        <w:rPr>
          <w:color w:val="000000" w:themeColor="text1"/>
        </w:rPr>
        <w:t>с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требованиями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ФГОС</w:t>
      </w:r>
      <w:r w:rsidRPr="00CF3653">
        <w:rPr>
          <w:color w:val="000000" w:themeColor="text1"/>
          <w:spacing w:val="-8"/>
        </w:rPr>
        <w:t xml:space="preserve"> </w:t>
      </w:r>
      <w:r w:rsidRPr="00CF3653">
        <w:rPr>
          <w:color w:val="000000" w:themeColor="text1"/>
        </w:rPr>
        <w:t>позволяющих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</w:rPr>
        <w:t>выпускнику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</w:rPr>
        <w:t>успешно</w:t>
      </w:r>
      <w:r w:rsidRPr="00CF3653">
        <w:rPr>
          <w:color w:val="000000" w:themeColor="text1"/>
          <w:spacing w:val="-6"/>
        </w:rPr>
        <w:t xml:space="preserve"> </w:t>
      </w:r>
      <w:r w:rsidRPr="00CF3653">
        <w:rPr>
          <w:color w:val="000000" w:themeColor="text1"/>
        </w:rPr>
        <w:t>работать в избранной сфере деятельности, постоянному профессиональному росту, социальной и профессиональной мобильности и быть конкурентоспособным на рынке труда;</w:t>
      </w:r>
    </w:p>
    <w:p w14:paraId="0CB2922A" w14:textId="77777777" w:rsidR="00E6216D" w:rsidRPr="00CF3653" w:rsidRDefault="000F1035" w:rsidP="00834F63">
      <w:pPr>
        <w:pStyle w:val="a6"/>
        <w:numPr>
          <w:ilvl w:val="3"/>
          <w:numId w:val="16"/>
        </w:numPr>
        <w:tabs>
          <w:tab w:val="left" w:pos="1813"/>
        </w:tabs>
        <w:spacing w:before="2" w:line="275" w:lineRule="exact"/>
        <w:ind w:left="1813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развитие у студентов личностных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качеств;</w:t>
      </w:r>
    </w:p>
    <w:p w14:paraId="399E073C" w14:textId="77777777" w:rsidR="00E6216D" w:rsidRPr="00CF3653" w:rsidRDefault="000F1035" w:rsidP="00834F63">
      <w:pPr>
        <w:pStyle w:val="a6"/>
        <w:numPr>
          <w:ilvl w:val="3"/>
          <w:numId w:val="16"/>
        </w:numPr>
        <w:tabs>
          <w:tab w:val="left" w:pos="1813"/>
        </w:tabs>
        <w:spacing w:line="275" w:lineRule="exact"/>
        <w:ind w:left="1813"/>
        <w:jc w:val="both"/>
        <w:rPr>
          <w:color w:val="000000" w:themeColor="text1"/>
        </w:rPr>
      </w:pPr>
      <w:r w:rsidRPr="00CF3653">
        <w:rPr>
          <w:color w:val="000000" w:themeColor="text1"/>
        </w:rPr>
        <w:t>методическое обеспечение реализации ФГОС СПО по</w:t>
      </w:r>
      <w:r w:rsidRPr="00CF3653">
        <w:rPr>
          <w:color w:val="000000" w:themeColor="text1"/>
          <w:spacing w:val="38"/>
        </w:rPr>
        <w:t xml:space="preserve"> </w:t>
      </w:r>
      <w:r w:rsidRPr="00CF3653">
        <w:rPr>
          <w:color w:val="000000" w:themeColor="text1"/>
        </w:rPr>
        <w:t>специальности</w:t>
      </w:r>
    </w:p>
    <w:p w14:paraId="7E88688D" w14:textId="77777777" w:rsidR="00E6216D" w:rsidRPr="00CF3653" w:rsidRDefault="000F1035">
      <w:pPr>
        <w:pStyle w:val="a4"/>
        <w:spacing w:before="3"/>
        <w:ind w:left="1361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38.02.05 Товароведение и экспертиза качества потребительских товаров.</w:t>
      </w:r>
    </w:p>
    <w:p w14:paraId="521FEEAB" w14:textId="56E44B48" w:rsidR="00E6216D" w:rsidRPr="00CF3653" w:rsidRDefault="000F1035">
      <w:pPr>
        <w:pStyle w:val="a4"/>
        <w:spacing w:before="117"/>
        <w:ind w:left="396" w:right="212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В области обучения целью ОПСПО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 38.02.05 Товароведение и экспертиза качества потребительских товаров является подготовка товароведа-эксперта к успешной работе в сфере технического оборудования на основе гармоничного сочетания научной, фундаментальной и профессиональной подготовки кадров, создание условий для общими и профессиональными компетенциями, способствующими социальной мобильности и конкурентоспособности будущего специалиста на рынке труда, а также формирование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 повышение общей культуры выпускников, способности самостоятельно приобретать и применять новые знания и умения.</w:t>
      </w:r>
    </w:p>
    <w:p w14:paraId="2E14034B" w14:textId="77777777" w:rsidR="00E6216D" w:rsidRPr="00CF3653" w:rsidRDefault="00E6216D">
      <w:pPr>
        <w:pStyle w:val="a4"/>
        <w:spacing w:before="7"/>
        <w:rPr>
          <w:color w:val="000000" w:themeColor="text1"/>
          <w:sz w:val="22"/>
          <w:szCs w:val="22"/>
        </w:rPr>
      </w:pPr>
    </w:p>
    <w:p w14:paraId="50CF20AC" w14:textId="30E947AB" w:rsidR="00E6216D" w:rsidRPr="00CF3653" w:rsidRDefault="000F1035" w:rsidP="00834F63">
      <w:pPr>
        <w:pStyle w:val="1"/>
        <w:numPr>
          <w:ilvl w:val="2"/>
          <w:numId w:val="16"/>
        </w:numPr>
        <w:tabs>
          <w:tab w:val="left" w:pos="4353"/>
          <w:tab w:val="left" w:pos="4354"/>
        </w:tabs>
        <w:spacing w:before="90" w:line="240" w:lineRule="auto"/>
        <w:ind w:left="4353" w:hanging="1043"/>
        <w:jc w:val="left"/>
        <w:rPr>
          <w:color w:val="000000" w:themeColor="text1"/>
          <w:sz w:val="22"/>
          <w:szCs w:val="22"/>
        </w:rPr>
      </w:pPr>
      <w:bookmarkStart w:id="8" w:name="1.2.2_Срок_освоения_ОП_СПО_ППССЗ"/>
      <w:bookmarkEnd w:id="8"/>
      <w:r w:rsidRPr="00CF3653">
        <w:rPr>
          <w:color w:val="000000" w:themeColor="text1"/>
          <w:sz w:val="22"/>
          <w:szCs w:val="22"/>
        </w:rPr>
        <w:t xml:space="preserve">Срок освоения </w:t>
      </w:r>
      <w:r w:rsidRPr="00CF3653">
        <w:rPr>
          <w:color w:val="000000" w:themeColor="text1"/>
          <w:spacing w:val="-3"/>
          <w:sz w:val="22"/>
          <w:szCs w:val="22"/>
        </w:rPr>
        <w:t xml:space="preserve">ОП </w:t>
      </w:r>
      <w:r w:rsidRPr="00CF3653">
        <w:rPr>
          <w:color w:val="000000" w:themeColor="text1"/>
          <w:sz w:val="22"/>
          <w:szCs w:val="22"/>
        </w:rPr>
        <w:t>СПО</w:t>
      </w:r>
      <w:r w:rsidRPr="00CF3653">
        <w:rPr>
          <w:color w:val="000000" w:themeColor="text1"/>
          <w:spacing w:val="7"/>
          <w:sz w:val="22"/>
          <w:szCs w:val="22"/>
        </w:rPr>
        <w:t xml:space="preserve">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35254AD0" w14:textId="46E66C5A" w:rsidR="00E6216D" w:rsidRPr="00CF3653" w:rsidRDefault="000F1035">
      <w:pPr>
        <w:pStyle w:val="a4"/>
        <w:spacing w:before="55"/>
        <w:ind w:left="396" w:right="271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Срок освоения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 38.02.05 Товароведение и экспертиза качества потребительских товаров при очной форме получения образования на базе </w:t>
      </w:r>
      <w:r w:rsidR="002D65BE" w:rsidRPr="00CF3653">
        <w:rPr>
          <w:color w:val="000000" w:themeColor="text1"/>
          <w:sz w:val="22"/>
          <w:szCs w:val="22"/>
        </w:rPr>
        <w:t xml:space="preserve">среднего </w:t>
      </w:r>
      <w:r w:rsidRPr="00CF3653">
        <w:rPr>
          <w:color w:val="000000" w:themeColor="text1"/>
          <w:sz w:val="22"/>
          <w:szCs w:val="22"/>
        </w:rPr>
        <w:t xml:space="preserve">общего образования составляет </w:t>
      </w:r>
      <w:r w:rsidR="002D65BE" w:rsidRPr="00CF3653">
        <w:rPr>
          <w:color w:val="000000" w:themeColor="text1"/>
          <w:sz w:val="22"/>
          <w:szCs w:val="22"/>
        </w:rPr>
        <w:t>1</w:t>
      </w:r>
      <w:r w:rsidRPr="00CF3653">
        <w:rPr>
          <w:color w:val="000000" w:themeColor="text1"/>
          <w:sz w:val="22"/>
          <w:szCs w:val="22"/>
        </w:rPr>
        <w:t xml:space="preserve"> года 10 месяцев;</w:t>
      </w:r>
    </w:p>
    <w:p w14:paraId="72B3EFB7" w14:textId="77777777" w:rsidR="00E6216D" w:rsidRPr="00CF3653" w:rsidRDefault="00E6216D">
      <w:pPr>
        <w:pStyle w:val="a4"/>
        <w:spacing w:before="6"/>
        <w:rPr>
          <w:color w:val="000000" w:themeColor="text1"/>
          <w:sz w:val="22"/>
          <w:szCs w:val="22"/>
        </w:rPr>
      </w:pPr>
    </w:p>
    <w:p w14:paraId="7C003DBB" w14:textId="37854145" w:rsidR="00E6216D" w:rsidRPr="00CF3653" w:rsidRDefault="000F1035" w:rsidP="00834F63">
      <w:pPr>
        <w:pStyle w:val="1"/>
        <w:numPr>
          <w:ilvl w:val="2"/>
          <w:numId w:val="16"/>
        </w:numPr>
        <w:tabs>
          <w:tab w:val="left" w:pos="3604"/>
        </w:tabs>
        <w:spacing w:line="240" w:lineRule="auto"/>
        <w:ind w:left="3603" w:hanging="543"/>
        <w:jc w:val="left"/>
        <w:rPr>
          <w:color w:val="000000" w:themeColor="text1"/>
          <w:sz w:val="22"/>
          <w:szCs w:val="22"/>
        </w:rPr>
      </w:pPr>
      <w:bookmarkStart w:id="9" w:name="1.2.3_Трудоемкость_ОП_СПО_ППССЗ"/>
      <w:bookmarkEnd w:id="9"/>
      <w:r w:rsidRPr="00CF3653">
        <w:rPr>
          <w:color w:val="000000" w:themeColor="text1"/>
          <w:sz w:val="22"/>
          <w:szCs w:val="22"/>
        </w:rPr>
        <w:t xml:space="preserve">Трудоемкость </w:t>
      </w:r>
      <w:r w:rsidRPr="00CF3653">
        <w:rPr>
          <w:color w:val="000000" w:themeColor="text1"/>
          <w:spacing w:val="-3"/>
          <w:sz w:val="22"/>
          <w:szCs w:val="22"/>
        </w:rPr>
        <w:t xml:space="preserve">ОП </w:t>
      </w:r>
      <w:r w:rsidRPr="00CF3653">
        <w:rPr>
          <w:color w:val="000000" w:themeColor="text1"/>
          <w:sz w:val="22"/>
          <w:szCs w:val="22"/>
        </w:rPr>
        <w:t>СПО</w:t>
      </w:r>
      <w:r w:rsidRPr="00CF3653">
        <w:rPr>
          <w:color w:val="000000" w:themeColor="text1"/>
          <w:spacing w:val="9"/>
          <w:sz w:val="22"/>
          <w:szCs w:val="22"/>
        </w:rPr>
        <w:t xml:space="preserve">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304D31AF" w14:textId="5B89ECC1" w:rsidR="00E6216D" w:rsidRPr="00CF3653" w:rsidRDefault="000F1035">
      <w:pPr>
        <w:pStyle w:val="a4"/>
        <w:spacing w:before="56"/>
        <w:ind w:left="396" w:right="280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Трудоемкость освоения обучающимися данной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за весь период обучения в соответствии с ФГОС СПО по специальности 38.02.05 Товароведение и экспертиза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качества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потребительских</w:t>
      </w:r>
      <w:r w:rsidRPr="00CF3653">
        <w:rPr>
          <w:color w:val="000000" w:themeColor="text1"/>
          <w:spacing w:val="-2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товаров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pacing w:val="-3"/>
          <w:sz w:val="22"/>
          <w:szCs w:val="22"/>
        </w:rPr>
        <w:t>для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очной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формы</w:t>
      </w:r>
      <w:r w:rsidRPr="00CF3653">
        <w:rPr>
          <w:color w:val="000000" w:themeColor="text1"/>
          <w:spacing w:val="-1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обучения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на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базе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="001B224B" w:rsidRPr="00CF3653">
        <w:rPr>
          <w:color w:val="000000" w:themeColor="text1"/>
          <w:sz w:val="22"/>
          <w:szCs w:val="22"/>
        </w:rPr>
        <w:t>среднего</w:t>
      </w:r>
      <w:r w:rsidRPr="00CF3653">
        <w:rPr>
          <w:color w:val="000000" w:themeColor="text1"/>
          <w:sz w:val="22"/>
          <w:szCs w:val="22"/>
        </w:rPr>
        <w:t xml:space="preserve"> общего образования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составляет:</w:t>
      </w:r>
    </w:p>
    <w:p w14:paraId="1C77DF11" w14:textId="63317CC5" w:rsidR="00E6216D" w:rsidRPr="00CF3653" w:rsidRDefault="000F1035" w:rsidP="00834F63">
      <w:pPr>
        <w:pStyle w:val="a6"/>
        <w:numPr>
          <w:ilvl w:val="0"/>
          <w:numId w:val="15"/>
        </w:numPr>
        <w:tabs>
          <w:tab w:val="left" w:pos="1391"/>
        </w:tabs>
        <w:ind w:hanging="145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на базе </w:t>
      </w:r>
      <w:r w:rsidR="00A70752" w:rsidRPr="00CF3653">
        <w:rPr>
          <w:color w:val="000000" w:themeColor="text1"/>
        </w:rPr>
        <w:t>среднего</w:t>
      </w:r>
      <w:r w:rsidRPr="00CF3653">
        <w:rPr>
          <w:color w:val="000000" w:themeColor="text1"/>
        </w:rPr>
        <w:t xml:space="preserve"> общего образования - </w:t>
      </w:r>
      <w:r w:rsidR="00A70752" w:rsidRPr="00CF3653">
        <w:rPr>
          <w:color w:val="000000" w:themeColor="text1"/>
        </w:rPr>
        <w:t>1</w:t>
      </w:r>
      <w:r w:rsidRPr="00CF3653">
        <w:rPr>
          <w:color w:val="000000" w:themeColor="text1"/>
        </w:rPr>
        <w:t xml:space="preserve"> года 10</w:t>
      </w:r>
      <w:r w:rsidRPr="00CF3653">
        <w:rPr>
          <w:color w:val="000000" w:themeColor="text1"/>
          <w:spacing w:val="-7"/>
        </w:rPr>
        <w:t xml:space="preserve"> </w:t>
      </w:r>
      <w:r w:rsidRPr="00CF3653">
        <w:rPr>
          <w:color w:val="000000" w:themeColor="text1"/>
        </w:rPr>
        <w:t>месяцев.</w:t>
      </w:r>
    </w:p>
    <w:p w14:paraId="3DB55682" w14:textId="77777777" w:rsidR="00E6216D" w:rsidRPr="00CF3653" w:rsidRDefault="00E6216D">
      <w:pPr>
        <w:jc w:val="both"/>
        <w:rPr>
          <w:color w:val="000000" w:themeColor="text1"/>
        </w:rPr>
        <w:sectPr w:rsidR="00E6216D" w:rsidRPr="00CF3653">
          <w:pgSz w:w="11910" w:h="16840"/>
          <w:pgMar w:top="1040" w:right="860" w:bottom="1160" w:left="1020" w:header="0" w:footer="894" w:gutter="0"/>
          <w:cols w:space="720"/>
        </w:sectPr>
      </w:pPr>
    </w:p>
    <w:p w14:paraId="70C49011" w14:textId="77777777" w:rsidR="00E6216D" w:rsidRPr="00CF3653" w:rsidRDefault="00E6216D">
      <w:pPr>
        <w:pStyle w:val="a4"/>
        <w:spacing w:before="6"/>
        <w:rPr>
          <w:color w:val="000000" w:themeColor="text1"/>
          <w:sz w:val="22"/>
          <w:szCs w:val="22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5"/>
        <w:gridCol w:w="2353"/>
      </w:tblGrid>
      <w:tr w:rsidR="00E6216D" w:rsidRPr="00CF3653" w14:paraId="1E07639A" w14:textId="77777777">
        <w:trPr>
          <w:trHeight w:val="551"/>
        </w:trPr>
        <w:tc>
          <w:tcPr>
            <w:tcW w:w="6915" w:type="dxa"/>
          </w:tcPr>
          <w:p w14:paraId="3FD7CA05" w14:textId="77777777" w:rsidR="00E6216D" w:rsidRPr="00CF3653" w:rsidRDefault="000F1035">
            <w:pPr>
              <w:pStyle w:val="TableParagraph"/>
              <w:spacing w:line="273" w:lineRule="exact"/>
              <w:ind w:left="2554" w:right="2542"/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Учебные циклы</w:t>
            </w:r>
          </w:p>
        </w:tc>
        <w:tc>
          <w:tcPr>
            <w:tcW w:w="2353" w:type="dxa"/>
          </w:tcPr>
          <w:p w14:paraId="546E06BE" w14:textId="77777777" w:rsidR="00E6216D" w:rsidRPr="00CF3653" w:rsidRDefault="000F1035">
            <w:pPr>
              <w:pStyle w:val="TableParagraph"/>
              <w:spacing w:line="273" w:lineRule="exact"/>
              <w:ind w:left="186" w:right="175"/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Число недель или</w:t>
            </w:r>
          </w:p>
          <w:p w14:paraId="1C059A91" w14:textId="77777777" w:rsidR="00E6216D" w:rsidRPr="00CF3653" w:rsidRDefault="000F1035">
            <w:pPr>
              <w:pStyle w:val="TableParagraph"/>
              <w:spacing w:before="2" w:line="257" w:lineRule="exact"/>
              <w:ind w:left="186" w:right="172"/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часов</w:t>
            </w:r>
          </w:p>
        </w:tc>
      </w:tr>
      <w:tr w:rsidR="00E6216D" w:rsidRPr="00CF3653" w14:paraId="5B4BFDB0" w14:textId="77777777">
        <w:trPr>
          <w:trHeight w:val="278"/>
        </w:trPr>
        <w:tc>
          <w:tcPr>
            <w:tcW w:w="6915" w:type="dxa"/>
          </w:tcPr>
          <w:p w14:paraId="1C84C3E5" w14:textId="77777777" w:rsidR="00E6216D" w:rsidRPr="00CF3653" w:rsidRDefault="000F1035">
            <w:pPr>
              <w:pStyle w:val="TableParagraph"/>
              <w:spacing w:line="259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Аудиторная нагрузка</w:t>
            </w:r>
          </w:p>
        </w:tc>
        <w:tc>
          <w:tcPr>
            <w:tcW w:w="2353" w:type="dxa"/>
            <w:vMerge w:val="restart"/>
          </w:tcPr>
          <w:p w14:paraId="2C5BDD78" w14:textId="3DCEADC2" w:rsidR="00E6216D" w:rsidRPr="00CF3653" w:rsidRDefault="001B224B">
            <w:pPr>
              <w:pStyle w:val="TableParagraph"/>
              <w:spacing w:before="136"/>
              <w:ind w:left="186" w:right="172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95</w:t>
            </w:r>
          </w:p>
        </w:tc>
      </w:tr>
      <w:tr w:rsidR="00E6216D" w:rsidRPr="00CF3653" w14:paraId="3EA8A329" w14:textId="77777777">
        <w:trPr>
          <w:trHeight w:val="273"/>
        </w:trPr>
        <w:tc>
          <w:tcPr>
            <w:tcW w:w="6915" w:type="dxa"/>
          </w:tcPr>
          <w:p w14:paraId="0D503284" w14:textId="77777777" w:rsidR="00E6216D" w:rsidRPr="00CF3653" w:rsidRDefault="000F1035">
            <w:pPr>
              <w:pStyle w:val="TableParagraph"/>
              <w:spacing w:line="253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Самостоятельная работа</w:t>
            </w:r>
          </w:p>
        </w:tc>
        <w:tc>
          <w:tcPr>
            <w:tcW w:w="2353" w:type="dxa"/>
            <w:vMerge/>
            <w:tcBorders>
              <w:top w:val="nil"/>
            </w:tcBorders>
          </w:tcPr>
          <w:p w14:paraId="58AEA2CE" w14:textId="77777777" w:rsidR="00E6216D" w:rsidRPr="00CF3653" w:rsidRDefault="00E6216D">
            <w:pPr>
              <w:rPr>
                <w:color w:val="000000" w:themeColor="text1"/>
              </w:rPr>
            </w:pPr>
          </w:p>
        </w:tc>
      </w:tr>
      <w:tr w:rsidR="00E6216D" w:rsidRPr="00CF3653" w14:paraId="183B2D97" w14:textId="77777777">
        <w:trPr>
          <w:trHeight w:val="278"/>
        </w:trPr>
        <w:tc>
          <w:tcPr>
            <w:tcW w:w="6915" w:type="dxa"/>
          </w:tcPr>
          <w:p w14:paraId="66882C11" w14:textId="77777777" w:rsidR="00E6216D" w:rsidRPr="00CF3653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Учебная практика</w:t>
            </w:r>
          </w:p>
        </w:tc>
        <w:tc>
          <w:tcPr>
            <w:tcW w:w="2353" w:type="dxa"/>
          </w:tcPr>
          <w:p w14:paraId="110F6FA8" w14:textId="77777777" w:rsidR="00E6216D" w:rsidRPr="00CF3653" w:rsidRDefault="000F1035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5</w:t>
            </w:r>
          </w:p>
        </w:tc>
      </w:tr>
      <w:tr w:rsidR="00E6216D" w:rsidRPr="00CF3653" w14:paraId="172C0D20" w14:textId="77777777">
        <w:trPr>
          <w:trHeight w:val="277"/>
        </w:trPr>
        <w:tc>
          <w:tcPr>
            <w:tcW w:w="6915" w:type="dxa"/>
          </w:tcPr>
          <w:p w14:paraId="3150BE1E" w14:textId="77777777" w:rsidR="00E6216D" w:rsidRPr="00CF3653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Производственная практика (по профилю специальности)</w:t>
            </w:r>
          </w:p>
        </w:tc>
        <w:tc>
          <w:tcPr>
            <w:tcW w:w="2353" w:type="dxa"/>
          </w:tcPr>
          <w:p w14:paraId="019A4A96" w14:textId="77777777" w:rsidR="00E6216D" w:rsidRPr="00CF3653" w:rsidRDefault="000F1035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6216D" w:rsidRPr="00CF3653" w14:paraId="04509FE4" w14:textId="77777777">
        <w:trPr>
          <w:trHeight w:val="273"/>
        </w:trPr>
        <w:tc>
          <w:tcPr>
            <w:tcW w:w="6915" w:type="dxa"/>
          </w:tcPr>
          <w:p w14:paraId="100033AF" w14:textId="77777777" w:rsidR="00E6216D" w:rsidRPr="00CF3653" w:rsidRDefault="000F1035">
            <w:pPr>
              <w:pStyle w:val="TableParagraph"/>
              <w:spacing w:line="253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Производственная практика (преддипломная)</w:t>
            </w:r>
          </w:p>
        </w:tc>
        <w:tc>
          <w:tcPr>
            <w:tcW w:w="2353" w:type="dxa"/>
          </w:tcPr>
          <w:p w14:paraId="72CB823F" w14:textId="77777777" w:rsidR="00E6216D" w:rsidRPr="00CF3653" w:rsidRDefault="000F1035">
            <w:pPr>
              <w:pStyle w:val="TableParagraph"/>
              <w:spacing w:line="253" w:lineRule="exact"/>
              <w:ind w:left="1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4</w:t>
            </w:r>
          </w:p>
        </w:tc>
      </w:tr>
      <w:tr w:rsidR="00E6216D" w:rsidRPr="00CF3653" w14:paraId="1371E9AF" w14:textId="77777777">
        <w:trPr>
          <w:trHeight w:val="277"/>
        </w:trPr>
        <w:tc>
          <w:tcPr>
            <w:tcW w:w="6915" w:type="dxa"/>
          </w:tcPr>
          <w:p w14:paraId="2412A667" w14:textId="77777777" w:rsidR="00E6216D" w:rsidRPr="00CF3653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Промежуточная аттестация</w:t>
            </w:r>
          </w:p>
        </w:tc>
        <w:tc>
          <w:tcPr>
            <w:tcW w:w="2353" w:type="dxa"/>
          </w:tcPr>
          <w:p w14:paraId="7A867636" w14:textId="77777777" w:rsidR="00E6216D" w:rsidRPr="00CF3653" w:rsidRDefault="000F1035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5</w:t>
            </w:r>
          </w:p>
        </w:tc>
      </w:tr>
      <w:tr w:rsidR="00E6216D" w:rsidRPr="00CF3653" w14:paraId="0B84C1BF" w14:textId="77777777">
        <w:trPr>
          <w:trHeight w:val="273"/>
        </w:trPr>
        <w:tc>
          <w:tcPr>
            <w:tcW w:w="6915" w:type="dxa"/>
          </w:tcPr>
          <w:p w14:paraId="141E9FFD" w14:textId="77777777" w:rsidR="00E6216D" w:rsidRPr="00CF3653" w:rsidRDefault="000F1035">
            <w:pPr>
              <w:pStyle w:val="TableParagraph"/>
              <w:spacing w:line="254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Государственная итоговая аттестация</w:t>
            </w:r>
          </w:p>
        </w:tc>
        <w:tc>
          <w:tcPr>
            <w:tcW w:w="2353" w:type="dxa"/>
          </w:tcPr>
          <w:p w14:paraId="75EC7656" w14:textId="77777777" w:rsidR="00E6216D" w:rsidRPr="00CF3653" w:rsidRDefault="000F1035">
            <w:pPr>
              <w:pStyle w:val="TableParagraph"/>
              <w:spacing w:line="254" w:lineRule="exact"/>
              <w:ind w:left="1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6216D" w:rsidRPr="00CF3653" w14:paraId="0B53BDAF" w14:textId="77777777">
        <w:trPr>
          <w:trHeight w:val="277"/>
        </w:trPr>
        <w:tc>
          <w:tcPr>
            <w:tcW w:w="6915" w:type="dxa"/>
          </w:tcPr>
          <w:p w14:paraId="7F0983A4" w14:textId="77777777" w:rsidR="00E6216D" w:rsidRPr="00CF3653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Каникулярное время</w:t>
            </w:r>
          </w:p>
        </w:tc>
        <w:tc>
          <w:tcPr>
            <w:tcW w:w="2353" w:type="dxa"/>
          </w:tcPr>
          <w:p w14:paraId="2B0C20D1" w14:textId="296E9FA5" w:rsidR="00E6216D" w:rsidRPr="00CF3653" w:rsidRDefault="001B224B">
            <w:pPr>
              <w:pStyle w:val="TableParagraph"/>
              <w:spacing w:line="258" w:lineRule="exact"/>
              <w:ind w:left="184" w:right="175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13</w:t>
            </w:r>
          </w:p>
        </w:tc>
      </w:tr>
      <w:tr w:rsidR="00E6216D" w:rsidRPr="00CF3653" w14:paraId="3C82704F" w14:textId="77777777">
        <w:trPr>
          <w:trHeight w:val="278"/>
        </w:trPr>
        <w:tc>
          <w:tcPr>
            <w:tcW w:w="6915" w:type="dxa"/>
          </w:tcPr>
          <w:p w14:paraId="26A08831" w14:textId="77777777" w:rsidR="00E6216D" w:rsidRPr="00CF3653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ИТОГО</w:t>
            </w:r>
          </w:p>
        </w:tc>
        <w:tc>
          <w:tcPr>
            <w:tcW w:w="2353" w:type="dxa"/>
          </w:tcPr>
          <w:p w14:paraId="77957A51" w14:textId="0A796387" w:rsidR="00E6216D" w:rsidRPr="00CF3653" w:rsidRDefault="001B224B">
            <w:pPr>
              <w:pStyle w:val="TableParagraph"/>
              <w:spacing w:line="258" w:lineRule="exact"/>
              <w:ind w:left="186" w:right="172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95</w:t>
            </w:r>
          </w:p>
        </w:tc>
      </w:tr>
    </w:tbl>
    <w:p w14:paraId="731B5C57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7BB2670B" w14:textId="77777777" w:rsidR="00E6216D" w:rsidRPr="00CF3653" w:rsidRDefault="00E6216D">
      <w:pPr>
        <w:pStyle w:val="a4"/>
        <w:spacing w:before="6"/>
        <w:rPr>
          <w:color w:val="000000" w:themeColor="text1"/>
          <w:sz w:val="22"/>
          <w:szCs w:val="22"/>
        </w:rPr>
      </w:pPr>
    </w:p>
    <w:p w14:paraId="06281181" w14:textId="7410D493" w:rsidR="00E6216D" w:rsidRPr="00CF3653" w:rsidRDefault="000F1035" w:rsidP="00834F63">
      <w:pPr>
        <w:pStyle w:val="1"/>
        <w:numPr>
          <w:ilvl w:val="1"/>
          <w:numId w:val="18"/>
        </w:numPr>
        <w:tabs>
          <w:tab w:val="left" w:pos="1812"/>
          <w:tab w:val="left" w:pos="1813"/>
        </w:tabs>
        <w:spacing w:before="90" w:line="242" w:lineRule="auto"/>
        <w:ind w:left="1299" w:right="924" w:firstLine="0"/>
        <w:jc w:val="left"/>
        <w:rPr>
          <w:color w:val="000000" w:themeColor="text1"/>
          <w:sz w:val="22"/>
          <w:szCs w:val="22"/>
        </w:rPr>
      </w:pPr>
      <w:bookmarkStart w:id="10" w:name="1.3_Требования_к_уровню_подготовки,_необ"/>
      <w:bookmarkStart w:id="11" w:name="_bookmark3"/>
      <w:bookmarkEnd w:id="10"/>
      <w:bookmarkEnd w:id="11"/>
      <w:r w:rsidRPr="00CF3653">
        <w:rPr>
          <w:color w:val="000000" w:themeColor="text1"/>
          <w:sz w:val="22"/>
          <w:szCs w:val="22"/>
        </w:rPr>
        <w:t>Требования к уровню подготовки, необходимому для освоения</w:t>
      </w:r>
      <w:r w:rsidRPr="00CF3653">
        <w:rPr>
          <w:color w:val="000000" w:themeColor="text1"/>
          <w:spacing w:val="-2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ОП СПО</w:t>
      </w:r>
      <w:r w:rsidRPr="00CF3653">
        <w:rPr>
          <w:color w:val="000000" w:themeColor="text1"/>
          <w:spacing w:val="1"/>
          <w:sz w:val="22"/>
          <w:szCs w:val="22"/>
        </w:rPr>
        <w:t xml:space="preserve">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4A3422C2" w14:textId="77777777" w:rsidR="00E6216D" w:rsidRPr="00CF3653" w:rsidRDefault="000F1035">
      <w:pPr>
        <w:pStyle w:val="a4"/>
        <w:spacing w:before="53" w:line="275" w:lineRule="exact"/>
        <w:ind w:left="396"/>
        <w:rPr>
          <w:color w:val="000000" w:themeColor="text1"/>
          <w:sz w:val="22"/>
          <w:szCs w:val="22"/>
        </w:rPr>
      </w:pPr>
      <w:bookmarkStart w:id="12" w:name="_bookmark4"/>
      <w:bookmarkEnd w:id="12"/>
      <w:r w:rsidRPr="00CF3653">
        <w:rPr>
          <w:color w:val="000000" w:themeColor="text1"/>
          <w:sz w:val="22"/>
          <w:szCs w:val="22"/>
        </w:rPr>
        <w:t>Абитуриент должен представить документ государственного образца:</w:t>
      </w:r>
    </w:p>
    <w:p w14:paraId="4D263C5A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аттестат об основном общем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</w:rPr>
        <w:t>образовании.</w:t>
      </w:r>
    </w:p>
    <w:p w14:paraId="4EE6144C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75"/>
          <w:tab w:val="left" w:pos="1876"/>
        </w:tabs>
        <w:spacing w:before="3" w:line="275" w:lineRule="exact"/>
        <w:ind w:left="1875" w:hanging="515"/>
        <w:rPr>
          <w:color w:val="000000" w:themeColor="text1"/>
        </w:rPr>
      </w:pPr>
      <w:r w:rsidRPr="00CF3653">
        <w:rPr>
          <w:color w:val="000000" w:themeColor="text1"/>
        </w:rPr>
        <w:t>аттестат о среднем общем</w:t>
      </w:r>
      <w:r w:rsidRPr="00CF3653">
        <w:rPr>
          <w:color w:val="000000" w:themeColor="text1"/>
          <w:spacing w:val="1"/>
        </w:rPr>
        <w:t xml:space="preserve"> </w:t>
      </w:r>
      <w:r w:rsidRPr="00CF3653">
        <w:rPr>
          <w:color w:val="000000" w:themeColor="text1"/>
        </w:rPr>
        <w:t>образовании;</w:t>
      </w:r>
    </w:p>
    <w:p w14:paraId="6BA58C03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диплом о среднем профессиональном</w:t>
      </w:r>
      <w:r w:rsidRPr="00CF3653">
        <w:rPr>
          <w:color w:val="000000" w:themeColor="text1"/>
          <w:spacing w:val="-3"/>
        </w:rPr>
        <w:t xml:space="preserve"> </w:t>
      </w:r>
      <w:r w:rsidRPr="00CF3653">
        <w:rPr>
          <w:color w:val="000000" w:themeColor="text1"/>
        </w:rPr>
        <w:t>образовании;</w:t>
      </w:r>
    </w:p>
    <w:p w14:paraId="48F93837" w14:textId="4DCD6A50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2"/>
        <w:ind w:left="1813"/>
        <w:rPr>
          <w:color w:val="000000" w:themeColor="text1"/>
        </w:rPr>
      </w:pPr>
      <w:r w:rsidRPr="00CF3653">
        <w:rPr>
          <w:color w:val="000000" w:themeColor="text1"/>
        </w:rPr>
        <w:t>диплом о высшем</w:t>
      </w:r>
      <w:r w:rsidRPr="00CF3653">
        <w:rPr>
          <w:color w:val="000000" w:themeColor="text1"/>
          <w:spacing w:val="-6"/>
        </w:rPr>
        <w:t xml:space="preserve"> </w:t>
      </w:r>
      <w:r w:rsidRPr="00CF3653">
        <w:rPr>
          <w:color w:val="000000" w:themeColor="text1"/>
        </w:rPr>
        <w:t>образовании</w:t>
      </w:r>
    </w:p>
    <w:p w14:paraId="4F493525" w14:textId="77777777" w:rsidR="0086713B" w:rsidRPr="00CF3653" w:rsidRDefault="0086713B" w:rsidP="0086713B">
      <w:pPr>
        <w:pStyle w:val="a6"/>
        <w:numPr>
          <w:ilvl w:val="1"/>
          <w:numId w:val="15"/>
        </w:numPr>
        <w:tabs>
          <w:tab w:val="left" w:pos="1875"/>
          <w:tab w:val="left" w:pos="1876"/>
        </w:tabs>
        <w:spacing w:before="3" w:line="275" w:lineRule="exact"/>
        <w:ind w:left="1875" w:hanging="515"/>
        <w:rPr>
          <w:color w:val="000000" w:themeColor="text1"/>
        </w:rPr>
      </w:pPr>
      <w:bookmarkStart w:id="13" w:name="_Hlk57825191"/>
      <w:bookmarkStart w:id="14" w:name="_Hlk57841732"/>
      <w:r w:rsidRPr="00CF3653">
        <w:rPr>
          <w:color w:val="000000" w:themeColor="text1"/>
        </w:rPr>
        <w:t>инвалид при поступлении на адаптированную образовательную программу предоставляет индивидуальную программу реабилитации инвалида (ребенка-инвалида) с рекомендацией об обучении по данной специальности, содержащую информацию о необходимых специальных условиях обучения, а также сведения относительно рекомендованных условий и видов труда;</w:t>
      </w:r>
    </w:p>
    <w:p w14:paraId="5C746AA8" w14:textId="63652C64" w:rsidR="0086713B" w:rsidRPr="00CF3653" w:rsidRDefault="0086713B" w:rsidP="0086713B">
      <w:pPr>
        <w:pStyle w:val="a6"/>
        <w:numPr>
          <w:ilvl w:val="1"/>
          <w:numId w:val="15"/>
        </w:numPr>
        <w:tabs>
          <w:tab w:val="left" w:pos="1875"/>
          <w:tab w:val="left" w:pos="1876"/>
        </w:tabs>
        <w:spacing w:before="3" w:line="275" w:lineRule="exact"/>
        <w:ind w:left="1875" w:hanging="515"/>
        <w:rPr>
          <w:color w:val="000000" w:themeColor="text1"/>
        </w:rPr>
      </w:pPr>
      <w:r w:rsidRPr="00CF3653">
        <w:rPr>
          <w:color w:val="000000" w:themeColor="text1"/>
        </w:rPr>
        <w:t>лицо с ОВЗ при поступлении на адаптированную образовательную программу предоставляет заключение психолого-медико-педагогической комиссии с рекомендацией об обучении по данной специальности.</w:t>
      </w:r>
      <w:bookmarkEnd w:id="13"/>
      <w:bookmarkEnd w:id="14"/>
    </w:p>
    <w:p w14:paraId="1BEE69D4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245EA74F" w14:textId="77777777" w:rsidR="00E6216D" w:rsidRPr="00CF3653" w:rsidRDefault="00E6216D">
      <w:pPr>
        <w:pStyle w:val="a4"/>
        <w:spacing w:before="9"/>
        <w:rPr>
          <w:color w:val="000000" w:themeColor="text1"/>
          <w:sz w:val="22"/>
          <w:szCs w:val="22"/>
        </w:rPr>
      </w:pPr>
    </w:p>
    <w:p w14:paraId="5E454B81" w14:textId="77777777" w:rsidR="00E6216D" w:rsidRPr="00CF3653" w:rsidRDefault="000F1035" w:rsidP="00834F63">
      <w:pPr>
        <w:pStyle w:val="1"/>
        <w:numPr>
          <w:ilvl w:val="0"/>
          <w:numId w:val="19"/>
        </w:numPr>
        <w:tabs>
          <w:tab w:val="left" w:pos="2505"/>
        </w:tabs>
        <w:spacing w:line="240" w:lineRule="auto"/>
        <w:ind w:left="2504" w:hanging="246"/>
        <w:jc w:val="left"/>
        <w:rPr>
          <w:color w:val="000000" w:themeColor="text1"/>
          <w:sz w:val="22"/>
          <w:szCs w:val="22"/>
        </w:rPr>
      </w:pPr>
      <w:bookmarkStart w:id="15" w:name="2._Характеристика_профессиональной_деяте"/>
      <w:bookmarkEnd w:id="15"/>
      <w:r w:rsidRPr="00CF3653">
        <w:rPr>
          <w:color w:val="000000" w:themeColor="text1"/>
          <w:sz w:val="22"/>
          <w:szCs w:val="22"/>
        </w:rPr>
        <w:t xml:space="preserve">Характеристика </w:t>
      </w:r>
      <w:r w:rsidRPr="00CF3653">
        <w:rPr>
          <w:color w:val="000000" w:themeColor="text1"/>
          <w:spacing w:val="-4"/>
          <w:sz w:val="22"/>
          <w:szCs w:val="22"/>
        </w:rPr>
        <w:t>профессиональной</w:t>
      </w:r>
      <w:r w:rsidRPr="00CF3653">
        <w:rPr>
          <w:color w:val="000000" w:themeColor="text1"/>
          <w:spacing w:val="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деятельности</w:t>
      </w:r>
    </w:p>
    <w:p w14:paraId="236E6A7C" w14:textId="77777777" w:rsidR="00E6216D" w:rsidRPr="00CF3653" w:rsidRDefault="00E6216D">
      <w:pPr>
        <w:pStyle w:val="a4"/>
        <w:rPr>
          <w:b/>
          <w:color w:val="000000" w:themeColor="text1"/>
          <w:sz w:val="22"/>
          <w:szCs w:val="22"/>
        </w:rPr>
      </w:pPr>
    </w:p>
    <w:p w14:paraId="5DF7C99F" w14:textId="77777777" w:rsidR="00E6216D" w:rsidRPr="00CF3653" w:rsidRDefault="000F1035" w:rsidP="00834F63">
      <w:pPr>
        <w:pStyle w:val="1"/>
        <w:numPr>
          <w:ilvl w:val="1"/>
          <w:numId w:val="14"/>
        </w:numPr>
        <w:tabs>
          <w:tab w:val="left" w:pos="2274"/>
        </w:tabs>
        <w:spacing w:before="1" w:line="272" w:lineRule="exact"/>
        <w:ind w:hanging="366"/>
        <w:jc w:val="both"/>
        <w:rPr>
          <w:color w:val="000000" w:themeColor="text1"/>
          <w:sz w:val="22"/>
          <w:szCs w:val="22"/>
        </w:rPr>
      </w:pPr>
      <w:bookmarkStart w:id="16" w:name="2.1_Область_профессиональной_деятельност"/>
      <w:bookmarkStart w:id="17" w:name="_bookmark5"/>
      <w:bookmarkEnd w:id="16"/>
      <w:bookmarkEnd w:id="17"/>
      <w:r w:rsidRPr="00CF3653">
        <w:rPr>
          <w:color w:val="000000" w:themeColor="text1"/>
          <w:sz w:val="22"/>
          <w:szCs w:val="22"/>
        </w:rPr>
        <w:t>Область профессиональной деятельности</w:t>
      </w:r>
      <w:r w:rsidRPr="00CF3653">
        <w:rPr>
          <w:color w:val="000000" w:themeColor="text1"/>
          <w:spacing w:val="-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выпускника</w:t>
      </w:r>
    </w:p>
    <w:p w14:paraId="05FEC9E8" w14:textId="77777777" w:rsidR="00E6216D" w:rsidRPr="00CF3653" w:rsidRDefault="000F1035">
      <w:pPr>
        <w:pStyle w:val="a4"/>
        <w:ind w:left="396" w:right="266" w:firstLine="706"/>
        <w:jc w:val="both"/>
        <w:rPr>
          <w:color w:val="000000" w:themeColor="text1"/>
          <w:sz w:val="22"/>
          <w:szCs w:val="22"/>
        </w:rPr>
      </w:pPr>
      <w:bookmarkStart w:id="18" w:name="В_соответствии_с_ФГОС_СПО_по_специальнос"/>
      <w:bookmarkStart w:id="19" w:name="_bookmark6"/>
      <w:bookmarkEnd w:id="18"/>
      <w:bookmarkEnd w:id="19"/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соответствии</w:t>
      </w:r>
      <w:r w:rsidRPr="00CF3653">
        <w:rPr>
          <w:color w:val="000000" w:themeColor="text1"/>
          <w:spacing w:val="-1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ФГОС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СПО</w:t>
      </w:r>
      <w:r w:rsidRPr="00CF3653">
        <w:rPr>
          <w:color w:val="000000" w:themeColor="text1"/>
          <w:spacing w:val="-2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специальности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38.02.05</w:t>
      </w:r>
      <w:r w:rsidRPr="00CF3653">
        <w:rPr>
          <w:color w:val="000000" w:themeColor="text1"/>
          <w:spacing w:val="-1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Товароведение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экспертиза качества потребительских товаров областью профессиональной деятельности является: 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</w:t>
      </w:r>
      <w:r w:rsidRPr="00CF3653">
        <w:rPr>
          <w:color w:val="000000" w:themeColor="text1"/>
          <w:spacing w:val="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управления.</w:t>
      </w:r>
    </w:p>
    <w:p w14:paraId="1A948766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4F1B1DC9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5E5277AB" w14:textId="77777777" w:rsidR="00E6216D" w:rsidRPr="00CF3653" w:rsidRDefault="000F1035" w:rsidP="00834F63">
      <w:pPr>
        <w:pStyle w:val="1"/>
        <w:numPr>
          <w:ilvl w:val="1"/>
          <w:numId w:val="14"/>
        </w:numPr>
        <w:tabs>
          <w:tab w:val="left" w:pos="2235"/>
        </w:tabs>
        <w:spacing w:before="1" w:line="240" w:lineRule="auto"/>
        <w:ind w:left="2234"/>
        <w:jc w:val="both"/>
        <w:rPr>
          <w:color w:val="000000" w:themeColor="text1"/>
          <w:sz w:val="22"/>
          <w:szCs w:val="22"/>
        </w:rPr>
      </w:pPr>
      <w:bookmarkStart w:id="20" w:name="2.2_Объекты_профессиональной_деятельност"/>
      <w:bookmarkEnd w:id="20"/>
      <w:r w:rsidRPr="00CF3653">
        <w:rPr>
          <w:color w:val="000000" w:themeColor="text1"/>
          <w:sz w:val="22"/>
          <w:szCs w:val="22"/>
        </w:rPr>
        <w:t>Объекты профессиональной деятельности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выпускника</w:t>
      </w:r>
    </w:p>
    <w:p w14:paraId="1CC5B82F" w14:textId="77777777" w:rsidR="00E6216D" w:rsidRPr="00CF3653" w:rsidRDefault="00E6216D">
      <w:pPr>
        <w:pStyle w:val="a4"/>
        <w:spacing w:before="2"/>
        <w:rPr>
          <w:b/>
          <w:color w:val="000000" w:themeColor="text1"/>
          <w:sz w:val="22"/>
          <w:szCs w:val="22"/>
        </w:rPr>
      </w:pPr>
    </w:p>
    <w:p w14:paraId="6837AD7A" w14:textId="77777777" w:rsidR="00E6216D" w:rsidRPr="00CF3653" w:rsidRDefault="000F1035">
      <w:pPr>
        <w:pStyle w:val="a4"/>
        <w:spacing w:line="237" w:lineRule="auto"/>
        <w:ind w:left="396" w:right="275" w:firstLine="70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Объектами профессиональной деятельности выпускника по специальности 38.02.05 Товароведение и экспертиза качества потребительских товаров являются:</w:t>
      </w:r>
    </w:p>
    <w:p w14:paraId="3B070952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6" w:line="237" w:lineRule="auto"/>
        <w:ind w:right="1956" w:firstLine="0"/>
        <w:rPr>
          <w:color w:val="000000" w:themeColor="text1"/>
        </w:rPr>
      </w:pPr>
      <w:r w:rsidRPr="00CF3653">
        <w:rPr>
          <w:color w:val="000000" w:themeColor="text1"/>
        </w:rPr>
        <w:t>товары различных категорий, в том числе потребительские</w:t>
      </w:r>
      <w:r w:rsidRPr="00CF3653">
        <w:rPr>
          <w:color w:val="000000" w:themeColor="text1"/>
          <w:spacing w:val="-27"/>
        </w:rPr>
        <w:t xml:space="preserve"> </w:t>
      </w:r>
      <w:r w:rsidRPr="00CF3653">
        <w:rPr>
          <w:color w:val="000000" w:themeColor="text1"/>
        </w:rPr>
        <w:t>и производственного</w:t>
      </w:r>
      <w:r w:rsidRPr="00CF3653">
        <w:rPr>
          <w:color w:val="000000" w:themeColor="text1"/>
          <w:spacing w:val="1"/>
        </w:rPr>
        <w:t xml:space="preserve"> </w:t>
      </w:r>
      <w:r w:rsidRPr="00CF3653">
        <w:rPr>
          <w:color w:val="000000" w:themeColor="text1"/>
        </w:rPr>
        <w:t>назначения;</w:t>
      </w:r>
    </w:p>
    <w:p w14:paraId="17FD6D20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процессы</w:t>
      </w:r>
      <w:r w:rsidRPr="00CF3653">
        <w:rPr>
          <w:color w:val="000000" w:themeColor="text1"/>
          <w:spacing w:val="2"/>
        </w:rPr>
        <w:t xml:space="preserve"> </w:t>
      </w:r>
      <w:r w:rsidRPr="00CF3653">
        <w:rPr>
          <w:color w:val="000000" w:themeColor="text1"/>
        </w:rPr>
        <w:t>товародвижения;</w:t>
      </w:r>
    </w:p>
    <w:p w14:paraId="70503266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2"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процессы экспертизы и оценки</w:t>
      </w:r>
      <w:r w:rsidRPr="00CF3653">
        <w:rPr>
          <w:color w:val="000000" w:themeColor="text1"/>
          <w:spacing w:val="2"/>
        </w:rPr>
        <w:t xml:space="preserve"> </w:t>
      </w:r>
      <w:r w:rsidRPr="00CF3653">
        <w:rPr>
          <w:color w:val="000000" w:themeColor="text1"/>
        </w:rPr>
        <w:t>качества;</w:t>
      </w:r>
    </w:p>
    <w:p w14:paraId="4FAA61B9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услуги</w:t>
      </w:r>
      <w:r w:rsidRPr="00CF3653">
        <w:rPr>
          <w:color w:val="000000" w:themeColor="text1"/>
          <w:spacing w:val="2"/>
        </w:rPr>
        <w:t xml:space="preserve"> </w:t>
      </w:r>
      <w:r w:rsidRPr="00CF3653">
        <w:rPr>
          <w:color w:val="000000" w:themeColor="text1"/>
        </w:rPr>
        <w:t>торговли;</w:t>
      </w:r>
    </w:p>
    <w:p w14:paraId="5673DAFC" w14:textId="77777777" w:rsidR="00E6216D" w:rsidRPr="00CF3653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2"/>
        <w:ind w:left="1813"/>
        <w:rPr>
          <w:color w:val="000000" w:themeColor="text1"/>
        </w:rPr>
      </w:pPr>
      <w:r w:rsidRPr="00CF3653">
        <w:rPr>
          <w:color w:val="000000" w:themeColor="text1"/>
        </w:rPr>
        <w:t>первичные трудовые</w:t>
      </w:r>
      <w:r w:rsidRPr="00CF3653">
        <w:rPr>
          <w:color w:val="000000" w:themeColor="text1"/>
          <w:spacing w:val="-2"/>
        </w:rPr>
        <w:t xml:space="preserve"> </w:t>
      </w:r>
      <w:r w:rsidRPr="00CF3653">
        <w:rPr>
          <w:color w:val="000000" w:themeColor="text1"/>
        </w:rPr>
        <w:t>коллективы.</w:t>
      </w:r>
    </w:p>
    <w:p w14:paraId="35A4DB27" w14:textId="77777777" w:rsidR="00E6216D" w:rsidRPr="00CF3653" w:rsidRDefault="00E6216D">
      <w:pPr>
        <w:pStyle w:val="a4"/>
        <w:spacing w:before="1"/>
        <w:rPr>
          <w:color w:val="000000" w:themeColor="text1"/>
          <w:sz w:val="22"/>
          <w:szCs w:val="22"/>
        </w:rPr>
      </w:pPr>
    </w:p>
    <w:p w14:paraId="10782656" w14:textId="77777777" w:rsidR="00E6216D" w:rsidRPr="00CF3653" w:rsidRDefault="000F1035" w:rsidP="00834F63">
      <w:pPr>
        <w:pStyle w:val="1"/>
        <w:numPr>
          <w:ilvl w:val="1"/>
          <w:numId w:val="14"/>
        </w:numPr>
        <w:tabs>
          <w:tab w:val="left" w:pos="2423"/>
        </w:tabs>
        <w:spacing w:line="240" w:lineRule="auto"/>
        <w:ind w:left="2422" w:hanging="360"/>
        <w:jc w:val="left"/>
        <w:rPr>
          <w:color w:val="000000" w:themeColor="text1"/>
          <w:sz w:val="22"/>
          <w:szCs w:val="22"/>
        </w:rPr>
      </w:pPr>
      <w:bookmarkStart w:id="21" w:name="2.3_Виды_профессиональной_деятельности_в"/>
      <w:bookmarkStart w:id="22" w:name="_bookmark7"/>
      <w:bookmarkEnd w:id="21"/>
      <w:bookmarkEnd w:id="22"/>
      <w:r w:rsidRPr="00CF3653">
        <w:rPr>
          <w:color w:val="000000" w:themeColor="text1"/>
          <w:sz w:val="22"/>
          <w:szCs w:val="22"/>
        </w:rPr>
        <w:t>Виды профессиональной деятельности</w:t>
      </w:r>
      <w:r w:rsidRPr="00CF3653">
        <w:rPr>
          <w:color w:val="000000" w:themeColor="text1"/>
          <w:spacing w:val="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выпускника</w:t>
      </w:r>
    </w:p>
    <w:p w14:paraId="6C636970" w14:textId="77777777" w:rsidR="00E6216D" w:rsidRPr="00CF3653" w:rsidRDefault="00E6216D">
      <w:pPr>
        <w:pStyle w:val="a4"/>
        <w:spacing w:before="3"/>
        <w:rPr>
          <w:b/>
          <w:color w:val="000000" w:themeColor="text1"/>
          <w:sz w:val="22"/>
          <w:szCs w:val="22"/>
        </w:rPr>
      </w:pPr>
    </w:p>
    <w:p w14:paraId="3CD0D05E" w14:textId="77777777" w:rsidR="00E6216D" w:rsidRPr="00CF3653" w:rsidRDefault="000F1035">
      <w:pPr>
        <w:pStyle w:val="a4"/>
        <w:spacing w:line="237" w:lineRule="auto"/>
        <w:ind w:left="396" w:firstLine="70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В соответствии с ФГОС СПО по данной специальности выпускник подготовлен к следующим видам профессиональной</w:t>
      </w:r>
      <w:r w:rsidRPr="00CF3653">
        <w:rPr>
          <w:color w:val="000000" w:themeColor="text1"/>
          <w:spacing w:val="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деятельности:</w:t>
      </w:r>
    </w:p>
    <w:p w14:paraId="31D68888" w14:textId="77777777" w:rsidR="00E6216D" w:rsidRPr="00CF3653" w:rsidRDefault="000F1035">
      <w:pPr>
        <w:pStyle w:val="a4"/>
        <w:spacing w:before="6" w:line="237" w:lineRule="auto"/>
        <w:ind w:left="1246" w:right="883" w:hanging="851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Товаровед-эксперт базовой подготовки готовится к следующим видам деятельности: ВПД 1 Управление ассортиментом</w:t>
      </w:r>
      <w:r w:rsidRPr="00CF3653">
        <w:rPr>
          <w:color w:val="000000" w:themeColor="text1"/>
          <w:spacing w:val="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товаров;</w:t>
      </w:r>
    </w:p>
    <w:p w14:paraId="5DDAFB0D" w14:textId="77777777" w:rsidR="00E6216D" w:rsidRPr="00CF3653" w:rsidRDefault="000F1035">
      <w:pPr>
        <w:pStyle w:val="a4"/>
        <w:spacing w:before="66" w:line="242" w:lineRule="auto"/>
        <w:ind w:left="1246" w:right="2728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ВПД 2 Проведение экспертизы и оценки качества товаров; ВПД 3 Организация работ в подразделении организации;</w:t>
      </w:r>
    </w:p>
    <w:p w14:paraId="34DE1AA8" w14:textId="77777777" w:rsidR="00E6216D" w:rsidRPr="00CF3653" w:rsidRDefault="000F1035">
      <w:pPr>
        <w:pStyle w:val="a4"/>
        <w:spacing w:line="242" w:lineRule="auto"/>
        <w:ind w:left="396" w:firstLine="850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ВПД 4 Выполнение работ по одной или нескольким профессиям рабочих, должностям служащих.</w:t>
      </w:r>
    </w:p>
    <w:p w14:paraId="47B17F50" w14:textId="77777777" w:rsidR="00E6216D" w:rsidRPr="00CF3653" w:rsidRDefault="00E6216D">
      <w:pPr>
        <w:pStyle w:val="a4"/>
        <w:spacing w:before="9"/>
        <w:rPr>
          <w:color w:val="000000" w:themeColor="text1"/>
          <w:sz w:val="22"/>
          <w:szCs w:val="22"/>
        </w:rPr>
      </w:pPr>
    </w:p>
    <w:p w14:paraId="7F6E098F" w14:textId="77777777" w:rsidR="00E6216D" w:rsidRPr="00CF3653" w:rsidRDefault="000F1035" w:rsidP="00834F63">
      <w:pPr>
        <w:pStyle w:val="1"/>
        <w:numPr>
          <w:ilvl w:val="1"/>
          <w:numId w:val="14"/>
        </w:numPr>
        <w:tabs>
          <w:tab w:val="left" w:pos="2351"/>
        </w:tabs>
        <w:spacing w:line="240" w:lineRule="auto"/>
        <w:ind w:left="2350"/>
        <w:jc w:val="left"/>
        <w:rPr>
          <w:color w:val="000000" w:themeColor="text1"/>
          <w:sz w:val="22"/>
          <w:szCs w:val="22"/>
        </w:rPr>
      </w:pPr>
      <w:bookmarkStart w:id="23" w:name="2.4_Задачи_профессиональной_деятельности"/>
      <w:bookmarkStart w:id="24" w:name="_bookmark8"/>
      <w:bookmarkEnd w:id="23"/>
      <w:bookmarkEnd w:id="24"/>
      <w:r w:rsidRPr="00CF3653">
        <w:rPr>
          <w:color w:val="000000" w:themeColor="text1"/>
          <w:sz w:val="22"/>
          <w:szCs w:val="22"/>
        </w:rPr>
        <w:t>Задачи профессиональной деятельности</w:t>
      </w:r>
      <w:r w:rsidRPr="00CF3653">
        <w:rPr>
          <w:color w:val="000000" w:themeColor="text1"/>
          <w:spacing w:val="-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выпускника</w:t>
      </w:r>
    </w:p>
    <w:p w14:paraId="3B71A990" w14:textId="77777777" w:rsidR="00E6216D" w:rsidRPr="00CF3653" w:rsidRDefault="00E6216D">
      <w:pPr>
        <w:pStyle w:val="a4"/>
        <w:spacing w:before="6"/>
        <w:rPr>
          <w:b/>
          <w:color w:val="000000" w:themeColor="text1"/>
          <w:sz w:val="22"/>
          <w:szCs w:val="22"/>
        </w:rPr>
      </w:pPr>
    </w:p>
    <w:p w14:paraId="1282C179" w14:textId="640C6632" w:rsidR="00E6216D" w:rsidRPr="00CF3653" w:rsidRDefault="000F1035">
      <w:pPr>
        <w:pStyle w:val="a4"/>
        <w:spacing w:before="1"/>
        <w:ind w:left="396" w:right="276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Выпускник по </w:t>
      </w:r>
      <w:r w:rsidRPr="00CF3653">
        <w:rPr>
          <w:color w:val="000000" w:themeColor="text1"/>
          <w:spacing w:val="-4"/>
          <w:sz w:val="22"/>
          <w:szCs w:val="22"/>
        </w:rPr>
        <w:t>специальности</w:t>
      </w:r>
      <w:r w:rsidRPr="00CF3653">
        <w:rPr>
          <w:color w:val="000000" w:themeColor="text1"/>
          <w:spacing w:val="5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 xml:space="preserve">38.02.05 Товароведение и экспертиза качества потребительских товаров должен решать следующие профессиональные задачи в соответствии с видами профессиональной деятельности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>:</w:t>
      </w:r>
    </w:p>
    <w:p w14:paraId="3D44EF5C" w14:textId="77777777" w:rsidR="00E6216D" w:rsidRPr="00CF3653" w:rsidRDefault="000F1035" w:rsidP="00834F63">
      <w:pPr>
        <w:pStyle w:val="a6"/>
        <w:numPr>
          <w:ilvl w:val="0"/>
          <w:numId w:val="13"/>
        </w:numPr>
        <w:tabs>
          <w:tab w:val="left" w:pos="825"/>
        </w:tabs>
        <w:spacing w:line="274" w:lineRule="exact"/>
        <w:ind w:hanging="285"/>
        <w:jc w:val="both"/>
        <w:rPr>
          <w:color w:val="000000" w:themeColor="text1"/>
        </w:rPr>
      </w:pPr>
      <w:r w:rsidRPr="00CF3653">
        <w:rPr>
          <w:color w:val="000000" w:themeColor="text1"/>
        </w:rPr>
        <w:t>Управление ассортиментом</w:t>
      </w:r>
      <w:r w:rsidRPr="00CF3653">
        <w:rPr>
          <w:color w:val="000000" w:themeColor="text1"/>
          <w:spacing w:val="3"/>
        </w:rPr>
        <w:t xml:space="preserve"> </w:t>
      </w:r>
      <w:r w:rsidRPr="00CF3653">
        <w:rPr>
          <w:color w:val="000000" w:themeColor="text1"/>
        </w:rPr>
        <w:t>товаров.</w:t>
      </w:r>
    </w:p>
    <w:p w14:paraId="189F834D" w14:textId="77777777" w:rsidR="00E6216D" w:rsidRPr="00CF3653" w:rsidRDefault="000F1035">
      <w:pPr>
        <w:pStyle w:val="a4"/>
        <w:spacing w:before="2" w:line="275" w:lineRule="exact"/>
        <w:ind w:left="124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1.1. Выявлять потребность в товарах.</w:t>
      </w:r>
    </w:p>
    <w:p w14:paraId="3A7CE382" w14:textId="77777777" w:rsidR="00E6216D" w:rsidRPr="00CF3653" w:rsidRDefault="000F1035">
      <w:pPr>
        <w:pStyle w:val="a4"/>
        <w:spacing w:line="242" w:lineRule="auto"/>
        <w:ind w:left="1246" w:right="883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1.2. Осуществлять связи с поставщиками и потребителями продукции. ПК 1.3. Управлять товарными запасами и потоками.</w:t>
      </w:r>
    </w:p>
    <w:p w14:paraId="6430D774" w14:textId="77777777" w:rsidR="00E6216D" w:rsidRPr="00CF3653" w:rsidRDefault="000F1035">
      <w:pPr>
        <w:pStyle w:val="a4"/>
        <w:spacing w:line="271" w:lineRule="exact"/>
        <w:ind w:left="124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1.4. Оформлять документацию на поставку и реализацию товаров.</w:t>
      </w:r>
    </w:p>
    <w:p w14:paraId="40C66631" w14:textId="77777777" w:rsidR="00E6216D" w:rsidRPr="00CF3653" w:rsidRDefault="000F1035" w:rsidP="00834F63">
      <w:pPr>
        <w:pStyle w:val="a6"/>
        <w:numPr>
          <w:ilvl w:val="0"/>
          <w:numId w:val="13"/>
        </w:numPr>
        <w:tabs>
          <w:tab w:val="left" w:pos="757"/>
        </w:tabs>
        <w:spacing w:before="2"/>
        <w:ind w:left="756" w:hanging="361"/>
        <w:jc w:val="left"/>
        <w:rPr>
          <w:color w:val="000000" w:themeColor="text1"/>
        </w:rPr>
      </w:pPr>
      <w:r w:rsidRPr="00CF3653">
        <w:rPr>
          <w:color w:val="000000" w:themeColor="text1"/>
        </w:rPr>
        <w:t>Проведение экспертизы и оценки качества</w:t>
      </w:r>
      <w:r w:rsidRPr="00CF3653">
        <w:rPr>
          <w:color w:val="000000" w:themeColor="text1"/>
          <w:spacing w:val="-9"/>
        </w:rPr>
        <w:t xml:space="preserve"> </w:t>
      </w:r>
      <w:r w:rsidRPr="00CF3653">
        <w:rPr>
          <w:color w:val="000000" w:themeColor="text1"/>
        </w:rPr>
        <w:t>товаров.</w:t>
      </w:r>
    </w:p>
    <w:p w14:paraId="164B329B" w14:textId="77777777" w:rsidR="00E6216D" w:rsidRPr="00CF3653" w:rsidRDefault="000F1035">
      <w:pPr>
        <w:pStyle w:val="a4"/>
        <w:spacing w:before="40"/>
        <w:ind w:left="1246" w:right="1199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2.1. Идентифицировать товары по ассортиментной принадлежности. ПК 2.2. Организовывать и проводить оценку качества товаров.</w:t>
      </w:r>
    </w:p>
    <w:p w14:paraId="5DE11EC0" w14:textId="77777777" w:rsidR="00E6216D" w:rsidRPr="00CF3653" w:rsidRDefault="000F1035">
      <w:pPr>
        <w:pStyle w:val="a4"/>
        <w:spacing w:before="3" w:line="237" w:lineRule="auto"/>
        <w:ind w:left="540" w:right="1463" w:firstLine="70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2.3. Выполнять задания эксперта более высокой квалификации при проведении товароведной экспертизы.</w:t>
      </w:r>
    </w:p>
    <w:p w14:paraId="20659FAB" w14:textId="77777777" w:rsidR="00E6216D" w:rsidRPr="00CF3653" w:rsidRDefault="000F1035" w:rsidP="00834F63">
      <w:pPr>
        <w:pStyle w:val="a6"/>
        <w:numPr>
          <w:ilvl w:val="0"/>
          <w:numId w:val="13"/>
        </w:numPr>
        <w:tabs>
          <w:tab w:val="left" w:pos="757"/>
        </w:tabs>
        <w:spacing w:before="4"/>
        <w:ind w:left="756" w:hanging="361"/>
        <w:jc w:val="left"/>
        <w:rPr>
          <w:color w:val="000000" w:themeColor="text1"/>
        </w:rPr>
      </w:pPr>
      <w:r w:rsidRPr="00CF3653">
        <w:rPr>
          <w:color w:val="000000" w:themeColor="text1"/>
        </w:rPr>
        <w:t>Организация работ в подразделении</w:t>
      </w:r>
      <w:r w:rsidRPr="00CF3653">
        <w:rPr>
          <w:color w:val="000000" w:themeColor="text1"/>
          <w:spacing w:val="-9"/>
        </w:rPr>
        <w:t xml:space="preserve"> </w:t>
      </w:r>
      <w:r w:rsidRPr="00CF3653">
        <w:rPr>
          <w:color w:val="000000" w:themeColor="text1"/>
        </w:rPr>
        <w:t>организации.</w:t>
      </w:r>
    </w:p>
    <w:p w14:paraId="75AB1685" w14:textId="77777777" w:rsidR="00E6216D" w:rsidRPr="00CF3653" w:rsidRDefault="000F1035">
      <w:pPr>
        <w:pStyle w:val="a4"/>
        <w:spacing w:before="43" w:line="237" w:lineRule="auto"/>
        <w:ind w:left="540" w:right="1199" w:firstLine="70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3.1. Участвовать в планировании основных показателей деятельности организации.</w:t>
      </w:r>
    </w:p>
    <w:p w14:paraId="3F8BDD62" w14:textId="77777777" w:rsidR="00E6216D" w:rsidRPr="00CF3653" w:rsidRDefault="000F1035">
      <w:pPr>
        <w:pStyle w:val="a4"/>
        <w:spacing w:before="6" w:line="237" w:lineRule="auto"/>
        <w:ind w:left="1246" w:right="2983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3.2. Планировать выполнение работ исполнителями. ПК 3.3. Организовывать работу трудового коллектива.</w:t>
      </w:r>
    </w:p>
    <w:p w14:paraId="73B8D62F" w14:textId="77777777" w:rsidR="00E6216D" w:rsidRPr="00CF3653" w:rsidRDefault="000F1035">
      <w:pPr>
        <w:pStyle w:val="a4"/>
        <w:tabs>
          <w:tab w:val="left" w:pos="1783"/>
          <w:tab w:val="left" w:pos="2349"/>
          <w:tab w:val="left" w:pos="4232"/>
          <w:tab w:val="left" w:pos="4798"/>
          <w:tab w:val="left" w:pos="6376"/>
          <w:tab w:val="left" w:pos="7723"/>
          <w:tab w:val="left" w:pos="9176"/>
        </w:tabs>
        <w:spacing w:before="5" w:line="237" w:lineRule="auto"/>
        <w:ind w:left="540" w:right="279" w:firstLine="70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</w:t>
      </w:r>
      <w:r w:rsidRPr="00CF3653">
        <w:rPr>
          <w:color w:val="000000" w:themeColor="text1"/>
          <w:sz w:val="22"/>
          <w:szCs w:val="22"/>
        </w:rPr>
        <w:tab/>
        <w:t>3.4.</w:t>
      </w:r>
      <w:r w:rsidRPr="00CF3653">
        <w:rPr>
          <w:color w:val="000000" w:themeColor="text1"/>
          <w:sz w:val="22"/>
          <w:szCs w:val="22"/>
        </w:rPr>
        <w:tab/>
        <w:t>Контролировать</w:t>
      </w:r>
      <w:r w:rsidRPr="00CF3653">
        <w:rPr>
          <w:color w:val="000000" w:themeColor="text1"/>
          <w:sz w:val="22"/>
          <w:szCs w:val="22"/>
        </w:rPr>
        <w:tab/>
        <w:t>ход</w:t>
      </w:r>
      <w:r w:rsidRPr="00CF3653">
        <w:rPr>
          <w:color w:val="000000" w:themeColor="text1"/>
          <w:sz w:val="22"/>
          <w:szCs w:val="22"/>
        </w:rPr>
        <w:tab/>
        <w:t xml:space="preserve">и  </w:t>
      </w:r>
      <w:r w:rsidRPr="00CF3653">
        <w:rPr>
          <w:color w:val="000000" w:themeColor="text1"/>
          <w:spacing w:val="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оценивать</w:t>
      </w:r>
      <w:r w:rsidRPr="00CF3653">
        <w:rPr>
          <w:color w:val="000000" w:themeColor="text1"/>
          <w:sz w:val="22"/>
          <w:szCs w:val="22"/>
        </w:rPr>
        <w:tab/>
        <w:t>результаты</w:t>
      </w:r>
      <w:r w:rsidRPr="00CF3653">
        <w:rPr>
          <w:color w:val="000000" w:themeColor="text1"/>
          <w:sz w:val="22"/>
          <w:szCs w:val="22"/>
        </w:rPr>
        <w:tab/>
        <w:t>выполнения</w:t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pacing w:val="-5"/>
          <w:sz w:val="22"/>
          <w:szCs w:val="22"/>
        </w:rPr>
        <w:t xml:space="preserve">работ </w:t>
      </w:r>
      <w:r w:rsidRPr="00CF3653">
        <w:rPr>
          <w:color w:val="000000" w:themeColor="text1"/>
          <w:sz w:val="22"/>
          <w:szCs w:val="22"/>
        </w:rPr>
        <w:t>исполнителями.</w:t>
      </w:r>
    </w:p>
    <w:p w14:paraId="14FDC442" w14:textId="77777777" w:rsidR="00E6216D" w:rsidRPr="00CF3653" w:rsidRDefault="000F1035">
      <w:pPr>
        <w:pStyle w:val="a4"/>
        <w:spacing w:before="4" w:line="275" w:lineRule="exact"/>
        <w:ind w:left="124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ПК 3.5. Оформлять учетно-отчетную документацию.</w:t>
      </w:r>
    </w:p>
    <w:p w14:paraId="665EE321" w14:textId="77777777" w:rsidR="00E6216D" w:rsidRPr="00CF3653" w:rsidRDefault="000F1035" w:rsidP="00834F63">
      <w:pPr>
        <w:pStyle w:val="a6"/>
        <w:numPr>
          <w:ilvl w:val="0"/>
          <w:numId w:val="13"/>
        </w:numPr>
        <w:tabs>
          <w:tab w:val="left" w:pos="825"/>
        </w:tabs>
        <w:spacing w:line="242" w:lineRule="auto"/>
        <w:ind w:left="540" w:right="284" w:firstLine="0"/>
        <w:jc w:val="left"/>
        <w:rPr>
          <w:color w:val="000000" w:themeColor="text1"/>
        </w:rPr>
      </w:pPr>
      <w:r w:rsidRPr="00CF3653">
        <w:rPr>
          <w:color w:val="000000" w:themeColor="text1"/>
        </w:rPr>
        <w:t>Выполнение работ по одной или нескольким профессиям рабочих, должностям служащих.</w:t>
      </w:r>
    </w:p>
    <w:p w14:paraId="613C49F2" w14:textId="77777777" w:rsidR="00E6216D" w:rsidRPr="00CF3653" w:rsidRDefault="00E6216D">
      <w:pPr>
        <w:pStyle w:val="a4"/>
        <w:spacing w:before="8"/>
        <w:rPr>
          <w:color w:val="000000" w:themeColor="text1"/>
          <w:sz w:val="22"/>
          <w:szCs w:val="22"/>
        </w:rPr>
      </w:pPr>
    </w:p>
    <w:p w14:paraId="60EDA466" w14:textId="459F2521" w:rsidR="00E6216D" w:rsidRPr="00CF3653" w:rsidRDefault="000F1035" w:rsidP="00834F63">
      <w:pPr>
        <w:pStyle w:val="1"/>
        <w:numPr>
          <w:ilvl w:val="0"/>
          <w:numId w:val="12"/>
        </w:numPr>
        <w:tabs>
          <w:tab w:val="left" w:pos="680"/>
        </w:tabs>
        <w:spacing w:line="242" w:lineRule="auto"/>
        <w:ind w:right="308" w:hanging="212"/>
        <w:jc w:val="left"/>
        <w:rPr>
          <w:color w:val="000000" w:themeColor="text1"/>
          <w:sz w:val="22"/>
          <w:szCs w:val="22"/>
        </w:rPr>
      </w:pPr>
      <w:bookmarkStart w:id="25" w:name="3._Компетенции_выпускника,_формируемые_в"/>
      <w:bookmarkStart w:id="26" w:name="_bookmark9"/>
      <w:bookmarkEnd w:id="25"/>
      <w:bookmarkEnd w:id="26"/>
      <w:r w:rsidRPr="00CF3653">
        <w:rPr>
          <w:color w:val="000000" w:themeColor="text1"/>
          <w:sz w:val="22"/>
          <w:szCs w:val="22"/>
        </w:rPr>
        <w:t xml:space="preserve">Компетенции выпускника, формируемые в результате освоения </w:t>
      </w:r>
      <w:r w:rsidRPr="00CF3653">
        <w:rPr>
          <w:color w:val="000000" w:themeColor="text1"/>
          <w:spacing w:val="5"/>
          <w:sz w:val="22"/>
          <w:szCs w:val="22"/>
        </w:rPr>
        <w:t xml:space="preserve">ОП </w:t>
      </w:r>
      <w:r w:rsidRPr="00CF3653">
        <w:rPr>
          <w:color w:val="000000" w:themeColor="text1"/>
          <w:sz w:val="22"/>
          <w:szCs w:val="22"/>
        </w:rPr>
        <w:t>СПО</w:t>
      </w:r>
      <w:r w:rsidRPr="00CF3653">
        <w:rPr>
          <w:color w:val="000000" w:themeColor="text1"/>
          <w:spacing w:val="-38"/>
          <w:sz w:val="22"/>
          <w:szCs w:val="22"/>
        </w:rPr>
        <w:t xml:space="preserve">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>, как совокупный ожидаемый результат образования по завершении освоения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ОП</w:t>
      </w:r>
    </w:p>
    <w:p w14:paraId="17C8D4F1" w14:textId="5966330A" w:rsidR="00E6216D" w:rsidRPr="00CF3653" w:rsidRDefault="000F1035">
      <w:pPr>
        <w:spacing w:line="271" w:lineRule="exact"/>
        <w:ind w:left="539" w:right="415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 xml:space="preserve">СПО </w:t>
      </w:r>
      <w:r w:rsidR="0086713B" w:rsidRPr="00CF3653">
        <w:rPr>
          <w:b/>
          <w:color w:val="000000" w:themeColor="text1"/>
        </w:rPr>
        <w:t>адаптированная ППССЗ</w:t>
      </w:r>
    </w:p>
    <w:p w14:paraId="0E9DED02" w14:textId="77777777" w:rsidR="00E6216D" w:rsidRPr="00CF3653" w:rsidRDefault="00E6216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5B9A15D4" w14:textId="4261F447" w:rsidR="00E6216D" w:rsidRPr="00CF3653" w:rsidRDefault="000F1035">
      <w:pPr>
        <w:pStyle w:val="a4"/>
        <w:ind w:left="396" w:right="274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Результаты освоения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14:paraId="41445762" w14:textId="688D94F3" w:rsidR="00E6216D" w:rsidRPr="00CF3653" w:rsidRDefault="000F1035">
      <w:pPr>
        <w:pStyle w:val="a4"/>
        <w:ind w:left="396" w:right="267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В </w:t>
      </w:r>
      <w:r w:rsidRPr="00CF3653">
        <w:rPr>
          <w:color w:val="000000" w:themeColor="text1"/>
          <w:spacing w:val="-4"/>
          <w:sz w:val="22"/>
          <w:szCs w:val="22"/>
        </w:rPr>
        <w:t xml:space="preserve">результате </w:t>
      </w:r>
      <w:r w:rsidRPr="00CF3653">
        <w:rPr>
          <w:color w:val="000000" w:themeColor="text1"/>
          <w:spacing w:val="-3"/>
          <w:sz w:val="22"/>
          <w:szCs w:val="22"/>
        </w:rPr>
        <w:t xml:space="preserve">освоения </w:t>
      </w:r>
      <w:r w:rsidRPr="00CF3653">
        <w:rPr>
          <w:color w:val="000000" w:themeColor="text1"/>
          <w:spacing w:val="-4"/>
          <w:sz w:val="22"/>
          <w:szCs w:val="22"/>
        </w:rPr>
        <w:t xml:space="preserve">данной </w:t>
      </w:r>
      <w:r w:rsidRPr="00CF3653">
        <w:rPr>
          <w:color w:val="000000" w:themeColor="text1"/>
          <w:spacing w:val="-3"/>
          <w:sz w:val="22"/>
          <w:szCs w:val="22"/>
        </w:rPr>
        <w:t xml:space="preserve">ОП </w:t>
      </w:r>
      <w:r w:rsidRPr="00CF3653">
        <w:rPr>
          <w:color w:val="000000" w:themeColor="text1"/>
          <w:spacing w:val="-5"/>
          <w:sz w:val="22"/>
          <w:szCs w:val="22"/>
        </w:rPr>
        <w:t xml:space="preserve">СПО </w:t>
      </w:r>
      <w:r w:rsidR="0086713B" w:rsidRPr="00CF3653">
        <w:rPr>
          <w:color w:val="000000" w:themeColor="text1"/>
          <w:spacing w:val="-5"/>
          <w:sz w:val="22"/>
          <w:szCs w:val="22"/>
        </w:rPr>
        <w:t>адаптированная ППССЗ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pacing w:val="-6"/>
          <w:sz w:val="22"/>
          <w:szCs w:val="22"/>
        </w:rPr>
        <w:t xml:space="preserve">выпускник </w:t>
      </w:r>
      <w:r w:rsidRPr="00CF3653">
        <w:rPr>
          <w:color w:val="000000" w:themeColor="text1"/>
          <w:spacing w:val="-5"/>
          <w:sz w:val="22"/>
          <w:szCs w:val="22"/>
        </w:rPr>
        <w:t xml:space="preserve">специальности </w:t>
      </w:r>
      <w:r w:rsidRPr="00CF3653">
        <w:rPr>
          <w:color w:val="000000" w:themeColor="text1"/>
          <w:sz w:val="22"/>
          <w:szCs w:val="22"/>
        </w:rPr>
        <w:t xml:space="preserve">38.02.05 Товароведение и экспертиза качества потребительских товаров </w:t>
      </w:r>
      <w:r w:rsidRPr="00CF3653">
        <w:rPr>
          <w:color w:val="000000" w:themeColor="text1"/>
          <w:spacing w:val="-4"/>
          <w:sz w:val="22"/>
          <w:szCs w:val="22"/>
        </w:rPr>
        <w:t xml:space="preserve">должен </w:t>
      </w:r>
      <w:r w:rsidRPr="00CF3653">
        <w:rPr>
          <w:color w:val="000000" w:themeColor="text1"/>
          <w:spacing w:val="-5"/>
          <w:sz w:val="22"/>
          <w:szCs w:val="22"/>
        </w:rPr>
        <w:t xml:space="preserve">обладать следующими общими </w:t>
      </w:r>
      <w:r w:rsidRPr="00CF3653">
        <w:rPr>
          <w:color w:val="000000" w:themeColor="text1"/>
          <w:sz w:val="22"/>
          <w:szCs w:val="22"/>
        </w:rPr>
        <w:t xml:space="preserve">и </w:t>
      </w:r>
      <w:r w:rsidRPr="00CF3653">
        <w:rPr>
          <w:color w:val="000000" w:themeColor="text1"/>
          <w:spacing w:val="-6"/>
          <w:sz w:val="22"/>
          <w:szCs w:val="22"/>
        </w:rPr>
        <w:t xml:space="preserve">профессиональными </w:t>
      </w:r>
      <w:r w:rsidRPr="00CF3653">
        <w:rPr>
          <w:color w:val="000000" w:themeColor="text1"/>
          <w:spacing w:val="-4"/>
          <w:sz w:val="22"/>
          <w:szCs w:val="22"/>
        </w:rPr>
        <w:t xml:space="preserve">компетенциями, представленными </w:t>
      </w:r>
      <w:r w:rsidRPr="00CF3653">
        <w:rPr>
          <w:color w:val="000000" w:themeColor="text1"/>
          <w:sz w:val="22"/>
          <w:szCs w:val="22"/>
        </w:rPr>
        <w:t xml:space="preserve">в </w:t>
      </w:r>
      <w:r w:rsidRPr="00CF3653">
        <w:rPr>
          <w:color w:val="000000" w:themeColor="text1"/>
          <w:spacing w:val="-3"/>
          <w:sz w:val="22"/>
          <w:szCs w:val="22"/>
        </w:rPr>
        <w:t>Приложениях 3.</w:t>
      </w:r>
    </w:p>
    <w:p w14:paraId="75D91D9F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2552407E" w14:textId="5603527E" w:rsidR="00E6216D" w:rsidRPr="00CF3653" w:rsidRDefault="000F1035" w:rsidP="00834F63">
      <w:pPr>
        <w:pStyle w:val="1"/>
        <w:numPr>
          <w:ilvl w:val="0"/>
          <w:numId w:val="12"/>
        </w:numPr>
        <w:tabs>
          <w:tab w:val="left" w:pos="896"/>
        </w:tabs>
        <w:spacing w:before="225" w:line="237" w:lineRule="auto"/>
        <w:ind w:left="713" w:right="593" w:firstLine="0"/>
        <w:jc w:val="left"/>
        <w:rPr>
          <w:color w:val="000000" w:themeColor="text1"/>
          <w:sz w:val="22"/>
          <w:szCs w:val="22"/>
        </w:rPr>
      </w:pPr>
      <w:bookmarkStart w:id="27" w:name="4.Документы,_регламентирующие_содержание"/>
      <w:bookmarkStart w:id="28" w:name="_bookmark10"/>
      <w:bookmarkEnd w:id="27"/>
      <w:bookmarkEnd w:id="28"/>
      <w:r w:rsidRPr="00CF3653">
        <w:rPr>
          <w:color w:val="000000" w:themeColor="text1"/>
          <w:sz w:val="22"/>
          <w:szCs w:val="22"/>
        </w:rPr>
        <w:t>Документы, регламентирующие содержание и организацию</w:t>
      </w:r>
      <w:r w:rsidRPr="00CF3653">
        <w:rPr>
          <w:color w:val="000000" w:themeColor="text1"/>
          <w:spacing w:val="-2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образовательного процесса при реализации ОП СПО</w:t>
      </w:r>
      <w:r w:rsidRPr="00CF3653">
        <w:rPr>
          <w:color w:val="000000" w:themeColor="text1"/>
          <w:spacing w:val="-3"/>
          <w:sz w:val="22"/>
          <w:szCs w:val="22"/>
        </w:rPr>
        <w:t xml:space="preserve">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5F80F29F" w14:textId="77777777" w:rsidR="00E6216D" w:rsidRPr="00CF3653" w:rsidRDefault="00E6216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70E89739" w14:textId="55398DB7" w:rsidR="00E6216D" w:rsidRPr="00CF3653" w:rsidRDefault="000F1035">
      <w:pPr>
        <w:pStyle w:val="a4"/>
        <w:ind w:left="396" w:right="268" w:firstLine="850"/>
        <w:jc w:val="both"/>
        <w:rPr>
          <w:color w:val="000000" w:themeColor="text1"/>
          <w:sz w:val="22"/>
          <w:szCs w:val="22"/>
        </w:rPr>
      </w:pPr>
      <w:bookmarkStart w:id="29" w:name="_bookmark11"/>
      <w:bookmarkEnd w:id="29"/>
      <w:r w:rsidRPr="00CF3653">
        <w:rPr>
          <w:color w:val="000000" w:themeColor="text1"/>
          <w:sz w:val="22"/>
          <w:szCs w:val="22"/>
        </w:rPr>
        <w:t xml:space="preserve">В </w:t>
      </w:r>
      <w:r w:rsidRPr="00CF3653">
        <w:rPr>
          <w:color w:val="000000" w:themeColor="text1"/>
          <w:spacing w:val="-4"/>
          <w:sz w:val="22"/>
          <w:szCs w:val="22"/>
        </w:rPr>
        <w:t xml:space="preserve">соответствии </w:t>
      </w:r>
      <w:r w:rsidRPr="00CF3653">
        <w:rPr>
          <w:color w:val="000000" w:themeColor="text1"/>
          <w:sz w:val="22"/>
          <w:szCs w:val="22"/>
        </w:rPr>
        <w:t xml:space="preserve">с </w:t>
      </w:r>
      <w:r w:rsidRPr="00CF3653">
        <w:rPr>
          <w:color w:val="000000" w:themeColor="text1"/>
          <w:spacing w:val="-5"/>
          <w:sz w:val="22"/>
          <w:szCs w:val="22"/>
        </w:rPr>
        <w:t xml:space="preserve">указанными </w:t>
      </w:r>
      <w:r w:rsidRPr="00CF3653">
        <w:rPr>
          <w:color w:val="000000" w:themeColor="text1"/>
          <w:sz w:val="22"/>
          <w:szCs w:val="22"/>
        </w:rPr>
        <w:t xml:space="preserve">в </w:t>
      </w:r>
      <w:r w:rsidRPr="00CF3653">
        <w:rPr>
          <w:color w:val="000000" w:themeColor="text1"/>
          <w:spacing w:val="-5"/>
          <w:sz w:val="22"/>
          <w:szCs w:val="22"/>
        </w:rPr>
        <w:t xml:space="preserve">разделе </w:t>
      </w:r>
      <w:r w:rsidRPr="00CF3653">
        <w:rPr>
          <w:color w:val="000000" w:themeColor="text1"/>
          <w:spacing w:val="-3"/>
          <w:sz w:val="22"/>
          <w:szCs w:val="22"/>
        </w:rPr>
        <w:t xml:space="preserve">1.1 </w:t>
      </w:r>
      <w:r w:rsidRPr="00CF3653">
        <w:rPr>
          <w:color w:val="000000" w:themeColor="text1"/>
          <w:spacing w:val="-4"/>
          <w:sz w:val="22"/>
          <w:szCs w:val="22"/>
        </w:rPr>
        <w:t xml:space="preserve">нормативными </w:t>
      </w:r>
      <w:r w:rsidRPr="00CF3653">
        <w:rPr>
          <w:color w:val="000000" w:themeColor="text1"/>
          <w:spacing w:val="-5"/>
          <w:sz w:val="22"/>
          <w:szCs w:val="22"/>
        </w:rPr>
        <w:t xml:space="preserve">документами </w:t>
      </w:r>
      <w:r w:rsidRPr="00CF3653">
        <w:rPr>
          <w:color w:val="000000" w:themeColor="text1"/>
          <w:spacing w:val="-4"/>
          <w:sz w:val="22"/>
          <w:szCs w:val="22"/>
        </w:rPr>
        <w:t xml:space="preserve">содержание </w:t>
      </w:r>
      <w:r w:rsidRPr="00CF3653">
        <w:rPr>
          <w:color w:val="000000" w:themeColor="text1"/>
          <w:sz w:val="22"/>
          <w:szCs w:val="22"/>
        </w:rPr>
        <w:t xml:space="preserve">и </w:t>
      </w:r>
      <w:r w:rsidRPr="00CF3653">
        <w:rPr>
          <w:color w:val="000000" w:themeColor="text1"/>
          <w:spacing w:val="-4"/>
          <w:sz w:val="22"/>
          <w:szCs w:val="22"/>
        </w:rPr>
        <w:t xml:space="preserve">организация образовательного </w:t>
      </w:r>
      <w:r w:rsidRPr="00CF3653">
        <w:rPr>
          <w:color w:val="000000" w:themeColor="text1"/>
          <w:spacing w:val="-5"/>
          <w:sz w:val="22"/>
          <w:szCs w:val="22"/>
        </w:rPr>
        <w:t xml:space="preserve">процесса </w:t>
      </w:r>
      <w:r w:rsidRPr="00CF3653">
        <w:rPr>
          <w:color w:val="000000" w:themeColor="text1"/>
          <w:spacing w:val="-3"/>
          <w:sz w:val="22"/>
          <w:szCs w:val="22"/>
        </w:rPr>
        <w:t xml:space="preserve">при </w:t>
      </w:r>
      <w:r w:rsidRPr="00CF3653">
        <w:rPr>
          <w:color w:val="000000" w:themeColor="text1"/>
          <w:spacing w:val="-4"/>
          <w:sz w:val="22"/>
          <w:szCs w:val="22"/>
        </w:rPr>
        <w:t xml:space="preserve">реализации ОПСПО </w:t>
      </w:r>
      <w:r w:rsidR="0086713B" w:rsidRPr="00CF3653">
        <w:rPr>
          <w:color w:val="000000" w:themeColor="text1"/>
          <w:spacing w:val="-4"/>
          <w:sz w:val="22"/>
          <w:szCs w:val="22"/>
        </w:rPr>
        <w:t>адаптированная ППССЗ</w:t>
      </w:r>
      <w:r w:rsidRPr="00CF3653">
        <w:rPr>
          <w:color w:val="000000" w:themeColor="text1"/>
          <w:spacing w:val="-4"/>
          <w:sz w:val="22"/>
          <w:szCs w:val="22"/>
        </w:rPr>
        <w:t xml:space="preserve"> </w:t>
      </w:r>
      <w:r w:rsidRPr="00CF3653">
        <w:rPr>
          <w:color w:val="000000" w:themeColor="text1"/>
          <w:spacing w:val="-5"/>
          <w:sz w:val="22"/>
          <w:szCs w:val="22"/>
        </w:rPr>
        <w:t xml:space="preserve">регламентируется учебным </w:t>
      </w:r>
      <w:r w:rsidRPr="00CF3653">
        <w:rPr>
          <w:color w:val="000000" w:themeColor="text1"/>
          <w:spacing w:val="-4"/>
          <w:sz w:val="22"/>
          <w:szCs w:val="22"/>
        </w:rPr>
        <w:t>планом,</w:t>
      </w:r>
      <w:r w:rsidRPr="00CF3653">
        <w:rPr>
          <w:color w:val="000000" w:themeColor="text1"/>
          <w:spacing w:val="52"/>
          <w:sz w:val="22"/>
          <w:szCs w:val="22"/>
        </w:rPr>
        <w:t xml:space="preserve"> </w:t>
      </w:r>
      <w:r w:rsidRPr="00CF3653">
        <w:rPr>
          <w:color w:val="000000" w:themeColor="text1"/>
          <w:spacing w:val="-5"/>
          <w:sz w:val="22"/>
          <w:szCs w:val="22"/>
        </w:rPr>
        <w:t xml:space="preserve">календарным </w:t>
      </w:r>
      <w:r w:rsidRPr="00CF3653">
        <w:rPr>
          <w:color w:val="000000" w:themeColor="text1"/>
          <w:spacing w:val="-6"/>
          <w:sz w:val="22"/>
          <w:szCs w:val="22"/>
        </w:rPr>
        <w:t xml:space="preserve">учебным </w:t>
      </w:r>
      <w:r w:rsidRPr="00CF3653">
        <w:rPr>
          <w:color w:val="000000" w:themeColor="text1"/>
          <w:spacing w:val="-4"/>
          <w:sz w:val="22"/>
          <w:szCs w:val="22"/>
        </w:rPr>
        <w:t>графиком,</w:t>
      </w:r>
      <w:r w:rsidRPr="00CF3653">
        <w:rPr>
          <w:color w:val="000000" w:themeColor="text1"/>
          <w:spacing w:val="52"/>
          <w:sz w:val="22"/>
          <w:szCs w:val="22"/>
        </w:rPr>
        <w:t xml:space="preserve"> </w:t>
      </w:r>
      <w:r w:rsidRPr="00CF3653">
        <w:rPr>
          <w:color w:val="000000" w:themeColor="text1"/>
          <w:spacing w:val="-4"/>
          <w:sz w:val="22"/>
          <w:szCs w:val="22"/>
        </w:rPr>
        <w:t xml:space="preserve">рабочими </w:t>
      </w:r>
      <w:r w:rsidRPr="00CF3653">
        <w:rPr>
          <w:color w:val="000000" w:themeColor="text1"/>
          <w:spacing w:val="-5"/>
          <w:sz w:val="22"/>
          <w:szCs w:val="22"/>
        </w:rPr>
        <w:t xml:space="preserve">программами дисциплин (модулей), </w:t>
      </w:r>
      <w:r w:rsidRPr="00CF3653">
        <w:rPr>
          <w:color w:val="000000" w:themeColor="text1"/>
          <w:spacing w:val="-4"/>
          <w:sz w:val="22"/>
          <w:szCs w:val="22"/>
        </w:rPr>
        <w:t>оценочными</w:t>
      </w:r>
      <w:r w:rsidRPr="00CF3653">
        <w:rPr>
          <w:color w:val="000000" w:themeColor="text1"/>
          <w:spacing w:val="52"/>
          <w:sz w:val="22"/>
          <w:szCs w:val="22"/>
        </w:rPr>
        <w:t xml:space="preserve"> </w:t>
      </w:r>
      <w:r w:rsidRPr="00CF3653">
        <w:rPr>
          <w:color w:val="000000" w:themeColor="text1"/>
          <w:spacing w:val="-5"/>
          <w:sz w:val="22"/>
          <w:szCs w:val="22"/>
        </w:rPr>
        <w:t xml:space="preserve">средствами </w:t>
      </w:r>
      <w:r w:rsidRPr="00CF3653">
        <w:rPr>
          <w:color w:val="000000" w:themeColor="text1"/>
          <w:sz w:val="22"/>
          <w:szCs w:val="22"/>
        </w:rPr>
        <w:t xml:space="preserve">и </w:t>
      </w:r>
      <w:r w:rsidRPr="00CF3653">
        <w:rPr>
          <w:color w:val="000000" w:themeColor="text1"/>
          <w:spacing w:val="-5"/>
          <w:sz w:val="22"/>
          <w:szCs w:val="22"/>
        </w:rPr>
        <w:t xml:space="preserve">методическими материалами, </w:t>
      </w:r>
      <w:r w:rsidRPr="00CF3653">
        <w:rPr>
          <w:color w:val="000000" w:themeColor="text1"/>
          <w:sz w:val="22"/>
          <w:szCs w:val="22"/>
        </w:rPr>
        <w:t xml:space="preserve">а </w:t>
      </w:r>
      <w:r w:rsidRPr="00CF3653">
        <w:rPr>
          <w:color w:val="000000" w:themeColor="text1"/>
          <w:spacing w:val="-5"/>
          <w:sz w:val="22"/>
          <w:szCs w:val="22"/>
        </w:rPr>
        <w:t xml:space="preserve">также </w:t>
      </w:r>
      <w:r w:rsidRPr="00CF3653">
        <w:rPr>
          <w:color w:val="000000" w:themeColor="text1"/>
          <w:spacing w:val="-3"/>
          <w:sz w:val="22"/>
          <w:szCs w:val="22"/>
        </w:rPr>
        <w:t xml:space="preserve">иными </w:t>
      </w:r>
      <w:r w:rsidRPr="00CF3653">
        <w:rPr>
          <w:color w:val="000000" w:themeColor="text1"/>
          <w:spacing w:val="-5"/>
          <w:sz w:val="22"/>
          <w:szCs w:val="22"/>
        </w:rPr>
        <w:t xml:space="preserve">компонентами, обеспечивающими </w:t>
      </w:r>
      <w:r w:rsidRPr="00CF3653">
        <w:rPr>
          <w:color w:val="000000" w:themeColor="text1"/>
          <w:spacing w:val="-4"/>
          <w:sz w:val="22"/>
          <w:szCs w:val="22"/>
        </w:rPr>
        <w:t xml:space="preserve">воспитание </w:t>
      </w:r>
      <w:r w:rsidRPr="00CF3653">
        <w:rPr>
          <w:color w:val="000000" w:themeColor="text1"/>
          <w:sz w:val="22"/>
          <w:szCs w:val="22"/>
        </w:rPr>
        <w:t xml:space="preserve">и </w:t>
      </w:r>
      <w:r w:rsidRPr="00CF3653">
        <w:rPr>
          <w:color w:val="000000" w:themeColor="text1"/>
          <w:spacing w:val="-5"/>
          <w:sz w:val="22"/>
          <w:szCs w:val="22"/>
        </w:rPr>
        <w:t xml:space="preserve">обучение </w:t>
      </w:r>
      <w:r w:rsidRPr="00CF3653">
        <w:rPr>
          <w:color w:val="000000" w:themeColor="text1"/>
          <w:spacing w:val="-4"/>
          <w:sz w:val="22"/>
          <w:szCs w:val="22"/>
        </w:rPr>
        <w:t>студентов.</w:t>
      </w:r>
    </w:p>
    <w:p w14:paraId="25FE6144" w14:textId="77777777" w:rsidR="00E6216D" w:rsidRPr="00CF3653" w:rsidRDefault="00E6216D">
      <w:pPr>
        <w:jc w:val="both"/>
        <w:rPr>
          <w:color w:val="000000" w:themeColor="text1"/>
        </w:rPr>
        <w:sectPr w:rsidR="00E6216D" w:rsidRPr="00CF3653">
          <w:pgSz w:w="11910" w:h="16840"/>
          <w:pgMar w:top="1040" w:right="860" w:bottom="1140" w:left="1020" w:header="0" w:footer="894" w:gutter="0"/>
          <w:cols w:space="720"/>
        </w:sectPr>
      </w:pPr>
    </w:p>
    <w:p w14:paraId="2AE63569" w14:textId="0F3BC962" w:rsidR="00E6216D" w:rsidRPr="00CF3653" w:rsidRDefault="000F1035">
      <w:pPr>
        <w:pStyle w:val="a4"/>
        <w:spacing w:before="66"/>
        <w:ind w:left="39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 xml:space="preserve">В состав описательной части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включаются:</w:t>
      </w:r>
    </w:p>
    <w:p w14:paraId="5C9BD077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3"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краткая характеристика календарного учебного</w:t>
      </w:r>
      <w:r w:rsidRPr="00CF3653">
        <w:rPr>
          <w:color w:val="000000" w:themeColor="text1"/>
          <w:spacing w:val="4"/>
        </w:rPr>
        <w:t xml:space="preserve"> </w:t>
      </w:r>
      <w:r w:rsidRPr="00CF3653">
        <w:rPr>
          <w:color w:val="000000" w:themeColor="text1"/>
        </w:rPr>
        <w:t>графика;</w:t>
      </w:r>
    </w:p>
    <w:p w14:paraId="60993E78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краткое описание учебного</w:t>
      </w:r>
      <w:r w:rsidRPr="00CF3653">
        <w:rPr>
          <w:color w:val="000000" w:themeColor="text1"/>
          <w:spacing w:val="-3"/>
        </w:rPr>
        <w:t xml:space="preserve"> </w:t>
      </w:r>
      <w:r w:rsidRPr="00CF3653">
        <w:rPr>
          <w:color w:val="000000" w:themeColor="text1"/>
        </w:rPr>
        <w:t>плана;</w:t>
      </w:r>
    </w:p>
    <w:p w14:paraId="71FE683E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2"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аннотации рабочих программ дисциплин</w:t>
      </w:r>
      <w:r w:rsidRPr="00CF3653">
        <w:rPr>
          <w:color w:val="000000" w:themeColor="text1"/>
          <w:spacing w:val="-6"/>
        </w:rPr>
        <w:t xml:space="preserve"> </w:t>
      </w:r>
      <w:r w:rsidRPr="00CF3653">
        <w:rPr>
          <w:color w:val="000000" w:themeColor="text1"/>
        </w:rPr>
        <w:t>(модулей);</w:t>
      </w:r>
    </w:p>
    <w:p w14:paraId="47F20CE2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программа преддипломной</w:t>
      </w:r>
      <w:r w:rsidRPr="00CF3653">
        <w:rPr>
          <w:color w:val="000000" w:themeColor="text1"/>
          <w:spacing w:val="-7"/>
        </w:rPr>
        <w:t xml:space="preserve"> </w:t>
      </w:r>
      <w:r w:rsidRPr="00CF3653">
        <w:rPr>
          <w:color w:val="000000" w:themeColor="text1"/>
        </w:rPr>
        <w:t>практики;</w:t>
      </w:r>
    </w:p>
    <w:p w14:paraId="2BE50568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3" w:line="275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программа</w:t>
      </w:r>
      <w:r w:rsidRPr="00CF3653">
        <w:rPr>
          <w:color w:val="000000" w:themeColor="text1"/>
          <w:spacing w:val="-5"/>
        </w:rPr>
        <w:t xml:space="preserve"> </w:t>
      </w:r>
      <w:r w:rsidRPr="00CF3653">
        <w:rPr>
          <w:color w:val="000000" w:themeColor="text1"/>
        </w:rPr>
        <w:t>ГИА;</w:t>
      </w:r>
    </w:p>
    <w:p w14:paraId="0C0D2F51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778" w:firstLine="0"/>
        <w:rPr>
          <w:color w:val="000000" w:themeColor="text1"/>
        </w:rPr>
      </w:pPr>
      <w:r w:rsidRPr="00CF3653">
        <w:rPr>
          <w:color w:val="000000" w:themeColor="text1"/>
        </w:rPr>
        <w:t>учебно-методическое и информационное обеспечение</w:t>
      </w:r>
      <w:r w:rsidRPr="00CF3653">
        <w:rPr>
          <w:color w:val="000000" w:themeColor="text1"/>
          <w:spacing w:val="-28"/>
        </w:rPr>
        <w:t xml:space="preserve"> </w:t>
      </w:r>
      <w:r w:rsidRPr="00CF3653">
        <w:rPr>
          <w:color w:val="000000" w:themeColor="text1"/>
        </w:rPr>
        <w:t>образовательного процесса;</w:t>
      </w:r>
    </w:p>
    <w:p w14:paraId="70DCE34E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526" w:firstLine="0"/>
        <w:rPr>
          <w:color w:val="000000" w:themeColor="text1"/>
        </w:rPr>
      </w:pPr>
      <w:r w:rsidRPr="00CF3653">
        <w:rPr>
          <w:color w:val="000000" w:themeColor="text1"/>
        </w:rPr>
        <w:t>кадровое обеспечение реализации образовательной программы (на</w:t>
      </w:r>
      <w:r w:rsidRPr="00CF3653">
        <w:rPr>
          <w:color w:val="000000" w:themeColor="text1"/>
          <w:spacing w:val="-29"/>
        </w:rPr>
        <w:t xml:space="preserve"> </w:t>
      </w:r>
      <w:r w:rsidRPr="00CF3653">
        <w:rPr>
          <w:color w:val="000000" w:themeColor="text1"/>
        </w:rPr>
        <w:t>момент утверждения /</w:t>
      </w:r>
      <w:r w:rsidRPr="00CF3653">
        <w:rPr>
          <w:color w:val="000000" w:themeColor="text1"/>
          <w:spacing w:val="3"/>
        </w:rPr>
        <w:t xml:space="preserve"> </w:t>
      </w:r>
      <w:r w:rsidRPr="00CF3653">
        <w:rPr>
          <w:color w:val="000000" w:themeColor="text1"/>
        </w:rPr>
        <w:t>актуализации);</w:t>
      </w:r>
    </w:p>
    <w:p w14:paraId="65091FF8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1566" w:firstLine="0"/>
        <w:rPr>
          <w:color w:val="000000" w:themeColor="text1"/>
        </w:rPr>
      </w:pPr>
      <w:r w:rsidRPr="00CF3653">
        <w:rPr>
          <w:color w:val="000000" w:themeColor="text1"/>
        </w:rPr>
        <w:t>основные материально-технические условия для реализации образовательного процесса (на момент утверждения /</w:t>
      </w:r>
      <w:r w:rsidRPr="00CF3653">
        <w:rPr>
          <w:color w:val="000000" w:themeColor="text1"/>
          <w:spacing w:val="-25"/>
        </w:rPr>
        <w:t xml:space="preserve"> </w:t>
      </w:r>
      <w:r w:rsidRPr="00CF3653">
        <w:rPr>
          <w:color w:val="000000" w:themeColor="text1"/>
        </w:rPr>
        <w:t>актуализации);</w:t>
      </w:r>
    </w:p>
    <w:p w14:paraId="2A1C5805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839" w:firstLine="0"/>
        <w:rPr>
          <w:color w:val="000000" w:themeColor="text1"/>
        </w:rPr>
      </w:pPr>
      <w:r w:rsidRPr="00CF3653">
        <w:rPr>
          <w:color w:val="000000" w:themeColor="text1"/>
        </w:rPr>
        <w:t>характеристика социально-культурной среды (на момент утверждения / актуализации);</w:t>
      </w:r>
    </w:p>
    <w:p w14:paraId="1C697303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676" w:firstLine="0"/>
        <w:rPr>
          <w:color w:val="000000" w:themeColor="text1"/>
        </w:rPr>
      </w:pPr>
      <w:r w:rsidRPr="00CF3653">
        <w:rPr>
          <w:color w:val="000000" w:themeColor="text1"/>
        </w:rPr>
        <w:t>характеристика нормативно-методического обеспечения системы оценки качества освоения студентами образовательной</w:t>
      </w:r>
      <w:r w:rsidRPr="00CF3653">
        <w:rPr>
          <w:color w:val="000000" w:themeColor="text1"/>
          <w:spacing w:val="-7"/>
        </w:rPr>
        <w:t xml:space="preserve"> </w:t>
      </w:r>
      <w:r w:rsidRPr="00CF3653">
        <w:rPr>
          <w:color w:val="000000" w:themeColor="text1"/>
        </w:rPr>
        <w:t>программы;</w:t>
      </w:r>
    </w:p>
    <w:p w14:paraId="146E009A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311" w:firstLine="0"/>
        <w:rPr>
          <w:color w:val="000000" w:themeColor="text1"/>
        </w:rPr>
      </w:pPr>
      <w:r w:rsidRPr="00CF3653">
        <w:rPr>
          <w:color w:val="000000" w:themeColor="text1"/>
        </w:rPr>
        <w:t>другие нормативно-методические документы и материалы, обеспечивающие качество подготовки</w:t>
      </w:r>
      <w:r w:rsidRPr="00CF3653">
        <w:rPr>
          <w:color w:val="000000" w:themeColor="text1"/>
          <w:spacing w:val="8"/>
        </w:rPr>
        <w:t xml:space="preserve"> </w:t>
      </w:r>
      <w:r w:rsidRPr="00CF3653">
        <w:rPr>
          <w:color w:val="000000" w:themeColor="text1"/>
        </w:rPr>
        <w:t>студентов.</w:t>
      </w:r>
    </w:p>
    <w:p w14:paraId="5B19C47F" w14:textId="77777777" w:rsidR="00E6216D" w:rsidRPr="00CF3653" w:rsidRDefault="000F1035" w:rsidP="00834F63">
      <w:pPr>
        <w:pStyle w:val="1"/>
        <w:numPr>
          <w:ilvl w:val="1"/>
          <w:numId w:val="11"/>
        </w:numPr>
        <w:tabs>
          <w:tab w:val="left" w:pos="3595"/>
        </w:tabs>
        <w:spacing w:before="212" w:line="240" w:lineRule="auto"/>
        <w:ind w:hanging="423"/>
        <w:jc w:val="left"/>
        <w:rPr>
          <w:color w:val="000000" w:themeColor="text1"/>
          <w:sz w:val="22"/>
          <w:szCs w:val="22"/>
        </w:rPr>
      </w:pPr>
      <w:bookmarkStart w:id="30" w:name="4.1._Календарный_учебный_график"/>
      <w:bookmarkEnd w:id="30"/>
      <w:r w:rsidRPr="00CF3653">
        <w:rPr>
          <w:color w:val="000000" w:themeColor="text1"/>
          <w:sz w:val="22"/>
          <w:szCs w:val="22"/>
        </w:rPr>
        <w:t>Календарный учебный график</w:t>
      </w:r>
    </w:p>
    <w:p w14:paraId="069430F4" w14:textId="77777777" w:rsidR="00E6216D" w:rsidRPr="00CF3653" w:rsidRDefault="00E6216D">
      <w:pPr>
        <w:pStyle w:val="a4"/>
        <w:rPr>
          <w:b/>
          <w:color w:val="000000" w:themeColor="text1"/>
          <w:sz w:val="22"/>
          <w:szCs w:val="22"/>
        </w:rPr>
      </w:pPr>
    </w:p>
    <w:p w14:paraId="7E26BAEE" w14:textId="17CAD941" w:rsidR="00E6216D" w:rsidRPr="00CF3653" w:rsidRDefault="000F1035">
      <w:pPr>
        <w:pStyle w:val="a4"/>
        <w:ind w:left="396" w:right="273" w:firstLine="850"/>
        <w:jc w:val="both"/>
        <w:rPr>
          <w:i/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В календарном учебном графике указывается последовательность реализации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специальности 38.02.05 Товароведение и экспертиза качества потребительских товаров, включая теоретическое обучение, практики, промежуточные и итоговую аттестации, каникулы</w:t>
      </w:r>
      <w:r w:rsidRPr="00CF3653">
        <w:rPr>
          <w:i/>
          <w:color w:val="000000" w:themeColor="text1"/>
          <w:sz w:val="22"/>
          <w:szCs w:val="22"/>
        </w:rPr>
        <w:t>.</w:t>
      </w:r>
    </w:p>
    <w:p w14:paraId="2EDE48CE" w14:textId="77777777" w:rsidR="00E6216D" w:rsidRPr="00CF3653" w:rsidRDefault="000F1035">
      <w:pPr>
        <w:pStyle w:val="a4"/>
        <w:spacing w:before="1"/>
        <w:ind w:left="39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Календарный учебный график представлен в Приложении 1.</w:t>
      </w:r>
    </w:p>
    <w:p w14:paraId="209BC28E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12839283" w14:textId="77777777" w:rsidR="00E6216D" w:rsidRPr="00CF3653" w:rsidRDefault="000F1035" w:rsidP="00834F63">
      <w:pPr>
        <w:pStyle w:val="1"/>
        <w:numPr>
          <w:ilvl w:val="1"/>
          <w:numId w:val="11"/>
        </w:numPr>
        <w:tabs>
          <w:tab w:val="left" w:pos="4492"/>
        </w:tabs>
        <w:spacing w:before="1" w:line="240" w:lineRule="auto"/>
        <w:ind w:left="4491"/>
        <w:jc w:val="left"/>
        <w:rPr>
          <w:color w:val="000000" w:themeColor="text1"/>
          <w:sz w:val="22"/>
          <w:szCs w:val="22"/>
        </w:rPr>
      </w:pPr>
      <w:bookmarkStart w:id="31" w:name="4.2._Учебный_план"/>
      <w:bookmarkStart w:id="32" w:name="_bookmark12"/>
      <w:bookmarkEnd w:id="31"/>
      <w:bookmarkEnd w:id="32"/>
      <w:r w:rsidRPr="00CF3653">
        <w:rPr>
          <w:color w:val="000000" w:themeColor="text1"/>
          <w:sz w:val="22"/>
          <w:szCs w:val="22"/>
        </w:rPr>
        <w:t>Учебный</w:t>
      </w:r>
      <w:r w:rsidRPr="00CF3653">
        <w:rPr>
          <w:color w:val="000000" w:themeColor="text1"/>
          <w:spacing w:val="-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план</w:t>
      </w:r>
    </w:p>
    <w:p w14:paraId="5C9865A8" w14:textId="2250A5AC" w:rsidR="00E6216D" w:rsidRPr="00CF3653" w:rsidRDefault="000F1035">
      <w:pPr>
        <w:pStyle w:val="a4"/>
        <w:spacing w:before="55" w:line="242" w:lineRule="auto"/>
        <w:ind w:left="396" w:firstLine="850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Учебный план определяет следующие характеристики ОПСПО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специальности:</w:t>
      </w:r>
    </w:p>
    <w:p w14:paraId="5D80D577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757" w:firstLine="0"/>
        <w:rPr>
          <w:color w:val="000000" w:themeColor="text1"/>
        </w:rPr>
      </w:pPr>
      <w:r w:rsidRPr="00CF3653">
        <w:rPr>
          <w:color w:val="000000" w:themeColor="text1"/>
        </w:rPr>
        <w:t>объемные параметры учебной нагрузки в целом, по годам обучения и</w:t>
      </w:r>
      <w:r w:rsidRPr="00CF3653">
        <w:rPr>
          <w:color w:val="000000" w:themeColor="text1"/>
          <w:spacing w:val="-33"/>
        </w:rPr>
        <w:t xml:space="preserve"> </w:t>
      </w:r>
      <w:r w:rsidRPr="00CF3653">
        <w:rPr>
          <w:color w:val="000000" w:themeColor="text1"/>
        </w:rPr>
        <w:t>по семестрам;</w:t>
      </w:r>
    </w:p>
    <w:p w14:paraId="328A249A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408" w:firstLine="0"/>
        <w:rPr>
          <w:color w:val="000000" w:themeColor="text1"/>
        </w:rPr>
      </w:pPr>
      <w:r w:rsidRPr="00CF3653">
        <w:rPr>
          <w:color w:val="000000" w:themeColor="text1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</w:t>
      </w:r>
      <w:r w:rsidRPr="00CF3653">
        <w:rPr>
          <w:color w:val="000000" w:themeColor="text1"/>
          <w:spacing w:val="-30"/>
        </w:rPr>
        <w:t xml:space="preserve"> </w:t>
      </w:r>
      <w:r w:rsidRPr="00CF3653">
        <w:rPr>
          <w:color w:val="000000" w:themeColor="text1"/>
        </w:rPr>
        <w:t>практик);</w:t>
      </w:r>
    </w:p>
    <w:p w14:paraId="78AAF0C6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833" w:firstLine="0"/>
        <w:rPr>
          <w:color w:val="000000" w:themeColor="text1"/>
        </w:rPr>
      </w:pPr>
      <w:r w:rsidRPr="00CF3653">
        <w:rPr>
          <w:color w:val="000000" w:themeColor="text1"/>
        </w:rPr>
        <w:t>последовательность изучения учебных дисциплин и</w:t>
      </w:r>
      <w:r w:rsidRPr="00CF3653">
        <w:rPr>
          <w:color w:val="000000" w:themeColor="text1"/>
          <w:spacing w:val="-27"/>
        </w:rPr>
        <w:t xml:space="preserve"> </w:t>
      </w:r>
      <w:r w:rsidRPr="00CF3653">
        <w:rPr>
          <w:color w:val="000000" w:themeColor="text1"/>
        </w:rPr>
        <w:t>профессиональных модулей;</w:t>
      </w:r>
    </w:p>
    <w:p w14:paraId="50E3CB0C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ind w:right="1013" w:firstLine="0"/>
        <w:rPr>
          <w:color w:val="000000" w:themeColor="text1"/>
        </w:rPr>
      </w:pPr>
      <w:r w:rsidRPr="00CF3653">
        <w:rPr>
          <w:color w:val="000000" w:themeColor="text1"/>
        </w:rPr>
        <w:t>распределение по годам обучения и семестрам различных форм промежуточной аттестации по учебным дисциплинам,</w:t>
      </w:r>
      <w:r w:rsidRPr="00CF3653">
        <w:rPr>
          <w:color w:val="000000" w:themeColor="text1"/>
          <w:spacing w:val="-27"/>
        </w:rPr>
        <w:t xml:space="preserve"> </w:t>
      </w:r>
      <w:r w:rsidRPr="00CF3653">
        <w:rPr>
          <w:color w:val="000000" w:themeColor="text1"/>
        </w:rPr>
        <w:t>профессиональным модулям (и их составляющим междисциплинарным курсам, учебной и производственной</w:t>
      </w:r>
      <w:r w:rsidRPr="00CF3653">
        <w:rPr>
          <w:color w:val="000000" w:themeColor="text1"/>
          <w:spacing w:val="2"/>
        </w:rPr>
        <w:t xml:space="preserve"> </w:t>
      </w:r>
      <w:r w:rsidRPr="00CF3653">
        <w:rPr>
          <w:color w:val="000000" w:themeColor="text1"/>
        </w:rPr>
        <w:t>практике);</w:t>
      </w:r>
    </w:p>
    <w:p w14:paraId="4DF17396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1426" w:firstLine="0"/>
        <w:rPr>
          <w:color w:val="000000" w:themeColor="text1"/>
        </w:rPr>
      </w:pPr>
      <w:r w:rsidRPr="00CF3653">
        <w:rPr>
          <w:color w:val="000000" w:themeColor="text1"/>
        </w:rPr>
        <w:t>объемы учебной нагрузки по видам учебных занятий, по</w:t>
      </w:r>
      <w:r w:rsidRPr="00CF3653">
        <w:rPr>
          <w:color w:val="000000" w:themeColor="text1"/>
          <w:spacing w:val="-35"/>
        </w:rPr>
        <w:t xml:space="preserve"> </w:t>
      </w:r>
      <w:r w:rsidRPr="00CF3653">
        <w:rPr>
          <w:color w:val="000000" w:themeColor="text1"/>
        </w:rPr>
        <w:t>учебным дисциплинам, профессиональным модулям и их</w:t>
      </w:r>
      <w:r w:rsidRPr="00CF3653">
        <w:rPr>
          <w:color w:val="000000" w:themeColor="text1"/>
          <w:spacing w:val="-3"/>
        </w:rPr>
        <w:t xml:space="preserve"> </w:t>
      </w:r>
      <w:r w:rsidRPr="00CF3653">
        <w:rPr>
          <w:color w:val="000000" w:themeColor="text1"/>
        </w:rPr>
        <w:t>составляющим;</w:t>
      </w:r>
    </w:p>
    <w:p w14:paraId="42EC0E5E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1" w:lineRule="exact"/>
        <w:ind w:left="1813"/>
        <w:rPr>
          <w:color w:val="000000" w:themeColor="text1"/>
        </w:rPr>
      </w:pPr>
      <w:r w:rsidRPr="00CF3653">
        <w:rPr>
          <w:color w:val="000000" w:themeColor="text1"/>
        </w:rPr>
        <w:t>сроки прохождения и продолжительность</w:t>
      </w:r>
      <w:r w:rsidRPr="00CF3653">
        <w:rPr>
          <w:color w:val="000000" w:themeColor="text1"/>
          <w:spacing w:val="-5"/>
        </w:rPr>
        <w:t xml:space="preserve"> </w:t>
      </w:r>
      <w:r w:rsidRPr="00CF3653">
        <w:rPr>
          <w:color w:val="000000" w:themeColor="text1"/>
        </w:rPr>
        <w:t>практики;</w:t>
      </w:r>
    </w:p>
    <w:p w14:paraId="74F013EC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37" w:lineRule="auto"/>
        <w:ind w:right="394" w:firstLine="0"/>
        <w:rPr>
          <w:color w:val="000000" w:themeColor="text1"/>
        </w:rPr>
      </w:pPr>
      <w:r w:rsidRPr="00CF3653">
        <w:rPr>
          <w:color w:val="000000" w:themeColor="text1"/>
        </w:rPr>
        <w:t>формы государственной итоговой аттестации, объемы времени, отведенные на подготовку и защиту выпускной квалификационной работы в рамках</w:t>
      </w:r>
      <w:r w:rsidRPr="00CF3653">
        <w:rPr>
          <w:color w:val="000000" w:themeColor="text1"/>
          <w:spacing w:val="-28"/>
        </w:rPr>
        <w:t xml:space="preserve"> </w:t>
      </w:r>
      <w:r w:rsidRPr="00CF3653">
        <w:rPr>
          <w:color w:val="000000" w:themeColor="text1"/>
        </w:rPr>
        <w:t>ГИА;</w:t>
      </w:r>
    </w:p>
    <w:p w14:paraId="39393487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ind w:left="1813"/>
        <w:rPr>
          <w:color w:val="000000" w:themeColor="text1"/>
        </w:rPr>
      </w:pPr>
      <w:r w:rsidRPr="00CF3653">
        <w:rPr>
          <w:color w:val="000000" w:themeColor="text1"/>
        </w:rPr>
        <w:t xml:space="preserve">объем </w:t>
      </w:r>
      <w:r w:rsidRPr="00CF3653">
        <w:rPr>
          <w:color w:val="000000" w:themeColor="text1"/>
          <w:spacing w:val="-3"/>
        </w:rPr>
        <w:t xml:space="preserve">каникул </w:t>
      </w:r>
      <w:r w:rsidRPr="00CF3653">
        <w:rPr>
          <w:color w:val="000000" w:themeColor="text1"/>
        </w:rPr>
        <w:t>по годам</w:t>
      </w:r>
      <w:r w:rsidRPr="00CF3653">
        <w:rPr>
          <w:color w:val="000000" w:themeColor="text1"/>
          <w:spacing w:val="8"/>
        </w:rPr>
        <w:t xml:space="preserve"> </w:t>
      </w:r>
      <w:r w:rsidRPr="00CF3653">
        <w:rPr>
          <w:color w:val="000000" w:themeColor="text1"/>
        </w:rPr>
        <w:t>обучения.</w:t>
      </w:r>
    </w:p>
    <w:p w14:paraId="62A0F92E" w14:textId="77777777" w:rsidR="00E6216D" w:rsidRPr="00CF3653" w:rsidRDefault="000F1035">
      <w:pPr>
        <w:pStyle w:val="a4"/>
        <w:spacing w:before="105"/>
        <w:ind w:left="396" w:right="282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Максимальный объем учебной нагрузки составляет 54 академических часа в неделю, включая все виды аудиторной и внеаудиторной работы. Максимальный объем обязательной аудиторной учебной нагрузки обучающихся при очной форме обучения составляет 36 академических часов в неделю.</w:t>
      </w:r>
    </w:p>
    <w:p w14:paraId="54844741" w14:textId="77777777" w:rsidR="00E6216D" w:rsidRPr="00CF3653" w:rsidRDefault="000F1035">
      <w:pPr>
        <w:pStyle w:val="a4"/>
        <w:spacing w:line="242" w:lineRule="auto"/>
        <w:ind w:left="396" w:right="272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Обязательная аудиторная нагрузка предполагает лекции, практические занятия и выполнение курсовых работ. Самостоятельная работа организуется в форме выполнения</w:t>
      </w:r>
    </w:p>
    <w:p w14:paraId="71AE77E1" w14:textId="77777777" w:rsidR="00E6216D" w:rsidRPr="00CF3653" w:rsidRDefault="00E6216D">
      <w:pPr>
        <w:spacing w:line="242" w:lineRule="auto"/>
        <w:jc w:val="both"/>
        <w:rPr>
          <w:color w:val="000000" w:themeColor="text1"/>
        </w:rPr>
        <w:sectPr w:rsidR="00E6216D" w:rsidRPr="00CF3653">
          <w:pgSz w:w="11910" w:h="16840"/>
          <w:pgMar w:top="1040" w:right="860" w:bottom="1100" w:left="1020" w:header="0" w:footer="894" w:gutter="0"/>
          <w:cols w:space="720"/>
        </w:sectPr>
      </w:pPr>
    </w:p>
    <w:p w14:paraId="4D39E8D3" w14:textId="77777777" w:rsidR="00E6216D" w:rsidRPr="00CF3653" w:rsidRDefault="000F1035">
      <w:pPr>
        <w:pStyle w:val="a4"/>
        <w:spacing w:before="66" w:line="242" w:lineRule="auto"/>
        <w:ind w:left="39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курсовых работ, междисциплинарных проектов, подготовки рефератов, самостоятельного изучения отдельных разделов и тем дисциплин (модулей) и т.д.</w:t>
      </w:r>
    </w:p>
    <w:p w14:paraId="41A5CAAF" w14:textId="45160799" w:rsidR="00E6216D" w:rsidRPr="00CF3653" w:rsidRDefault="000F1035">
      <w:pPr>
        <w:pStyle w:val="a4"/>
        <w:ind w:left="396" w:firstLine="850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специальности 38.02.05 Товароведение и экспертиза качества потребительских товаров предполагает изучение следующих учебных циклов: </w:t>
      </w:r>
    </w:p>
    <w:p w14:paraId="105D61DC" w14:textId="77777777" w:rsidR="00E6216D" w:rsidRPr="00CF3653" w:rsidRDefault="000F1035">
      <w:pPr>
        <w:pStyle w:val="a4"/>
        <w:ind w:left="396" w:right="2345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общего гуманитарного и социально-экономического- ОГСЭ; математического и общего естественнонаучного учебного цикла – ЕН; профессионального;</w:t>
      </w:r>
    </w:p>
    <w:p w14:paraId="697FF6EE" w14:textId="77777777" w:rsidR="00E6216D" w:rsidRPr="00CF3653" w:rsidRDefault="000F1035">
      <w:pPr>
        <w:pStyle w:val="a4"/>
        <w:spacing w:line="274" w:lineRule="exact"/>
        <w:ind w:left="39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и разделов:</w:t>
      </w:r>
    </w:p>
    <w:p w14:paraId="6D3109A3" w14:textId="77777777" w:rsidR="00E6216D" w:rsidRPr="00CF3653" w:rsidRDefault="000F1035">
      <w:pPr>
        <w:pStyle w:val="a4"/>
        <w:spacing w:line="275" w:lineRule="exact"/>
        <w:ind w:left="39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учебная практика – УП;</w:t>
      </w:r>
    </w:p>
    <w:p w14:paraId="0D4B91C0" w14:textId="77777777" w:rsidR="00E6216D" w:rsidRPr="00CF3653" w:rsidRDefault="000F1035">
      <w:pPr>
        <w:pStyle w:val="a4"/>
        <w:ind w:left="396" w:right="3058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производственная практика (по профилю специальности) – ПП; производственная практика (преддипломная) – ПДП; промежуточная аттестация – ПА;</w:t>
      </w:r>
    </w:p>
    <w:p w14:paraId="27233D01" w14:textId="77777777" w:rsidR="00E6216D" w:rsidRPr="00CF3653" w:rsidRDefault="000F1035">
      <w:pPr>
        <w:pStyle w:val="a4"/>
        <w:spacing w:before="2" w:line="275" w:lineRule="exact"/>
        <w:ind w:left="39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государственная итоговая аттестация - ГИА.</w:t>
      </w:r>
    </w:p>
    <w:p w14:paraId="1E8A212D" w14:textId="707B546F" w:rsidR="00E6216D" w:rsidRPr="00CF3653" w:rsidRDefault="000F1035">
      <w:pPr>
        <w:pStyle w:val="a4"/>
        <w:ind w:left="396" w:right="274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Обязательная часть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циклам составляет </w:t>
      </w:r>
      <w:r w:rsidR="00971915">
        <w:rPr>
          <w:color w:val="000000" w:themeColor="text1"/>
          <w:sz w:val="22"/>
          <w:szCs w:val="22"/>
        </w:rPr>
        <w:t>69,99</w:t>
      </w:r>
      <w:r w:rsidRPr="00CF3653">
        <w:rPr>
          <w:color w:val="000000" w:themeColor="text1"/>
          <w:sz w:val="22"/>
          <w:szCs w:val="22"/>
        </w:rPr>
        <w:t xml:space="preserve"> % от общего объема времени, отведенного на их освоение. Вариативная часть (</w:t>
      </w:r>
      <w:r w:rsidR="00971915">
        <w:rPr>
          <w:color w:val="000000" w:themeColor="text1"/>
          <w:sz w:val="22"/>
          <w:szCs w:val="22"/>
        </w:rPr>
        <w:t>30,01</w:t>
      </w:r>
      <w:r w:rsidRPr="00CF3653">
        <w:rPr>
          <w:color w:val="000000" w:themeColor="text1"/>
          <w:sz w:val="22"/>
          <w:szCs w:val="22"/>
        </w:rPr>
        <w:t>%) распределена в соответствии с потребностями работодателей и направлена на формирование профессиональных компетенций следующим образом:</w:t>
      </w:r>
    </w:p>
    <w:p w14:paraId="34278860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ind w:left="1813" w:hanging="423"/>
        <w:rPr>
          <w:color w:val="000000" w:themeColor="text1"/>
        </w:rPr>
      </w:pPr>
      <w:r w:rsidRPr="00CF3653">
        <w:rPr>
          <w:color w:val="000000" w:themeColor="text1"/>
        </w:rPr>
        <w:t>в ОГСЭ добавлена дисциплина «Русский язык и культура</w:t>
      </w:r>
      <w:r w:rsidRPr="00CF3653">
        <w:rPr>
          <w:color w:val="000000" w:themeColor="text1"/>
          <w:spacing w:val="-32"/>
        </w:rPr>
        <w:t xml:space="preserve"> </w:t>
      </w:r>
      <w:r w:rsidRPr="00CF3653">
        <w:rPr>
          <w:color w:val="000000" w:themeColor="text1"/>
        </w:rPr>
        <w:t>речи»,</w:t>
      </w:r>
    </w:p>
    <w:p w14:paraId="6BA79A39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5" w:lineRule="exact"/>
        <w:ind w:left="1813" w:hanging="423"/>
        <w:rPr>
          <w:color w:val="000000" w:themeColor="text1"/>
        </w:rPr>
      </w:pPr>
      <w:r w:rsidRPr="00CF3653">
        <w:rPr>
          <w:color w:val="000000" w:themeColor="text1"/>
        </w:rPr>
        <w:t>в математический и общий естественнонаучный цикл</w:t>
      </w:r>
      <w:r w:rsidRPr="00CF3653">
        <w:rPr>
          <w:color w:val="000000" w:themeColor="text1"/>
          <w:spacing w:val="-24"/>
        </w:rPr>
        <w:t xml:space="preserve"> </w:t>
      </w:r>
      <w:r w:rsidRPr="00CF3653">
        <w:rPr>
          <w:color w:val="000000" w:themeColor="text1"/>
        </w:rPr>
        <w:t>добавлена</w:t>
      </w:r>
    </w:p>
    <w:p w14:paraId="17D46443" w14:textId="77777777" w:rsidR="00E6216D" w:rsidRPr="00CF3653" w:rsidRDefault="000F1035">
      <w:pPr>
        <w:pStyle w:val="a4"/>
        <w:spacing w:line="275" w:lineRule="exact"/>
        <w:ind w:left="1361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«Информатика».</w:t>
      </w:r>
    </w:p>
    <w:p w14:paraId="4A171304" w14:textId="77777777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2" w:line="237" w:lineRule="auto"/>
        <w:ind w:right="792" w:firstLine="28"/>
        <w:rPr>
          <w:color w:val="000000" w:themeColor="text1"/>
        </w:rPr>
      </w:pPr>
      <w:r w:rsidRPr="00CF3653">
        <w:rPr>
          <w:color w:val="000000" w:themeColor="text1"/>
        </w:rPr>
        <w:t>профессиональный цикл общепрофессиональных дисциплин</w:t>
      </w:r>
      <w:r w:rsidRPr="00CF3653">
        <w:rPr>
          <w:color w:val="000000" w:themeColor="text1"/>
          <w:spacing w:val="-28"/>
        </w:rPr>
        <w:t xml:space="preserve"> </w:t>
      </w:r>
      <w:r w:rsidRPr="00CF3653">
        <w:rPr>
          <w:color w:val="000000" w:themeColor="text1"/>
        </w:rPr>
        <w:t>добавлены дисциплины, «Экономика предприятия»,</w:t>
      </w:r>
      <w:r w:rsidRPr="00CF3653">
        <w:rPr>
          <w:color w:val="000000" w:themeColor="text1"/>
          <w:spacing w:val="6"/>
        </w:rPr>
        <w:t xml:space="preserve"> </w:t>
      </w:r>
      <w:r w:rsidRPr="00CF3653">
        <w:rPr>
          <w:color w:val="000000" w:themeColor="text1"/>
        </w:rPr>
        <w:t>«Маркетинг».</w:t>
      </w:r>
    </w:p>
    <w:p w14:paraId="72414E87" w14:textId="5ADB96CA" w:rsidR="00E6216D" w:rsidRPr="00CF3653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3"/>
        <w:ind w:right="289" w:firstLine="28"/>
        <w:rPr>
          <w:color w:val="000000" w:themeColor="text1"/>
        </w:rPr>
      </w:pPr>
      <w:r w:rsidRPr="00CF3653">
        <w:rPr>
          <w:color w:val="000000" w:themeColor="text1"/>
        </w:rPr>
        <w:t xml:space="preserve">оставшиеся часы распределены в предусмотренные обязательной частью ОП СПО </w:t>
      </w:r>
      <w:r w:rsidR="0086713B" w:rsidRPr="00CF3653">
        <w:rPr>
          <w:color w:val="000000" w:themeColor="text1"/>
        </w:rPr>
        <w:t>адаптированная ППССЗ</w:t>
      </w:r>
      <w:r w:rsidRPr="00CF3653">
        <w:rPr>
          <w:color w:val="000000" w:themeColor="text1"/>
        </w:rPr>
        <w:t xml:space="preserve"> общепрофессиональные дисциплины и профессиональные модули с целью получения дополнительных профессиональных знаний, умений и навыков, необходимых для обеспечения конкурентоспособности выпускника в соответствии с запросами регионального рынка</w:t>
      </w:r>
      <w:r w:rsidRPr="00CF3653">
        <w:rPr>
          <w:color w:val="000000" w:themeColor="text1"/>
          <w:spacing w:val="5"/>
        </w:rPr>
        <w:t xml:space="preserve"> </w:t>
      </w:r>
      <w:r w:rsidRPr="00CF3653">
        <w:rPr>
          <w:color w:val="000000" w:themeColor="text1"/>
        </w:rPr>
        <w:t>труда.</w:t>
      </w:r>
    </w:p>
    <w:p w14:paraId="4E6E7539" w14:textId="77777777" w:rsidR="00E6216D" w:rsidRPr="00CF3653" w:rsidRDefault="000F1035">
      <w:pPr>
        <w:pStyle w:val="a4"/>
        <w:spacing w:before="118"/>
        <w:ind w:left="396" w:right="268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один или несколько междисциплинарных курсов.</w:t>
      </w:r>
    </w:p>
    <w:p w14:paraId="7E93DFFF" w14:textId="77777777" w:rsidR="00E6216D" w:rsidRPr="00CF3653" w:rsidRDefault="000F1035">
      <w:pPr>
        <w:pStyle w:val="a4"/>
        <w:spacing w:before="5" w:line="237" w:lineRule="auto"/>
        <w:ind w:left="396" w:right="287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При освоении обучающимися профессиональных модулей проводятся учебная практика и/или производственная практика (по профилю специальности).</w:t>
      </w:r>
    </w:p>
    <w:p w14:paraId="0A05471B" w14:textId="77777777" w:rsidR="00E6216D" w:rsidRPr="00CF3653" w:rsidRDefault="000F1035">
      <w:pPr>
        <w:pStyle w:val="a4"/>
        <w:spacing w:before="6" w:line="237" w:lineRule="auto"/>
        <w:ind w:left="396" w:right="278" w:firstLine="710"/>
        <w:jc w:val="both"/>
        <w:rPr>
          <w:color w:val="000000" w:themeColor="text1"/>
          <w:sz w:val="22"/>
          <w:szCs w:val="22"/>
        </w:rPr>
      </w:pPr>
      <w:bookmarkStart w:id="33" w:name="_bookmark13"/>
      <w:bookmarkEnd w:id="33"/>
      <w:r w:rsidRPr="00CF3653">
        <w:rPr>
          <w:color w:val="000000" w:themeColor="text1"/>
          <w:sz w:val="22"/>
          <w:szCs w:val="22"/>
        </w:rPr>
        <w:t>Учебный процесс организован в режиме шестидневной учебной недели, занятия группируются парами. Учебный план представлен в Приложении 2.</w:t>
      </w:r>
    </w:p>
    <w:p w14:paraId="28BAE855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256FC8B1" w14:textId="77777777" w:rsidR="00E6216D" w:rsidRPr="00CF3653" w:rsidRDefault="000F1035">
      <w:pPr>
        <w:pStyle w:val="1"/>
        <w:spacing w:before="202" w:line="240" w:lineRule="auto"/>
        <w:ind w:left="2835" w:right="1549" w:hanging="1158"/>
        <w:rPr>
          <w:color w:val="000000" w:themeColor="text1"/>
          <w:sz w:val="22"/>
          <w:szCs w:val="22"/>
        </w:rPr>
      </w:pPr>
      <w:bookmarkStart w:id="34" w:name="4.3_Аннотации_рабочих_программ_учебных_к"/>
      <w:bookmarkEnd w:id="34"/>
      <w:r w:rsidRPr="00CF3653">
        <w:rPr>
          <w:color w:val="000000" w:themeColor="text1"/>
          <w:sz w:val="22"/>
          <w:szCs w:val="22"/>
        </w:rPr>
        <w:t>4.3 Аннотации рабочих программ учебных курсов, предметов,</w:t>
      </w:r>
      <w:bookmarkStart w:id="35" w:name="дисциплин_(профессиональных_модулей)"/>
      <w:bookmarkEnd w:id="35"/>
      <w:r w:rsidRPr="00CF3653">
        <w:rPr>
          <w:color w:val="000000" w:themeColor="text1"/>
          <w:sz w:val="22"/>
          <w:szCs w:val="22"/>
        </w:rPr>
        <w:t xml:space="preserve"> дисциплин (профессиональных модулей)</w:t>
      </w:r>
    </w:p>
    <w:p w14:paraId="7F4892EC" w14:textId="37E98DE0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bookmarkStart w:id="36" w:name="_Hlk35611343"/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1E395967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ОГСЭ.01 ОСНОВЫ ФИЛОСОФИИ</w:t>
      </w:r>
    </w:p>
    <w:p w14:paraId="19278D07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1D59F965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1FC165D8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851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«Основы философии»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96CD440" w14:textId="3FE1F579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3F1791B6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«Основы философии»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общий гуманитарный и социально – экономический цикл.</w:t>
      </w:r>
    </w:p>
    <w:p w14:paraId="063DD3A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Дисциплина направлена на формирование общих компетенций:</w:t>
      </w:r>
    </w:p>
    <w:p w14:paraId="0CEC792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66F12A8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CF8866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754A158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629E27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7FE2E9F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3F379688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5296B08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A00068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6E088705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5830BA62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«Основы философии» обучающийся должен </w:t>
      </w:r>
      <w:r w:rsidRPr="00CF3653">
        <w:rPr>
          <w:b/>
          <w:color w:val="000000" w:themeColor="text1"/>
          <w:lang w:eastAsia="ar-SA"/>
        </w:rPr>
        <w:t>знать/понимать:</w:t>
      </w:r>
    </w:p>
    <w:p w14:paraId="606B2D46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 w:themeColor="text1"/>
          <w:sz w:val="22"/>
          <w:szCs w:val="22"/>
          <w:lang w:eastAsia="x-none"/>
        </w:rPr>
      </w:pPr>
      <w:r w:rsidRPr="00CF3653">
        <w:rPr>
          <w:color w:val="000000" w:themeColor="text1"/>
          <w:sz w:val="22"/>
          <w:szCs w:val="22"/>
        </w:rPr>
        <w:t>основные категории и понятия философии;</w:t>
      </w:r>
    </w:p>
    <w:p w14:paraId="0AB4B0F2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18"/>
        </w:tabs>
        <w:autoSpaceDE/>
        <w:autoSpaceDN/>
        <w:ind w:left="1418" w:firstLine="142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роль философии в жизни человека и общества;</w:t>
      </w:r>
    </w:p>
    <w:p w14:paraId="50F4F793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основы философского учения о бытии;</w:t>
      </w:r>
    </w:p>
    <w:p w14:paraId="60CA9D10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сущность процесса познания;</w:t>
      </w:r>
    </w:p>
    <w:p w14:paraId="57F866C6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основы научной, философской и религиозной картин мира;</w:t>
      </w:r>
    </w:p>
    <w:p w14:paraId="6F8B8C59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94"/>
        </w:tabs>
        <w:autoSpaceDE/>
        <w:autoSpaceDN/>
        <w:ind w:left="851" w:right="200" w:firstLine="704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об условиях формирования личности, свободе и ответственности за сохранение жизни, культуры, окружающей среды;</w:t>
      </w:r>
    </w:p>
    <w:p w14:paraId="57942B0A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56"/>
        </w:tabs>
        <w:autoSpaceDE/>
        <w:autoSpaceDN/>
        <w:ind w:left="851" w:right="200" w:firstLine="704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 социальных и этнических проблемах, связанных с развитием и использованием достижений науки, техники и технологий.</w:t>
      </w:r>
    </w:p>
    <w:p w14:paraId="6A441072" w14:textId="77777777" w:rsidR="009D3610" w:rsidRPr="00CF3653" w:rsidRDefault="009D3610" w:rsidP="009D3610">
      <w:pPr>
        <w:pStyle w:val="a4"/>
        <w:tabs>
          <w:tab w:val="left" w:pos="918"/>
        </w:tabs>
        <w:contextualSpacing/>
        <w:jc w:val="both"/>
        <w:rPr>
          <w:b/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  <w:lang w:eastAsia="ar-SA"/>
        </w:rPr>
        <w:t xml:space="preserve">В результате изучения учебной дисциплины «Основы философии» обучающийся должен </w:t>
      </w:r>
      <w:r w:rsidRPr="00CF3653">
        <w:rPr>
          <w:b/>
          <w:color w:val="000000" w:themeColor="text1"/>
          <w:sz w:val="22"/>
          <w:szCs w:val="22"/>
        </w:rPr>
        <w:t>уметь:</w:t>
      </w:r>
    </w:p>
    <w:p w14:paraId="5037E23E" w14:textId="77777777" w:rsidR="009D3610" w:rsidRPr="00CF3653" w:rsidRDefault="009D3610" w:rsidP="0086713B">
      <w:pPr>
        <w:pStyle w:val="a4"/>
        <w:widowControl/>
        <w:numPr>
          <w:ilvl w:val="0"/>
          <w:numId w:val="26"/>
        </w:numPr>
        <w:tabs>
          <w:tab w:val="left" w:pos="918"/>
        </w:tabs>
        <w:autoSpaceDE/>
        <w:autoSpaceDN/>
        <w:ind w:left="1418" w:firstLine="142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</w:t>
      </w:r>
    </w:p>
    <w:p w14:paraId="0AEF55E5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1ABEDEDA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Введение.</w:t>
      </w:r>
    </w:p>
    <w:p w14:paraId="27780E90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Раздел 1.1. Основные идеи истории мировой философии от античности до новейшего времени.     </w:t>
      </w:r>
    </w:p>
    <w:p w14:paraId="43D37B1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1.1. Философия античного мира и средних веков</w:t>
      </w:r>
    </w:p>
    <w:p w14:paraId="2325CD7E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1.2. Философия Нового и новейшего времени.</w:t>
      </w:r>
    </w:p>
    <w:p w14:paraId="7C490DB9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2 Человек - сознание – познание.</w:t>
      </w:r>
    </w:p>
    <w:p w14:paraId="19A05FD4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2.1Человек как главная философская проблема.</w:t>
      </w:r>
    </w:p>
    <w:p w14:paraId="388917F7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2.2. Проблемы сознания</w:t>
      </w:r>
    </w:p>
    <w:p w14:paraId="7E69314C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2.3. Учение о познании.</w:t>
      </w:r>
    </w:p>
    <w:p w14:paraId="2495374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3 Духовная жизнь человека (наука, религия, искусство).</w:t>
      </w:r>
    </w:p>
    <w:p w14:paraId="0B75A231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3.1. Философия и научная картина мира</w:t>
      </w:r>
    </w:p>
    <w:p w14:paraId="3ADBE2A8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3.2. Философия и религия.</w:t>
      </w:r>
    </w:p>
    <w:p w14:paraId="20930AFE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3.3. Философия и искусство</w:t>
      </w:r>
    </w:p>
    <w:p w14:paraId="4419827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4. Социальная жизнь</w:t>
      </w:r>
    </w:p>
    <w:p w14:paraId="21AE36E4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4.1. Философия и история.</w:t>
      </w:r>
    </w:p>
    <w:p w14:paraId="337C9CC0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4.2 Философия и культура</w:t>
      </w:r>
    </w:p>
    <w:p w14:paraId="4E96360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4.3. Философия и глобальные проблемы современности.</w:t>
      </w:r>
    </w:p>
    <w:p w14:paraId="73A2D6C5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491640EC" w14:textId="77777777" w:rsidR="009D3610" w:rsidRPr="00CF3653" w:rsidRDefault="009D3610" w:rsidP="009D3610">
      <w:pPr>
        <w:ind w:right="42" w:firstLine="704"/>
        <w:contextualSpacing/>
        <w:rPr>
          <w:b/>
          <w:color w:val="000000" w:themeColor="text1"/>
        </w:rPr>
      </w:pPr>
    </w:p>
    <w:p w14:paraId="75C57339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32E25B94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ОГСЭ.02 ИСТОРИЯ</w:t>
      </w:r>
    </w:p>
    <w:p w14:paraId="30DFF8A2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1B523DB7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3D16474F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851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«История»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ABA7386" w14:textId="52AE5EA7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7DEE9CA4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«История»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общий гуманитарный и социально – экономический цикл.</w:t>
      </w:r>
    </w:p>
    <w:p w14:paraId="45FC2BE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Формирование компетенций происходит при изучении любой темы, поскольку все виды </w:t>
      </w:r>
      <w:r w:rsidRPr="00CF3653">
        <w:rPr>
          <w:color w:val="000000" w:themeColor="text1"/>
          <w:lang w:eastAsia="ar-SA"/>
        </w:rPr>
        <w:lastRenderedPageBreak/>
        <w:t>компетенций взаимосвязаны. А также дисциплина направлена на формирование общих компетенций:</w:t>
      </w:r>
    </w:p>
    <w:p w14:paraId="762DEFB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5B536B9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A5488B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80D485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09D217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271A001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2B814F3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1AC9ABF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5D6176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414C9A41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32C68AE1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«История»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05CA965C" w14:textId="77777777" w:rsidR="009D3610" w:rsidRPr="00CF3653" w:rsidRDefault="009D3610" w:rsidP="0086713B">
      <w:pPr>
        <w:pStyle w:val="a4"/>
        <w:widowControl/>
        <w:numPr>
          <w:ilvl w:val="0"/>
          <w:numId w:val="27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 w:themeColor="text1"/>
          <w:sz w:val="22"/>
          <w:szCs w:val="22"/>
          <w:lang w:eastAsia="x-none"/>
        </w:rPr>
      </w:pPr>
      <w:r w:rsidRPr="00CF3653">
        <w:rPr>
          <w:color w:val="000000" w:themeColor="text1"/>
          <w:sz w:val="22"/>
          <w:szCs w:val="22"/>
        </w:rPr>
        <w:t>основные направления развития ключевых регионов мира на рубеже веков (XX и XXI вв.);</w:t>
      </w:r>
    </w:p>
    <w:p w14:paraId="47F6F8E0" w14:textId="77777777" w:rsidR="009D3610" w:rsidRPr="00CF3653" w:rsidRDefault="009D3610" w:rsidP="0086713B">
      <w:pPr>
        <w:pStyle w:val="a4"/>
        <w:widowControl/>
        <w:numPr>
          <w:ilvl w:val="0"/>
          <w:numId w:val="27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сущность и причины локальных, региональных, межгосударственных конфликтов в конце XX - начале XXI вв.;</w:t>
      </w:r>
    </w:p>
    <w:p w14:paraId="68B67EB7" w14:textId="77777777" w:rsidR="009D3610" w:rsidRPr="00CF3653" w:rsidRDefault="009D3610" w:rsidP="0086713B">
      <w:pPr>
        <w:pStyle w:val="a4"/>
        <w:widowControl/>
        <w:numPr>
          <w:ilvl w:val="0"/>
          <w:numId w:val="27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14:paraId="3C282E6A" w14:textId="77777777" w:rsidR="009D3610" w:rsidRPr="00CF3653" w:rsidRDefault="009D3610" w:rsidP="0086713B">
      <w:pPr>
        <w:pStyle w:val="a4"/>
        <w:widowControl/>
        <w:numPr>
          <w:ilvl w:val="0"/>
          <w:numId w:val="27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назначение ООН, НАТО, ЕС и других организаций и основные направления их деятельности;</w:t>
      </w:r>
    </w:p>
    <w:p w14:paraId="6C895C9E" w14:textId="77777777" w:rsidR="009D3610" w:rsidRPr="00CF3653" w:rsidRDefault="009D3610" w:rsidP="0086713B">
      <w:pPr>
        <w:pStyle w:val="a4"/>
        <w:widowControl/>
        <w:numPr>
          <w:ilvl w:val="0"/>
          <w:numId w:val="27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 роли науки, культуры и религии в сохранении и укреплении национальных и государственных традиций;</w:t>
      </w:r>
    </w:p>
    <w:p w14:paraId="6CB2F782" w14:textId="77777777" w:rsidR="009D3610" w:rsidRPr="00CF3653" w:rsidRDefault="009D3610" w:rsidP="0086713B">
      <w:pPr>
        <w:pStyle w:val="a4"/>
        <w:widowControl/>
        <w:numPr>
          <w:ilvl w:val="0"/>
          <w:numId w:val="27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содержание и назначение важнейших нормативных правовых актов мирового и регионального значения.</w:t>
      </w:r>
    </w:p>
    <w:p w14:paraId="28CE1576" w14:textId="77777777" w:rsidR="009D3610" w:rsidRPr="00CF3653" w:rsidRDefault="009D3610" w:rsidP="0086713B">
      <w:pPr>
        <w:widowControl/>
        <w:numPr>
          <w:ilvl w:val="0"/>
          <w:numId w:val="27"/>
        </w:numPr>
        <w:suppressAutoHyphens/>
        <w:autoSpaceDE/>
        <w:autoSpaceDN/>
        <w:ind w:firstLine="704"/>
        <w:contextualSpacing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«История»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051A249D" w14:textId="77777777" w:rsidR="009D3610" w:rsidRPr="00CF3653" w:rsidRDefault="009D3610" w:rsidP="0086713B">
      <w:pPr>
        <w:widowControl/>
        <w:numPr>
          <w:ilvl w:val="0"/>
          <w:numId w:val="27"/>
        </w:numPr>
        <w:suppressAutoHyphens/>
        <w:autoSpaceDE/>
        <w:autoSpaceDN/>
        <w:ind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-ориентироваться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14:paraId="56FB5F38" w14:textId="77777777" w:rsidR="009D3610" w:rsidRPr="00CF3653" w:rsidRDefault="009D3610" w:rsidP="009D3610">
      <w:pPr>
        <w:suppressAutoHyphens/>
        <w:ind w:left="720" w:firstLine="704"/>
        <w:contextualSpacing/>
        <w:jc w:val="both"/>
        <w:rPr>
          <w:color w:val="000000" w:themeColor="text1"/>
          <w:lang w:eastAsia="ar-SA"/>
        </w:rPr>
      </w:pPr>
    </w:p>
    <w:p w14:paraId="0480CC6D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5C2F2659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</w:p>
    <w:p w14:paraId="17DEF961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Раздел 1. Основные направления развития ключевых регионов мира на рубеже веков (ХХ и ХХI вв.).</w:t>
      </w:r>
    </w:p>
    <w:p w14:paraId="6011B7EE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1.1. Геополитические реалии современного мира</w:t>
      </w:r>
    </w:p>
    <w:p w14:paraId="22CA206C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1.2. Россия на современной геополитической карте мира</w:t>
      </w:r>
    </w:p>
    <w:p w14:paraId="3F4A857C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1.3. Запад в новой конфигурации геополитических сил</w:t>
      </w:r>
    </w:p>
    <w:p w14:paraId="28EFAD01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1.4. Место Китая в новой системе геополитических отношений.</w:t>
      </w:r>
    </w:p>
    <w:p w14:paraId="0DCCD9BB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Раздел 2. Сущность и причины локальных, региональных, межгосударственных конфликтов в конце ХХ - начале ХХI вв.</w:t>
      </w:r>
    </w:p>
    <w:p w14:paraId="06C990A9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2.1. Природа конфликтного взаимодействия.</w:t>
      </w:r>
    </w:p>
    <w:p w14:paraId="7DBF5FEF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2.2. Содержание и типология политического конфликта</w:t>
      </w:r>
    </w:p>
    <w:p w14:paraId="31D04B09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2.3. Пути и формы урегулирования международных конфликтов.</w:t>
      </w:r>
    </w:p>
    <w:p w14:paraId="1EDB71D0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2.4. Роль интеграционных международных структур в урегулировании конфликтов и кризисов.</w:t>
      </w:r>
    </w:p>
    <w:p w14:paraId="63A9EE5C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2.5. Региональные конфликты в современном мире.</w:t>
      </w:r>
    </w:p>
    <w:p w14:paraId="092A294D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2.6. Конфликты постсоветского пространства.</w:t>
      </w:r>
    </w:p>
    <w:p w14:paraId="317F1556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Раздел 3. Основные процессы политического и экономического развития ведущих государств и регионов мира.</w:t>
      </w:r>
    </w:p>
    <w:p w14:paraId="73625E14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Тема 3.1. Глобализация как основная характеристика современной жизни.</w:t>
      </w:r>
    </w:p>
    <w:p w14:paraId="1FC01D4E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3.2. Глобальные проблемы современности</w:t>
      </w:r>
    </w:p>
    <w:p w14:paraId="2830EC84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3.3. Современные интеграционные объединения</w:t>
      </w:r>
    </w:p>
    <w:p w14:paraId="77EE39C0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3.4. Миграция как фактор современной политики.</w:t>
      </w:r>
    </w:p>
    <w:p w14:paraId="092A64A1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Раздел 4. Духовная сфера современного общества. Ее роль в воспроизводстве национального образа жизни.</w:t>
      </w:r>
    </w:p>
    <w:p w14:paraId="3A631AED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4.1. Сущность и содержание понятия «культура».</w:t>
      </w:r>
    </w:p>
    <w:p w14:paraId="070CD6E9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4.2. Государство и политическая культура.</w:t>
      </w:r>
    </w:p>
    <w:p w14:paraId="129D4FD6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4.3. Религии в культурах мира.</w:t>
      </w:r>
    </w:p>
    <w:p w14:paraId="380C7825" w14:textId="77777777" w:rsidR="009D3610" w:rsidRPr="00CF3653" w:rsidRDefault="009D3610" w:rsidP="009D3610">
      <w:pPr>
        <w:pStyle w:val="a6"/>
        <w:ind w:hanging="1255"/>
        <w:rPr>
          <w:color w:val="000000" w:themeColor="text1"/>
        </w:rPr>
      </w:pPr>
      <w:r w:rsidRPr="00CF3653">
        <w:rPr>
          <w:color w:val="000000" w:themeColor="text1"/>
        </w:rPr>
        <w:t>Тема 4.4. Культурные различия и современные конфликты.</w:t>
      </w:r>
    </w:p>
    <w:p w14:paraId="5169EE25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67E1DEF3" w14:textId="77777777" w:rsidR="009D3610" w:rsidRPr="00CF3653" w:rsidRDefault="009D3610" w:rsidP="009D3610">
      <w:pPr>
        <w:ind w:right="42" w:firstLine="704"/>
        <w:contextualSpacing/>
        <w:jc w:val="center"/>
        <w:rPr>
          <w:b/>
          <w:color w:val="000000" w:themeColor="text1"/>
        </w:rPr>
      </w:pPr>
    </w:p>
    <w:p w14:paraId="5F33047D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4340250C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color w:val="000000" w:themeColor="text1"/>
          <w:lang w:eastAsia="ar-SA"/>
        </w:rPr>
      </w:pPr>
      <w:r w:rsidRPr="00CF3653">
        <w:rPr>
          <w:b/>
          <w:bCs/>
          <w:color w:val="000000" w:themeColor="text1"/>
        </w:rPr>
        <w:t xml:space="preserve">ОГСЭ.03 </w:t>
      </w:r>
      <w:r w:rsidRPr="00CF3653">
        <w:rPr>
          <w:b/>
          <w:color w:val="000000" w:themeColor="text1"/>
          <w:lang w:eastAsia="ar-SA"/>
        </w:rPr>
        <w:t>ИНОСТРАННЫЙ ЯЗЫК</w:t>
      </w:r>
    </w:p>
    <w:p w14:paraId="0EDA1DF2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  <w:lang w:eastAsia="ru-RU"/>
        </w:rPr>
      </w:pPr>
    </w:p>
    <w:p w14:paraId="60BB858F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14FFA514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851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«Иностранный язык»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2E6CB9D9" w14:textId="61678444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1C227B8C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«Иностранный язык»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общий гуманитарный и социально – экономический учебный цикл.</w:t>
      </w:r>
    </w:p>
    <w:p w14:paraId="71EA68C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компетенций:</w:t>
      </w:r>
    </w:p>
    <w:p w14:paraId="48C34A2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6FF9CB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72D0D2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365F3D4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EBDD28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5341B4A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1ABBFBA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38B2FE9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5DE4338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7AC59D0C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0A26D02C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«Иностранный язык» обучающийся должен </w:t>
      </w:r>
      <w:r w:rsidRPr="00CF3653">
        <w:rPr>
          <w:b/>
          <w:color w:val="000000" w:themeColor="text1"/>
          <w:lang w:eastAsia="ar-SA"/>
        </w:rPr>
        <w:t>знать/понимать:</w:t>
      </w:r>
    </w:p>
    <w:p w14:paraId="0E0CD060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-</w:t>
      </w:r>
      <w:r w:rsidRPr="00CF3653">
        <w:rPr>
          <w:color w:val="000000" w:themeColor="text1"/>
          <w:lang w:eastAsia="ar-SA"/>
        </w:rPr>
        <w:t>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14:paraId="1CA2A2AF" w14:textId="77777777" w:rsidR="009D3610" w:rsidRPr="00CF3653" w:rsidRDefault="009D3610" w:rsidP="009D3610">
      <w:pPr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«Иностранный язык»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2647C2B5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-общаться (устно и письменно) на иностранном языке на профессиональные и повседневные темы;</w:t>
      </w:r>
    </w:p>
    <w:p w14:paraId="2A0556E6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-переводить (со словарем) иностранные тексты профессиональной направленности;</w:t>
      </w:r>
    </w:p>
    <w:p w14:paraId="29E3716D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-самостоятельно совершенствовать устную и письменную речь, пополнять словарный запас.</w:t>
      </w:r>
    </w:p>
    <w:p w14:paraId="15831B19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61B33FE8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Раздел 1. Вводно-коррективный курс.</w:t>
      </w:r>
    </w:p>
    <w:p w14:paraId="34A79F78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1.1. Повторение букв.</w:t>
      </w:r>
    </w:p>
    <w:p w14:paraId="1D9D7F8F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1.2. Знакомство.</w:t>
      </w:r>
    </w:p>
    <w:p w14:paraId="3E3356EF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1.3. Обо мне и моей семье.</w:t>
      </w:r>
    </w:p>
    <w:p w14:paraId="529ADB53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Раздел 2. Основной курс</w:t>
      </w:r>
    </w:p>
    <w:p w14:paraId="19DCEA74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Тема 2.1. Свободное время. Хобби.</w:t>
      </w:r>
    </w:p>
    <w:p w14:paraId="4B1B1BD0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2.2. Жилье.</w:t>
      </w:r>
    </w:p>
    <w:p w14:paraId="6A06D2D3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2.3. Еда и напитки.</w:t>
      </w:r>
    </w:p>
    <w:p w14:paraId="22D2E7CF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2.4. Здоровый образ жизни.</w:t>
      </w:r>
    </w:p>
    <w:p w14:paraId="1013AD0B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2.5. Путешествие. Мир вокруг нас.</w:t>
      </w:r>
    </w:p>
    <w:p w14:paraId="5DE2455A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2.6. Шоппинг. Покупаем еду и одежду.</w:t>
      </w:r>
    </w:p>
    <w:p w14:paraId="4C8B7D0A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2.7. Календарь. Говорим о времени.</w:t>
      </w:r>
    </w:p>
    <w:p w14:paraId="1E48BF54" w14:textId="77777777" w:rsidR="009D3610" w:rsidRPr="00CF3653" w:rsidRDefault="009D3610" w:rsidP="00F871E2">
      <w:pPr>
        <w:pStyle w:val="a6"/>
        <w:ind w:hanging="1113"/>
        <w:rPr>
          <w:color w:val="000000" w:themeColor="text1"/>
        </w:rPr>
      </w:pPr>
      <w:r w:rsidRPr="00CF3653">
        <w:rPr>
          <w:color w:val="000000" w:themeColor="text1"/>
        </w:rPr>
        <w:t>Тема 2.8. Профессии. Моя будущая профессия.</w:t>
      </w:r>
    </w:p>
    <w:p w14:paraId="67E0B30F" w14:textId="77777777" w:rsidR="009D3610" w:rsidRPr="00CF3653" w:rsidRDefault="009D3610" w:rsidP="009D3610">
      <w:pPr>
        <w:ind w:left="360" w:firstLine="704"/>
        <w:contextualSpacing/>
        <w:rPr>
          <w:color w:val="000000" w:themeColor="text1"/>
        </w:rPr>
      </w:pPr>
    </w:p>
    <w:p w14:paraId="32423379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30BD6773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6D366CFC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ОГСЭ.04 ФИЗИЧЕСКАЯ КУЛЬТУРА</w:t>
      </w:r>
    </w:p>
    <w:p w14:paraId="5BFFE0F4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0265CF94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16D91990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«Физическая культура»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 .</w:t>
      </w:r>
    </w:p>
    <w:p w14:paraId="21B67705" w14:textId="41CDBFA0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7000ACCA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«Физическая культура»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общий гуманитарный и социально – экономический цикл.</w:t>
      </w:r>
    </w:p>
    <w:p w14:paraId="64F1C78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компетенций:</w:t>
      </w:r>
    </w:p>
    <w:p w14:paraId="2A7F7F1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83BB6B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25DEC75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6E91CACA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6A1D8916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«Физическая культура»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0A210BCE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-о роли физической культуры в общекультурном, профессиональном и социальном развитии человека;</w:t>
      </w:r>
    </w:p>
    <w:p w14:paraId="30CE8626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-основы здорового образа жизни.</w:t>
      </w:r>
    </w:p>
    <w:p w14:paraId="7DFD2F00" w14:textId="77777777" w:rsidR="009D3610" w:rsidRPr="00CF3653" w:rsidRDefault="009D3610" w:rsidP="009D3610">
      <w:pPr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«Физическая культура»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750112F9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14:paraId="4541E3F3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0BD2C71C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1. Научно-методические основы формирования физической культуры личности</w:t>
      </w:r>
    </w:p>
    <w:p w14:paraId="302D2AE1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1.1. Общекультурное и социальное значение физической культуры. Здоровый образ жизни</w:t>
      </w:r>
    </w:p>
    <w:p w14:paraId="4FD2CBEF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2. Учебно-практические основы формирования физической культуры личности</w:t>
      </w:r>
    </w:p>
    <w:p w14:paraId="64E673A0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2.1. Общая физическая подготовка</w:t>
      </w:r>
    </w:p>
    <w:p w14:paraId="77EEBF3A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2.2. Лёгкая атлетика</w:t>
      </w:r>
    </w:p>
    <w:p w14:paraId="1D2B08D0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2.3. Спортивные игры</w:t>
      </w:r>
    </w:p>
    <w:p w14:paraId="16FDC70B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Тема 2.4.  Аэробика (девушки) </w:t>
      </w:r>
    </w:p>
    <w:p w14:paraId="20C99C4F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Тема 2.4. Атлетическая гимнастика (юноши) </w:t>
      </w:r>
    </w:p>
    <w:p w14:paraId="717E35B9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2.6. Лыжная подготовка (в случае отсутствия снега может быть заменена кроссовой подготовкой. В случае отсутствия условий может быть заменена конькобежной подготовкой (обучением катанию на коньках))</w:t>
      </w:r>
    </w:p>
    <w:p w14:paraId="11DFEECC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3. Профессионально-прикладная физическая подготовка (ППФП) деятельности укрупнённой группы специальностей / профессий</w:t>
      </w:r>
    </w:p>
    <w:p w14:paraId="56D8D3DC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3.1.  Сущность и содержание ППФП в достижении высоких профессиональных результатов</w:t>
      </w:r>
    </w:p>
    <w:p w14:paraId="57449143" w14:textId="0A15CEC2" w:rsidR="009D3610" w:rsidRPr="00CF3653" w:rsidRDefault="009D3610" w:rsidP="009D3610">
      <w:pPr>
        <w:rPr>
          <w:color w:val="000000" w:themeColor="text1"/>
        </w:rPr>
      </w:pPr>
    </w:p>
    <w:p w14:paraId="01A9AB3E" w14:textId="651B16EE" w:rsidR="00F871E2" w:rsidRPr="00CF3653" w:rsidRDefault="00F871E2" w:rsidP="009D3610">
      <w:pPr>
        <w:rPr>
          <w:color w:val="000000" w:themeColor="text1"/>
        </w:rPr>
      </w:pPr>
    </w:p>
    <w:p w14:paraId="5B4B8526" w14:textId="77777777" w:rsidR="00F871E2" w:rsidRPr="00CF3653" w:rsidRDefault="00F871E2" w:rsidP="009D3610">
      <w:pPr>
        <w:rPr>
          <w:color w:val="000000" w:themeColor="text1"/>
        </w:rPr>
      </w:pPr>
    </w:p>
    <w:p w14:paraId="7C859838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2C2D973A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ОГСЭ.05 РУССКИЙ ЯЗЫК И КУЛЬТУРА РЕЧИ</w:t>
      </w:r>
    </w:p>
    <w:p w14:paraId="6C0F61B6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25247490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lastRenderedPageBreak/>
        <w:t>Область применения программы</w:t>
      </w:r>
    </w:p>
    <w:p w14:paraId="02986C18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«Русский язык и культура речи»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 .</w:t>
      </w:r>
    </w:p>
    <w:p w14:paraId="2C77758A" w14:textId="7DF72FFB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7DE4F809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«Русский язык и культура речи»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общий гуманитарный и социально – экономический цикл и является вариативной.</w:t>
      </w:r>
    </w:p>
    <w:p w14:paraId="540C7E5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Дисциплина направлена на формирование общих компетенций:</w:t>
      </w:r>
    </w:p>
    <w:p w14:paraId="7E586A7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0F8FEF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B5947E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7B2764E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1567D1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5E096B0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2A5B50D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0C3A3B6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104ACD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1B677B37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Цели и задачи дисциплины – требования к результатам освоения дисциплины: </w:t>
      </w:r>
      <w:r w:rsidRPr="00CF3653">
        <w:rPr>
          <w:color w:val="000000" w:themeColor="text1"/>
        </w:rPr>
        <w:t>формирование и развитие коммуникативной компетенции специалиста - участника общения на русском языке в различных сферах профессиональной деятельности. Коммуникативная компетенция включает овладение необходимым набором речеведческих и языковых знаний, основами культуры устной и письменной речи, базовыми умениями и навыками практического использования языка в процессе речевой деятельности различных сферах и ситуациях общения. Это соотносится и с реализацией воспитательных задач по формированию социально активной личности, ориентирующейся в современном мире. Коммуникативная компетенция становится частью культурной компетенции, ведёт к повышению общей гуманитарной культуры личности, формированию у неё высоких творческих, мировоззренческих и поведенческих качеств, необходимых для включения её в разнообразные виды деятельности.</w:t>
      </w:r>
    </w:p>
    <w:p w14:paraId="6BEEAEEA" w14:textId="77777777" w:rsidR="009D3610" w:rsidRPr="00CF3653" w:rsidRDefault="009D3610" w:rsidP="009D3610">
      <w:pPr>
        <w:rPr>
          <w:b/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Задачи изучения дисциплины:</w:t>
      </w:r>
    </w:p>
    <w:p w14:paraId="3EB9413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повышение общей культуры студентов, уровня их гуманитарного образования и гуманитарного мышления, что в первую очередь предполагает умение пользоваться всем богатством русского литературного языка</w:t>
      </w:r>
      <w:r w:rsidRPr="00CF3653">
        <w:rPr>
          <w:snapToGrid w:val="0"/>
          <w:color w:val="000000" w:themeColor="text1"/>
        </w:rPr>
        <w:t xml:space="preserve"> в устной и письменной форме</w:t>
      </w:r>
      <w:r w:rsidRPr="00CF3653">
        <w:rPr>
          <w:color w:val="000000" w:themeColor="text1"/>
        </w:rPr>
        <w:t xml:space="preserve"> при общении во всех сферах человеческой деятельности;</w:t>
      </w:r>
    </w:p>
    <w:p w14:paraId="6407BEB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- формирование и развитие необходимых знаний о языке и профессиональном общении; </w:t>
      </w:r>
    </w:p>
    <w:p w14:paraId="182C1CE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формирование устойчивых навыков в использовании современных норм русского литературного языка на всех его уровнях;</w:t>
      </w:r>
    </w:p>
    <w:p w14:paraId="6F5D295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овладение культурой общения в жизненно актуальных сферах деятельности, прежде всего – в речевых ситуациях, связанных с будущей профессией;</w:t>
      </w:r>
    </w:p>
    <w:p w14:paraId="64072E77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- развитие коммуникативных способностей, формирование психологической готовности позитивно взаимодействовать с партнером по общению, эффективно отстаивать свою точку зрения.</w:t>
      </w:r>
    </w:p>
    <w:p w14:paraId="028E78DB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«Русский язык и культура речи»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2EBF1312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- различия между языком и речью, </w:t>
      </w:r>
    </w:p>
    <w:p w14:paraId="734B652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специфику культуры речи как научной дисциплины, для которой центральными являются: 1) проблема литературной нормы, ее теоретическая и культурологическая интерпретация, 2) регулятивный аспект, предусматривающий поддержку и защиту русского языка от неблагоприятных и разрушительных влияний;</w:t>
      </w:r>
    </w:p>
    <w:p w14:paraId="2E74117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функции языка как средства формирования и трансляции мысли;</w:t>
      </w:r>
    </w:p>
    <w:p w14:paraId="35CFA22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- нормы русского литературного языка, специфику устной и письменной речи, правила </w:t>
      </w:r>
      <w:r w:rsidRPr="00CF3653">
        <w:rPr>
          <w:color w:val="000000" w:themeColor="text1"/>
        </w:rPr>
        <w:lastRenderedPageBreak/>
        <w:t>продуцирования текстов разных жанров.</w:t>
      </w:r>
    </w:p>
    <w:p w14:paraId="798D9A45" w14:textId="77777777" w:rsidR="009D3610" w:rsidRPr="00CF3653" w:rsidRDefault="009D3610" w:rsidP="009D3610">
      <w:pPr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В результате изучения учебной дисциплины «Русский язык и культура речи»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486447EB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- строить свою речь в соответствии с языковыми, коммуникативными и этическими нормами;</w:t>
      </w:r>
    </w:p>
    <w:p w14:paraId="4A27F02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- анализировать свою речь с точки зрения ее нормативности, уместности и целесообразности; </w:t>
      </w:r>
    </w:p>
    <w:p w14:paraId="793472E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устранять ошибки и недочеты в своей устной и письменной речи;</w:t>
      </w:r>
    </w:p>
    <w:p w14:paraId="6C28583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уметь пользоваться словарями русского языка.</w:t>
      </w:r>
    </w:p>
    <w:p w14:paraId="62CC0EAA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495B78E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 Культура речи как образовательная дисциплина.</w:t>
      </w:r>
    </w:p>
    <w:p w14:paraId="553949DF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 Язык и речь. Формы существования языка. Функциональные разновидности языка.</w:t>
      </w:r>
    </w:p>
    <w:p w14:paraId="11D3CCB3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Тема 3. Нормативный аспект культуры речи. </w:t>
      </w:r>
    </w:p>
    <w:p w14:paraId="0560BCF5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4. Коммуникативный аспект культуры речи.</w:t>
      </w:r>
    </w:p>
    <w:p w14:paraId="6B3DB2E1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5. Этический аспект культуры речи.</w:t>
      </w:r>
    </w:p>
    <w:p w14:paraId="39046490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6. Публицистический стиль.</w:t>
      </w:r>
    </w:p>
    <w:p w14:paraId="7892C7D8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Тема 7. Официально-деловой стиль. </w:t>
      </w:r>
    </w:p>
    <w:p w14:paraId="32099A03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8. Научный стиль.</w:t>
      </w:r>
    </w:p>
    <w:p w14:paraId="3566385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9. Разговорно-обиходный стиль.</w:t>
      </w:r>
    </w:p>
    <w:p w14:paraId="2D8C0D84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70EF455C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2644D468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39956888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ЕН.01 МАТЕМАТИКА</w:t>
      </w:r>
    </w:p>
    <w:p w14:paraId="33D7FF93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00747FE6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Математика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05B57B3" w14:textId="7404099C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1B4029E6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Математика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математический и общий естественнонаучный цикл.</w:t>
      </w:r>
    </w:p>
    <w:p w14:paraId="0794208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58B1A81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3289400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66AE06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5D30AE28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2F96185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2C3072F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9B7FBE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0248666D" w14:textId="77777777" w:rsidR="009D3610" w:rsidRPr="00CF3653" w:rsidRDefault="009D3610" w:rsidP="009D3610">
      <w:pPr>
        <w:adjustRightInd w:val="0"/>
        <w:ind w:firstLine="704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2E8E275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1E87C984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5A4A8B11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  <w:r w:rsidRPr="00CF3653">
        <w:rPr>
          <w:b/>
          <w:bCs/>
          <w:color w:val="000000" w:themeColor="text1"/>
        </w:rPr>
        <w:t xml:space="preserve">Цель дисциплины: </w:t>
      </w:r>
      <w:r w:rsidRPr="00CF3653">
        <w:rPr>
          <w:color w:val="000000" w:themeColor="text1"/>
        </w:rPr>
        <w:t>дать обучающимся базовые знания, навыки, терминологию, ознакомление с основными математическими понятиями и практическим применением:</w:t>
      </w:r>
    </w:p>
    <w:p w14:paraId="78C5FB44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N/>
        <w:ind w:firstLine="704"/>
        <w:contextualSpacing/>
        <w:jc w:val="both"/>
        <w:rPr>
          <w:rFonts w:eastAsia="Symbol"/>
          <w:color w:val="000000" w:themeColor="text1"/>
        </w:rPr>
      </w:pPr>
      <w:r w:rsidRPr="00CF3653">
        <w:rPr>
          <w:b/>
          <w:color w:val="000000" w:themeColor="text1"/>
        </w:rPr>
        <w:t>формирование представлений</w:t>
      </w:r>
      <w:r w:rsidRPr="00CF3653">
        <w:rPr>
          <w:color w:val="000000" w:themeColor="text1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14:paraId="5E4555B7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E/>
        <w:autoSpaceDN/>
        <w:ind w:firstLine="704"/>
        <w:contextualSpacing/>
        <w:jc w:val="both"/>
        <w:rPr>
          <w:color w:val="000000" w:themeColor="text1"/>
        </w:rPr>
      </w:pPr>
      <w:r w:rsidRPr="00CF3653">
        <w:rPr>
          <w:b/>
          <w:color w:val="000000" w:themeColor="text1"/>
        </w:rPr>
        <w:t>развитие</w:t>
      </w:r>
      <w:r w:rsidRPr="00CF3653">
        <w:rPr>
          <w:color w:val="000000" w:themeColor="text1"/>
        </w:rPr>
        <w:t xml:space="preserve">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14:paraId="24F62A9E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E/>
        <w:autoSpaceDN/>
        <w:ind w:firstLine="704"/>
        <w:contextualSpacing/>
        <w:jc w:val="both"/>
        <w:rPr>
          <w:rFonts w:eastAsia="Symbol"/>
          <w:color w:val="000000" w:themeColor="text1"/>
        </w:rPr>
      </w:pPr>
      <w:r w:rsidRPr="00CF3653">
        <w:rPr>
          <w:b/>
          <w:color w:val="000000" w:themeColor="text1"/>
        </w:rPr>
        <w:t>овладение математическими знаниями и умениями</w:t>
      </w:r>
      <w:r w:rsidRPr="00CF3653">
        <w:rPr>
          <w:color w:val="000000" w:themeColor="text1"/>
        </w:rPr>
        <w:t xml:space="preserve">, необходимыми в повседневной жизни, для изучения смежных естественно-научных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 </w:t>
      </w:r>
    </w:p>
    <w:p w14:paraId="12CDC0C6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N/>
        <w:ind w:firstLine="704"/>
        <w:contextualSpacing/>
        <w:jc w:val="both"/>
        <w:rPr>
          <w:rFonts w:eastAsia="Symbol"/>
          <w:color w:val="000000" w:themeColor="text1"/>
        </w:rPr>
      </w:pPr>
      <w:r w:rsidRPr="00CF3653">
        <w:rPr>
          <w:b/>
          <w:color w:val="000000" w:themeColor="text1"/>
        </w:rPr>
        <w:lastRenderedPageBreak/>
        <w:t>воспитание</w:t>
      </w:r>
      <w:r w:rsidRPr="00CF3653">
        <w:rPr>
          <w:color w:val="000000" w:themeColor="text1"/>
        </w:rPr>
        <w:t xml:space="preserve"> средствами математики культуры личности, понимания значимости </w:t>
      </w:r>
      <w:r w:rsidRPr="00CF3653">
        <w:rPr>
          <w:b/>
          <w:color w:val="000000" w:themeColor="text1"/>
        </w:rPr>
        <w:t>математики</w:t>
      </w:r>
      <w:r w:rsidRPr="00CF3653">
        <w:rPr>
          <w:color w:val="000000" w:themeColor="text1"/>
        </w:rPr>
        <w:t xml:space="preserve"> для научно-технического прогресса, </w:t>
      </w:r>
    </w:p>
    <w:p w14:paraId="7A692971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N/>
        <w:ind w:firstLine="704"/>
        <w:contextualSpacing/>
        <w:jc w:val="both"/>
        <w:rPr>
          <w:rFonts w:eastAsia="Symbol"/>
          <w:color w:val="000000" w:themeColor="text1"/>
        </w:rPr>
      </w:pPr>
      <w:r w:rsidRPr="00CF3653">
        <w:rPr>
          <w:color w:val="000000" w:themeColor="text1"/>
        </w:rPr>
        <w:t>отношения к математике как к части общечеловеческой культуры.</w:t>
      </w:r>
    </w:p>
    <w:p w14:paraId="2F67D92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3E016AE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В </w:t>
      </w:r>
      <w:r w:rsidRPr="00CF3653">
        <w:rPr>
          <w:b/>
          <w:color w:val="000000" w:themeColor="text1"/>
        </w:rPr>
        <w:t>задачи</w:t>
      </w:r>
      <w:r w:rsidRPr="00CF3653">
        <w:rPr>
          <w:color w:val="000000" w:themeColor="text1"/>
        </w:rPr>
        <w:t xml:space="preserve"> учебной дисциплины математика входит дать представление о роли математики в современном мире, о способах применения математики в технике и в гуманитарных сферах. </w:t>
      </w:r>
    </w:p>
    <w:p w14:paraId="576E13CD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Математика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34FA860D" w14:textId="25FF7980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N/>
        <w:ind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значение математики в профессиональной деятельности и при освоении </w:t>
      </w:r>
      <w:r w:rsidR="0086713B" w:rsidRPr="00CF3653">
        <w:rPr>
          <w:color w:val="000000" w:themeColor="text1"/>
        </w:rPr>
        <w:t>адаптированная ППССЗ</w:t>
      </w:r>
      <w:r w:rsidRPr="00CF3653">
        <w:rPr>
          <w:color w:val="000000" w:themeColor="text1"/>
        </w:rPr>
        <w:t>;</w:t>
      </w:r>
    </w:p>
    <w:p w14:paraId="09F56DC1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N/>
        <w:ind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основные математические методы решения прикладных задач в области профессиональной деятельности;</w:t>
      </w:r>
    </w:p>
    <w:p w14:paraId="27802E1A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N/>
        <w:ind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основные понятия и методы математического анализа, дискретной математики, линейной алгебры, теории комплексных чисел, теории вероятности и математической статистики;</w:t>
      </w:r>
    </w:p>
    <w:p w14:paraId="7B755CA1" w14:textId="77777777" w:rsidR="009D3610" w:rsidRPr="00CF3653" w:rsidRDefault="009D3610" w:rsidP="0086713B">
      <w:pPr>
        <w:widowControl/>
        <w:numPr>
          <w:ilvl w:val="0"/>
          <w:numId w:val="28"/>
        </w:numPr>
        <w:suppressAutoHyphens/>
        <w:autoSpaceDN/>
        <w:ind w:firstLine="704"/>
        <w:contextualSpacing/>
        <w:jc w:val="both"/>
        <w:rPr>
          <w:b/>
          <w:color w:val="000000" w:themeColor="text1"/>
        </w:rPr>
      </w:pPr>
      <w:r w:rsidRPr="00CF3653">
        <w:rPr>
          <w:color w:val="000000" w:themeColor="text1"/>
        </w:rPr>
        <w:t>основы</w:t>
      </w:r>
      <w:r w:rsidRPr="00CF3653">
        <w:rPr>
          <w:b/>
          <w:color w:val="000000" w:themeColor="text1"/>
        </w:rPr>
        <w:t xml:space="preserve"> </w:t>
      </w:r>
      <w:r w:rsidRPr="00CF3653">
        <w:rPr>
          <w:color w:val="000000" w:themeColor="text1"/>
        </w:rPr>
        <w:t>интегрального и дифференциального исчисления.</w:t>
      </w:r>
    </w:p>
    <w:p w14:paraId="606F8DBD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Математика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329D723D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</w:t>
      </w:r>
      <w:r w:rsidRPr="00CF3653">
        <w:rPr>
          <w:color w:val="000000" w:themeColor="text1"/>
        </w:rPr>
        <w:t xml:space="preserve"> </w:t>
      </w:r>
      <w:r w:rsidRPr="00CF3653">
        <w:rPr>
          <w:color w:val="000000" w:themeColor="text1"/>
          <w:lang w:eastAsia="ar-SA"/>
        </w:rPr>
        <w:t>решать прикладные задачи в области профессиональной деятельности.</w:t>
      </w:r>
    </w:p>
    <w:p w14:paraId="5D345B2F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3C9B0FC9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1. Основы математического анализа</w:t>
      </w:r>
    </w:p>
    <w:p w14:paraId="23B97993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1.1 Теория пределов</w:t>
      </w:r>
    </w:p>
    <w:p w14:paraId="1D79B0EE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Тема 1.2. Дифференциальное исчисление </w:t>
      </w:r>
    </w:p>
    <w:p w14:paraId="60855A99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1.3 Неопределенный интеграл</w:t>
      </w:r>
    </w:p>
    <w:p w14:paraId="2B94D5D6" w14:textId="05E0F813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Тема 1.4 Определенный интеграл </w:t>
      </w:r>
    </w:p>
    <w:p w14:paraId="07DC33B5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25B86CBD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2F305B2A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ЕН.02 ЭКОЛОГИЧЕСКИЕ ОСНОВЫ ПРИРОДОПОЛЬЗОВАНИЯ</w:t>
      </w:r>
    </w:p>
    <w:p w14:paraId="6D261F30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6A8778D5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Экологические основы природопользования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6A338215" w14:textId="6E707471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55123F63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Экологические основы природопользования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математический и общий естественнонаучный цикл.</w:t>
      </w:r>
    </w:p>
    <w:p w14:paraId="3816980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55D3F17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3EE2DAF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FF6F7D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608DEEB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00B712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1201492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566112E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651FBDD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DC23C8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6F9961C2" w14:textId="77777777" w:rsidR="009D3610" w:rsidRPr="00CF3653" w:rsidRDefault="009D3610" w:rsidP="009D3610">
      <w:pPr>
        <w:adjustRightInd w:val="0"/>
        <w:ind w:firstLine="704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6A483155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6E996C6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0EE0CC84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6112ABCF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ПК 2.1. Идентифицировать товары по ассортиментной принадлежности.</w:t>
      </w:r>
    </w:p>
    <w:p w14:paraId="24560575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131C2A81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3A9757E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5B1405D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2A320465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5BDF5C0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22D9468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ПК 3.5. Оформлять учетно-отчетную документацию.</w:t>
      </w:r>
    </w:p>
    <w:p w14:paraId="0472F99E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49DED6B3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Экологические основы природопользования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04DF62A1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-принципы взаимодействия живых организмов и среды обитания;</w:t>
      </w:r>
    </w:p>
    <w:p w14:paraId="08D7668D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-особенности взаимодействия общества и природы, основные источники техногенного воздействия на окружающую среду;</w:t>
      </w:r>
    </w:p>
    <w:p w14:paraId="4A85DB35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-об условиях устойчивого развития экосистем и возможных причинах возникновения экологического кризиса;</w:t>
      </w:r>
    </w:p>
    <w:p w14:paraId="0C374BA3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-принципы и методы рационального природопользования;</w:t>
      </w:r>
    </w:p>
    <w:p w14:paraId="405D555A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-методы экологического регулирования;</w:t>
      </w:r>
    </w:p>
    <w:p w14:paraId="57A02CD2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-принципы размещения производств различного типа;</w:t>
      </w:r>
    </w:p>
    <w:p w14:paraId="36E446F0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-основные группы отходов, их источники и масштабы образования;</w:t>
      </w:r>
    </w:p>
    <w:p w14:paraId="6E822613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-понятие и принципы мониторинга окружающей среды;</w:t>
      </w:r>
    </w:p>
    <w:p w14:paraId="11FB8C49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-правовые и социальные вопросы природопользования и экологической безопасности;</w:t>
      </w:r>
    </w:p>
    <w:p w14:paraId="7A4176DA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-принципы и правила международного сотрудничества в области природопользования и охраны окружающей среды;</w:t>
      </w:r>
    </w:p>
    <w:p w14:paraId="3C797B16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-природоресурсный потенциал Российской Федерации;</w:t>
      </w:r>
    </w:p>
    <w:p w14:paraId="1B73D86E" w14:textId="77777777" w:rsidR="009D3610" w:rsidRPr="00CF3653" w:rsidRDefault="009D3610" w:rsidP="009D3610">
      <w:pPr>
        <w:pStyle w:val="210"/>
        <w:ind w:firstLine="704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-охраняемые природные территории</w:t>
      </w:r>
    </w:p>
    <w:p w14:paraId="4642BAD8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Экологические основы природопользования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0906C3DE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-анализировать и прогнозировать экологические последствия различных видов деятельности;</w:t>
      </w:r>
    </w:p>
    <w:p w14:paraId="6394D57E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-использовать в профессиональной деятельности представления о взаимосвязи организмов и среды обитания;</w:t>
      </w:r>
    </w:p>
    <w:p w14:paraId="5FCF254D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-соблюдать в профессиональной деятельности регламенты экологической безопасности.</w:t>
      </w:r>
    </w:p>
    <w:p w14:paraId="28D6F5B5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599CE87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1. Особенности взаимодействия общества и природы</w:t>
      </w:r>
    </w:p>
    <w:p w14:paraId="738ECA2F" w14:textId="22999279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 Особенности взаимодействия общества и природы.</w:t>
      </w:r>
      <w:r w:rsidRPr="00CF3653">
        <w:rPr>
          <w:color w:val="000000" w:themeColor="text1"/>
        </w:rPr>
        <w:tab/>
      </w:r>
    </w:p>
    <w:p w14:paraId="47EF6CAD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  Природоресурсный потенциал, принципы и методы рационального природопользования.</w:t>
      </w:r>
    </w:p>
    <w:p w14:paraId="47290F93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 Размещение производства и проблема отходов.</w:t>
      </w:r>
      <w:r w:rsidRPr="00CF3653">
        <w:rPr>
          <w:color w:val="000000" w:themeColor="text1"/>
        </w:rPr>
        <w:tab/>
      </w:r>
    </w:p>
    <w:p w14:paraId="0D47555E" w14:textId="7894EDD1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 xml:space="preserve">Тема 4. Мониторинг окружающей среды. </w:t>
      </w:r>
    </w:p>
    <w:p w14:paraId="04A2BE42" w14:textId="04745E2B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2. Рациональное использование природных ресурсов и охрана окружающей среды</w:t>
      </w:r>
    </w:p>
    <w:p w14:paraId="7269ABE9" w14:textId="7F4D592E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5. Охраняемые природные территории</w:t>
      </w:r>
    </w:p>
    <w:p w14:paraId="5AF503DA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6. Международные природные ресурсы</w:t>
      </w:r>
      <w:r w:rsidRPr="00CF3653">
        <w:rPr>
          <w:color w:val="000000" w:themeColor="text1"/>
        </w:rPr>
        <w:tab/>
      </w:r>
    </w:p>
    <w:p w14:paraId="04A1A5EE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486745DF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3CF04E82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 xml:space="preserve">ЕН.03 ИНФОРМАТИКА </w:t>
      </w:r>
    </w:p>
    <w:p w14:paraId="6A00AA8A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369B5DC1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Информатика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016884FE" w14:textId="2B03FCF5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21C2A984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Информатика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математический и общий естественнонаучный цикл.</w:t>
      </w:r>
    </w:p>
    <w:p w14:paraId="43EDEAF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компетенций:</w:t>
      </w:r>
    </w:p>
    <w:p w14:paraId="195D06E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0DE880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ОК 2. Организовывать собственную деятельность, выбирать типовые методы и способы </w:t>
      </w:r>
      <w:r w:rsidRPr="00CF3653">
        <w:rPr>
          <w:color w:val="000000" w:themeColor="text1"/>
          <w:lang w:eastAsia="ar-SA"/>
        </w:rPr>
        <w:lastRenderedPageBreak/>
        <w:t>выполнения профессиональных задач, оценивать их эффективность и качество.</w:t>
      </w:r>
    </w:p>
    <w:p w14:paraId="1414A87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7790B59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593A7E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0C9CB2A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27EFF9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0D2144C4" w14:textId="77777777" w:rsidR="009D3610" w:rsidRPr="00CF3653" w:rsidRDefault="009D3610" w:rsidP="009D3610">
      <w:pPr>
        <w:adjustRightInd w:val="0"/>
        <w:ind w:firstLine="704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5057CA2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52F20CEF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2AE70877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Программа ориентирована на достижение следующих целей:</w:t>
      </w:r>
    </w:p>
    <w:p w14:paraId="7C3C7653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-изучения учебной дисциплины является освоение теоретических знаний в области современных информационных технологий, программного обеспечения профессиональной деятельности и приобретение умений их применения, а также формирование необходимых компетенций.</w:t>
      </w:r>
    </w:p>
    <w:p w14:paraId="369437BA" w14:textId="77777777" w:rsidR="009D3610" w:rsidRPr="00CF3653" w:rsidRDefault="009D3610" w:rsidP="009D3610">
      <w:pPr>
        <w:jc w:val="both"/>
        <w:rPr>
          <w:b/>
          <w:color w:val="000000" w:themeColor="text1"/>
        </w:rPr>
      </w:pPr>
      <w:r w:rsidRPr="00CF3653">
        <w:rPr>
          <w:color w:val="000000" w:themeColor="text1"/>
        </w:rPr>
        <w:t xml:space="preserve"> </w:t>
      </w:r>
      <w:r w:rsidRPr="00CF3653">
        <w:rPr>
          <w:b/>
          <w:color w:val="000000" w:themeColor="text1"/>
        </w:rPr>
        <w:t>Задачи освоения учебной дисциплины:</w:t>
      </w:r>
    </w:p>
    <w:p w14:paraId="6F2AB1D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усвоение основных понятий в области информационного обеспечения профессиональной деятельности;</w:t>
      </w:r>
    </w:p>
    <w:p w14:paraId="53F6363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изучение целей, задач, проблем и перспектив развития информационных технологий;</w:t>
      </w:r>
    </w:p>
    <w:p w14:paraId="278AA80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определение основных принципов организации и функционирования технических и программных средств автоматизированных систем, используемых в коммерческой деятельности;</w:t>
      </w:r>
    </w:p>
    <w:p w14:paraId="0D5D22C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изучение состава, функций и возможностей использования специального программного обеспечения;</w:t>
      </w:r>
    </w:p>
    <w:p w14:paraId="490B3CE0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- приобретение умений использовать современные компьютерные технологии в профессиональной деятельности.</w:t>
      </w:r>
    </w:p>
    <w:p w14:paraId="4F2B3364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Информатика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475F713F" w14:textId="77777777" w:rsidR="009D3610" w:rsidRPr="00CF3653" w:rsidRDefault="009D3610" w:rsidP="0086713B">
      <w:pPr>
        <w:pStyle w:val="210"/>
        <w:numPr>
          <w:ilvl w:val="0"/>
          <w:numId w:val="29"/>
        </w:numPr>
        <w:ind w:left="1134" w:firstLine="704"/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различные подходы к определению понятия «информация»;</w:t>
      </w:r>
    </w:p>
    <w:p w14:paraId="338869A2" w14:textId="77777777" w:rsidR="009D3610" w:rsidRPr="00CF3653" w:rsidRDefault="009D3610" w:rsidP="0086713B">
      <w:pPr>
        <w:widowControl/>
        <w:numPr>
          <w:ilvl w:val="0"/>
          <w:numId w:val="30"/>
        </w:numPr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методы измерения количества информации: вероятностный и алфавитный. Знать единицы измерения информации;</w:t>
      </w:r>
    </w:p>
    <w:p w14:paraId="13494D56" w14:textId="77777777" w:rsidR="009D3610" w:rsidRPr="00CF3653" w:rsidRDefault="009D3610" w:rsidP="0086713B">
      <w:pPr>
        <w:widowControl/>
        <w:numPr>
          <w:ilvl w:val="0"/>
          <w:numId w:val="3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</w:r>
    </w:p>
    <w:p w14:paraId="7E289BC7" w14:textId="77777777" w:rsidR="009D3610" w:rsidRPr="00CF3653" w:rsidRDefault="009D3610" w:rsidP="0086713B">
      <w:pPr>
        <w:widowControl/>
        <w:numPr>
          <w:ilvl w:val="0"/>
          <w:numId w:val="3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назначение и виды информационных моделей, описывающих реальные объекты или процессы;</w:t>
      </w:r>
    </w:p>
    <w:p w14:paraId="76ED22B1" w14:textId="77777777" w:rsidR="009D3610" w:rsidRPr="00CF3653" w:rsidRDefault="009D3610" w:rsidP="0086713B">
      <w:pPr>
        <w:widowControl/>
        <w:numPr>
          <w:ilvl w:val="0"/>
          <w:numId w:val="29"/>
        </w:numPr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использование алгоритма как способа автоматизации деятельности;</w:t>
      </w:r>
    </w:p>
    <w:p w14:paraId="0258D4D2" w14:textId="77777777" w:rsidR="009D3610" w:rsidRPr="00CF3653" w:rsidRDefault="009D3610" w:rsidP="0086713B">
      <w:pPr>
        <w:widowControl/>
        <w:numPr>
          <w:ilvl w:val="0"/>
          <w:numId w:val="29"/>
        </w:numPr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назначение и функции операционных систем.</w:t>
      </w:r>
    </w:p>
    <w:p w14:paraId="24E91AC9" w14:textId="77777777" w:rsidR="009D3610" w:rsidRPr="00CF3653" w:rsidRDefault="009D3610" w:rsidP="009D3610">
      <w:pPr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Информатика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1DB56817" w14:textId="77777777" w:rsidR="009D3610" w:rsidRPr="00CF3653" w:rsidRDefault="009D3610" w:rsidP="0086713B">
      <w:pPr>
        <w:widowControl/>
        <w:numPr>
          <w:ilvl w:val="0"/>
          <w:numId w:val="31"/>
        </w:numPr>
        <w:autoSpaceDE/>
        <w:autoSpaceDN/>
        <w:ind w:left="1134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оценивать достоверность информации, сопоставляя различные источники;</w:t>
      </w:r>
    </w:p>
    <w:p w14:paraId="53670762" w14:textId="77777777" w:rsidR="009D3610" w:rsidRPr="00CF3653" w:rsidRDefault="009D3610" w:rsidP="0086713B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распознавать информационные процессы в различных системах;</w:t>
      </w:r>
    </w:p>
    <w:p w14:paraId="329309F4" w14:textId="77777777" w:rsidR="009D3610" w:rsidRPr="00CF3653" w:rsidRDefault="009D3610" w:rsidP="0086713B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использовать готовые информационные модели, оценивать их соответствие реальному объекту и целям моделирования;</w:t>
      </w:r>
    </w:p>
    <w:p w14:paraId="4DF196D4" w14:textId="77777777" w:rsidR="009D3610" w:rsidRPr="00CF3653" w:rsidRDefault="009D3610" w:rsidP="0086713B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осуществлять выбор способа представления информации в соответствии с поставленной задачей;</w:t>
      </w:r>
    </w:p>
    <w:p w14:paraId="48341DE7" w14:textId="77777777" w:rsidR="009D3610" w:rsidRPr="00CF3653" w:rsidRDefault="009D3610" w:rsidP="0086713B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иллюстрировать учебные работы с использованием средств информационных технологий;</w:t>
      </w:r>
    </w:p>
    <w:p w14:paraId="126C0D6C" w14:textId="77777777" w:rsidR="009D3610" w:rsidRPr="00CF3653" w:rsidRDefault="009D3610" w:rsidP="0086713B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создавать информационные объекты сложной структуры, в том числе гипертекстовые;</w:t>
      </w:r>
    </w:p>
    <w:p w14:paraId="564BAE4B" w14:textId="77777777" w:rsidR="009D3610" w:rsidRPr="00CF3653" w:rsidRDefault="009D3610" w:rsidP="0086713B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просматривать, создавать, редактировать, сохранять записи в базах данных;</w:t>
      </w:r>
    </w:p>
    <w:p w14:paraId="306A46B8" w14:textId="77777777" w:rsidR="009D3610" w:rsidRPr="00CF3653" w:rsidRDefault="009D3610" w:rsidP="0086713B">
      <w:pPr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осуществлять поиск информации в базах данных, компьютерных сетях;</w:t>
      </w:r>
    </w:p>
    <w:p w14:paraId="7827C1A7" w14:textId="77777777" w:rsidR="009D3610" w:rsidRPr="00CF3653" w:rsidRDefault="009D3610" w:rsidP="0086713B">
      <w:pPr>
        <w:widowControl/>
        <w:numPr>
          <w:ilvl w:val="0"/>
          <w:numId w:val="32"/>
        </w:numPr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представлять числовую информацию различными способами (таблица, массив, график, диаграмма);</w:t>
      </w:r>
    </w:p>
    <w:p w14:paraId="283D2871" w14:textId="77777777" w:rsidR="009D3610" w:rsidRPr="00CF3653" w:rsidRDefault="009D3610" w:rsidP="0086713B">
      <w:pPr>
        <w:widowControl/>
        <w:numPr>
          <w:ilvl w:val="0"/>
          <w:numId w:val="32"/>
        </w:numPr>
        <w:autoSpaceDE/>
        <w:autoSpaceDN/>
        <w:ind w:left="1134" w:firstLine="704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соблюдать правила техники безопасности и гигиенические рекомендации при использовании средств ИКТ.</w:t>
      </w:r>
    </w:p>
    <w:p w14:paraId="4D454BCB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7679954B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Раздел 1. Информационная деятельность человека.</w:t>
      </w:r>
    </w:p>
    <w:p w14:paraId="31614353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1.1. Основные этапы развития информационного общества.</w:t>
      </w:r>
    </w:p>
    <w:p w14:paraId="7B60A25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1.2. Информационные ресурсы общества.</w:t>
      </w:r>
    </w:p>
    <w:p w14:paraId="4540BF9E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1.3. Правовые нормы, относящиеся к информации</w:t>
      </w:r>
    </w:p>
    <w:p w14:paraId="6003EC55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2. Информация и информационные процессы.</w:t>
      </w:r>
    </w:p>
    <w:p w14:paraId="118E7437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2.1 Информация и измерение информации.</w:t>
      </w:r>
    </w:p>
    <w:p w14:paraId="210D14B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2.2 Информационные объекты различных видов.</w:t>
      </w:r>
    </w:p>
    <w:p w14:paraId="0DE03C79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2.3 Программный принцип работы компьютера. Компьютерные модели.</w:t>
      </w:r>
    </w:p>
    <w:p w14:paraId="6E7CA3D4" w14:textId="77777777" w:rsidR="009D3610" w:rsidRPr="00CF3653" w:rsidRDefault="009D3610" w:rsidP="009D3610">
      <w:pPr>
        <w:ind w:left="709" w:hanging="5"/>
        <w:contextualSpacing/>
        <w:rPr>
          <w:color w:val="000000" w:themeColor="text1"/>
        </w:rPr>
      </w:pPr>
      <w:r w:rsidRPr="00CF3653">
        <w:rPr>
          <w:color w:val="000000" w:themeColor="text1"/>
        </w:rPr>
        <w:t>Тема 2.4 Понятие об алгебре высказываний. Основные логические операции. Таблицы истинности.</w:t>
      </w:r>
    </w:p>
    <w:p w14:paraId="3EA5ECDC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2.5 Программные поисковые сервисы.</w:t>
      </w:r>
    </w:p>
    <w:p w14:paraId="7E7C7CAC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3. Средства информационных и коммуникационных технологий.</w:t>
      </w:r>
    </w:p>
    <w:p w14:paraId="08C7E100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3.1 Состав и организация работы компьютера.</w:t>
      </w:r>
    </w:p>
    <w:p w14:paraId="770F830E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3.2 Повторный инструктаж по ТБ.</w:t>
      </w:r>
    </w:p>
    <w:p w14:paraId="2923A9EC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Организация работы пользователей в локальных компьютерных сетях.</w:t>
      </w:r>
    </w:p>
    <w:p w14:paraId="583A83B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3.3 Работа пользователей в локальных компьютерных сетях.</w:t>
      </w:r>
    </w:p>
    <w:p w14:paraId="57DB300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3.4 Защита информации. Антивирусная защита.</w:t>
      </w:r>
    </w:p>
    <w:p w14:paraId="0ECDAF98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4. Технологии создания и преобразования информационных объектов.</w:t>
      </w:r>
    </w:p>
    <w:p w14:paraId="03D61F28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4.1. Создание, организация и основные способы преобразования текста.</w:t>
      </w:r>
    </w:p>
    <w:p w14:paraId="4875F934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4.2 Возможности динамических (электронных) таблиц.</w:t>
      </w:r>
    </w:p>
    <w:p w14:paraId="70E61827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4.3 Система управления базами данных.</w:t>
      </w:r>
    </w:p>
    <w:p w14:paraId="46398F5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Раздел 5. Телекоммуникационные технологии.</w:t>
      </w:r>
    </w:p>
    <w:p w14:paraId="293C201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5.1 Представление о технических и программных средствах.</w:t>
      </w:r>
    </w:p>
    <w:p w14:paraId="02A71FDE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5.2 Основные услуги компьютерных сетей: электронная почта, телеконференция, файловые архивы.</w:t>
      </w:r>
    </w:p>
    <w:p w14:paraId="607E4C8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5.3 Методы и средства создания и сопровождения сайта.</w:t>
      </w:r>
    </w:p>
    <w:p w14:paraId="6849EE4B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5.4 Электронное голосование, конференции и форум.</w:t>
      </w:r>
    </w:p>
    <w:bookmarkEnd w:id="36"/>
    <w:p w14:paraId="47DF7976" w14:textId="77777777" w:rsidR="009D3610" w:rsidRPr="00CF3653" w:rsidRDefault="009D3610" w:rsidP="009D3610">
      <w:pPr>
        <w:ind w:firstLine="704"/>
        <w:rPr>
          <w:color w:val="000000" w:themeColor="text1"/>
        </w:rPr>
      </w:pPr>
    </w:p>
    <w:p w14:paraId="12D08A91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65609DF0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ОП.01 ОСНОВЫ КОММЕРЧЕСКОЙ ДЕЯТЕЛЬНОСТИ</w:t>
      </w:r>
    </w:p>
    <w:p w14:paraId="4697E20B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4BC7A260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Основы коммерческой деятельности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44AD29AC" w14:textId="7EB5F2C6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42247B6F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Основы коммерческой деятельности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0CA023E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768DE87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3D1C537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2BA7FC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47C3D73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F2368F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4C7EA75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31E7A09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1E0943E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647E0C5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52AB69C0" w14:textId="77777777" w:rsidR="009D3610" w:rsidRPr="00CF3653" w:rsidRDefault="009D3610" w:rsidP="009D3610">
      <w:pPr>
        <w:adjustRightInd w:val="0"/>
        <w:ind w:firstLine="704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lastRenderedPageBreak/>
        <w:t>ПК 1.1. Выявлять потребность в товарах.</w:t>
      </w:r>
    </w:p>
    <w:p w14:paraId="1504BAE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7183D735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69E4068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6BDBA064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63A5085F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4D3F2204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0A08D6D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1025977F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0D31A3E1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44689FD1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7CC7EDCA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документацию.</w:t>
      </w:r>
    </w:p>
    <w:p w14:paraId="1CFA488F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48BE5843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Основы коммерческой деятельности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494CD2A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сущность и содержание коммерческой деятельности;</w:t>
      </w:r>
    </w:p>
    <w:p w14:paraId="233A92C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терминологию торгового дела;</w:t>
      </w:r>
    </w:p>
    <w:p w14:paraId="191EDAE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формы и функции торговли;</w:t>
      </w:r>
    </w:p>
    <w:p w14:paraId="4FBFAEB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объекты и субъекты современной торговли;</w:t>
      </w:r>
    </w:p>
    <w:p w14:paraId="079FBA6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характеристики оптовой и розничной торговли;</w:t>
      </w:r>
    </w:p>
    <w:p w14:paraId="15BE627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классификацию торговых организаций;</w:t>
      </w:r>
    </w:p>
    <w:p w14:paraId="43D4951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идентификационные признаки и характеристика торговых организаций различных типов и видов;</w:t>
      </w:r>
    </w:p>
    <w:p w14:paraId="4D69A5F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структуру торгово-технологического процесса;</w:t>
      </w:r>
    </w:p>
    <w:p w14:paraId="69100D0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принципы размещения розничных торговых организаций;</w:t>
      </w:r>
    </w:p>
    <w:p w14:paraId="27D0B6C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устройство и основы технологических планировок магазинов;</w:t>
      </w:r>
    </w:p>
    <w:p w14:paraId="0D001BE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технологические процессы в магазинах;</w:t>
      </w:r>
    </w:p>
    <w:p w14:paraId="583C18B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виды услуг розничной торговли и требования к ним;</w:t>
      </w:r>
    </w:p>
    <w:p w14:paraId="148CA7C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составные элементы процесса торгового обслуживания покупателей;</w:t>
      </w:r>
    </w:p>
    <w:p w14:paraId="730D56D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номенклатуру показателей качества услуг и методы их определения;</w:t>
      </w:r>
    </w:p>
    <w:p w14:paraId="61C9058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материально-техническую базу коммерческой деятельности;</w:t>
      </w:r>
    </w:p>
    <w:p w14:paraId="77E6692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структуру и функции складского хозяйства оптовой и розничной торговли;</w:t>
      </w:r>
    </w:p>
    <w:p w14:paraId="5D5CFE3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назначение и классификацию товарных складов;</w:t>
      </w:r>
    </w:p>
    <w:p w14:paraId="539095E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технологию складского товародвижения.</w:t>
      </w:r>
    </w:p>
    <w:p w14:paraId="6CD3EC00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Основы коммерческой деятельности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1911AC7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определять виды и типы торговых организаций;</w:t>
      </w:r>
    </w:p>
    <w:p w14:paraId="561243C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устанавливать соответствие вида и типа розничной торговой организации ассортименту реализуемых товаров, торговой площади, формам торгового обслуживания.</w:t>
      </w:r>
    </w:p>
    <w:p w14:paraId="15BFB889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771727EC" w14:textId="77777777" w:rsidR="009D3610" w:rsidRPr="00CF3653" w:rsidRDefault="009D3610" w:rsidP="009D3610">
      <w:pPr>
        <w:ind w:firstLine="704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Раздел 1. Методологический основы коммерческой деятельности в торговых организациях</w:t>
      </w:r>
    </w:p>
    <w:p w14:paraId="4E6385DD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1.1. Цели и задачи коммерческой деятельности в торговых организациях</w:t>
      </w:r>
    </w:p>
    <w:p w14:paraId="5B13564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1.2. Организационно- правовые формы субъектов коммерческой деятельности в сфере торговли</w:t>
      </w:r>
    </w:p>
    <w:p w14:paraId="0FE30B8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1.3. Государственное регулирование торговой деятельности</w:t>
      </w:r>
    </w:p>
    <w:p w14:paraId="143E63C2" w14:textId="77777777" w:rsidR="009D3610" w:rsidRPr="00CF3653" w:rsidRDefault="009D3610" w:rsidP="009D3610">
      <w:pPr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Раздел 2. Оптовая торговля</w:t>
      </w:r>
    </w:p>
    <w:p w14:paraId="3885CCE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2.1. Услуги оптовой торговли</w:t>
      </w:r>
    </w:p>
    <w:p w14:paraId="0012F2C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2.2 Складское хозяйство оптовой торговли</w:t>
      </w:r>
    </w:p>
    <w:p w14:paraId="71F8272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2.3. Товароснабжение</w:t>
      </w:r>
    </w:p>
    <w:p w14:paraId="5803478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2.4. Технология складского товародвижения в оптовых торговых организациях</w:t>
      </w:r>
    </w:p>
    <w:p w14:paraId="10DCFD36" w14:textId="77777777" w:rsidR="009D3610" w:rsidRPr="00CF3653" w:rsidRDefault="009D3610" w:rsidP="009D3610">
      <w:pPr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Раздел 3. Розничная торговля</w:t>
      </w:r>
    </w:p>
    <w:p w14:paraId="08EAC64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3.1. Услуги розничной торговли</w:t>
      </w:r>
    </w:p>
    <w:p w14:paraId="31C64EF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3.2. Классификация предприятий розничной торговли</w:t>
      </w:r>
    </w:p>
    <w:p w14:paraId="1FD02F2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3.3. Размещение и планировка розничных торговых предприятий</w:t>
      </w:r>
    </w:p>
    <w:p w14:paraId="10ADA15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Тема 3.4. Технология товародвижения в розничной торговле</w:t>
      </w:r>
    </w:p>
    <w:p w14:paraId="70136CF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3.5. Торговое обслуживание покупателей в розничных торговых предприятиях</w:t>
      </w:r>
    </w:p>
    <w:p w14:paraId="3447D17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3.6. Правила торговли</w:t>
      </w:r>
    </w:p>
    <w:p w14:paraId="2466D248" w14:textId="77777777" w:rsidR="009D3610" w:rsidRPr="00CF3653" w:rsidRDefault="009D3610" w:rsidP="009D3610">
      <w:pPr>
        <w:pStyle w:val="ConsPlusNormal"/>
        <w:ind w:firstLine="704"/>
        <w:jc w:val="center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</w:p>
    <w:p w14:paraId="179DEC20" w14:textId="77777777" w:rsidR="009D3610" w:rsidRPr="00CF3653" w:rsidRDefault="009D3610" w:rsidP="009D3610">
      <w:pPr>
        <w:pStyle w:val="ConsPlusNormal"/>
        <w:ind w:firstLine="704"/>
        <w:jc w:val="right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</w:p>
    <w:p w14:paraId="2078448B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40EA55D3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ОП.02 ТЕОРЕТИЧЕСКИЕ ОСНОВЫ ТОВАРОВЕДЕНИЯ</w:t>
      </w:r>
    </w:p>
    <w:p w14:paraId="78EB4482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74B02CA7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Теоретические основы товароведения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25AE0592" w14:textId="2DEA24BD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2018721B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Теоретические основы товароведения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64DE34E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3BA0332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BD6F93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124A17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552C87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53E24C1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2B8DB85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76E4CA7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4238760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B13A32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0B67287A" w14:textId="77777777" w:rsidR="009D3610" w:rsidRPr="00CF3653" w:rsidRDefault="009D3610" w:rsidP="009D3610">
      <w:pPr>
        <w:adjustRightInd w:val="0"/>
        <w:ind w:firstLine="704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0F8875D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011E52D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035CB463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1680E8E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6A728D1B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479C3A6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4F7A500C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225DBE25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0154467F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19211A54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25FBD818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документацию.</w:t>
      </w:r>
    </w:p>
    <w:p w14:paraId="499DCBF3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45A60673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Теоретические основы товароведения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0D5251C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</w:t>
      </w:r>
      <w:r w:rsidRPr="00CF3653">
        <w:rPr>
          <w:color w:val="000000" w:themeColor="text1"/>
          <w:sz w:val="22"/>
          <w:szCs w:val="22"/>
        </w:rPr>
        <w:t xml:space="preserve"> </w:t>
      </w:r>
      <w:r w:rsidRPr="00CF3653">
        <w:rPr>
          <w:b w:val="0"/>
          <w:color w:val="000000" w:themeColor="text1"/>
          <w:sz w:val="22"/>
          <w:szCs w:val="22"/>
        </w:rPr>
        <w:t>основные понятия товароведения;</w:t>
      </w:r>
    </w:p>
    <w:p w14:paraId="2A181DA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-объекты, субъекты и методы товароведения;</w:t>
      </w:r>
    </w:p>
    <w:p w14:paraId="7A35774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-общую классификацию потребительских товаров и продукции производственного назначения, классификацию продовольственных и непродовольственных товаров по однородным группам;</w:t>
      </w:r>
    </w:p>
    <w:p w14:paraId="702D340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-виды, свойства, показатели ассортимента;</w:t>
      </w:r>
    </w:p>
    <w:p w14:paraId="1131158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-основополагающие характеристики товаров;</w:t>
      </w:r>
    </w:p>
    <w:p w14:paraId="2312DB8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lastRenderedPageBreak/>
        <w:t>товароведные характеристики товаров однородных групп (групп продовольственных или непродовольственных товаров): классификацию ассортимента, оценку качества;</w:t>
      </w:r>
    </w:p>
    <w:p w14:paraId="257D29A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количественные характеристики товаров;</w:t>
      </w:r>
    </w:p>
    <w:p w14:paraId="4DB2DFE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факторы, обеспечивающие формирование и сохранение товароведных характеристик;</w:t>
      </w:r>
    </w:p>
    <w:p w14:paraId="62456A2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виды потерь, причины возникновения, порядок списания.</w:t>
      </w:r>
    </w:p>
    <w:p w14:paraId="1C0638F4" w14:textId="77777777" w:rsidR="009D3610" w:rsidRPr="00CF3653" w:rsidRDefault="009D3610" w:rsidP="009D3610">
      <w:pPr>
        <w:pStyle w:val="210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 результате изучения учебной дисциплины «</w:t>
      </w:r>
      <w:r w:rsidRPr="00CF3653">
        <w:rPr>
          <w:b w:val="0"/>
          <w:bCs/>
          <w:color w:val="000000" w:themeColor="text1"/>
          <w:sz w:val="22"/>
          <w:szCs w:val="22"/>
        </w:rPr>
        <w:t>Теоретические основы товароведения</w:t>
      </w:r>
      <w:r w:rsidRPr="00CF3653">
        <w:rPr>
          <w:b w:val="0"/>
          <w:color w:val="000000" w:themeColor="text1"/>
          <w:sz w:val="22"/>
          <w:szCs w:val="22"/>
        </w:rPr>
        <w:t>» обучающийся должен уметь:</w:t>
      </w:r>
    </w:p>
    <w:p w14:paraId="35C3B9D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распознавать классификационные группы товаров;</w:t>
      </w:r>
    </w:p>
    <w:p w14:paraId="30BE293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анализировать стадии и этапы технологического цикла товаров.</w:t>
      </w:r>
    </w:p>
    <w:p w14:paraId="0A407D06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670918A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1. Методологические основы товароведения</w:t>
      </w:r>
    </w:p>
    <w:p w14:paraId="6304D2A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1.1. Введение в товароведение</w:t>
      </w:r>
    </w:p>
    <w:p w14:paraId="4B1346A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1.2. Объекты и субъекты товароведения</w:t>
      </w:r>
    </w:p>
    <w:p w14:paraId="3D89A47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1.3. Методы товароведения</w:t>
      </w:r>
    </w:p>
    <w:p w14:paraId="6478685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1.4. Классификация и кодирование товара</w:t>
      </w:r>
    </w:p>
    <w:p w14:paraId="7A47A10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2. Товароведные характеристики товаров</w:t>
      </w:r>
    </w:p>
    <w:p w14:paraId="28F9781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2.1. Ассортимент товаров. Свойства и показатели товаров</w:t>
      </w:r>
    </w:p>
    <w:p w14:paraId="057FD4A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2.2. Качество товаров. Показатели качества товаров</w:t>
      </w:r>
    </w:p>
    <w:p w14:paraId="140DF88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2.3. Оценка качества товаров</w:t>
      </w:r>
    </w:p>
    <w:p w14:paraId="77039E5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2.4. Количественная характеристика товаров</w:t>
      </w:r>
    </w:p>
    <w:p w14:paraId="60DF61C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2.5. Физические свойства товаров</w:t>
      </w:r>
    </w:p>
    <w:p w14:paraId="74B5E84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2.6. Химические свойства товаров</w:t>
      </w:r>
    </w:p>
    <w:p w14:paraId="019CCA5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3. Обеспечение качества и количества товаров</w:t>
      </w:r>
    </w:p>
    <w:p w14:paraId="770BC18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3.1. Технологический цикл товародвижения</w:t>
      </w:r>
    </w:p>
    <w:p w14:paraId="190C21E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3.2. Формирование и сохранение качества и количества товаров</w:t>
      </w:r>
    </w:p>
    <w:p w14:paraId="017E43D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3.3. Товарные потери</w:t>
      </w:r>
    </w:p>
    <w:p w14:paraId="63FE22B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3.4. Средства товарной информации</w:t>
      </w:r>
    </w:p>
    <w:p w14:paraId="2785BCF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50B00F4D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0D47CB34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ОП.03 СТАТИСТИКА</w:t>
      </w:r>
    </w:p>
    <w:p w14:paraId="164B2F48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5D61A922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Статистика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06A25E3D" w14:textId="5772496D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1E05F852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Статистика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6614111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2ADFAA9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61A1496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3893A9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4298EA8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F6AF23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44DA533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06B8145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5EF21F6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9AAC62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77806795" w14:textId="77777777" w:rsidR="009D3610" w:rsidRPr="00CF3653" w:rsidRDefault="009D3610" w:rsidP="009D3610">
      <w:pPr>
        <w:adjustRightInd w:val="0"/>
        <w:ind w:firstLine="704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lastRenderedPageBreak/>
        <w:t>ПК 1.1. Выявлять потребность в товарах.</w:t>
      </w:r>
    </w:p>
    <w:p w14:paraId="1412BFC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2E5430D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6EE2E2D3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1124AB5F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46CF1295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Статистика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1108CB6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предмет, метод и задачи статистики;</w:t>
      </w:r>
    </w:p>
    <w:p w14:paraId="196EF54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статистическое изучение связи между явлениями;</w:t>
      </w:r>
    </w:p>
    <w:p w14:paraId="50C4384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абсолютные и относительные величины;</w:t>
      </w:r>
    </w:p>
    <w:p w14:paraId="12AFB7F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средние величины и показатели вариации;</w:t>
      </w:r>
    </w:p>
    <w:p w14:paraId="7A312CB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ряды: динамики и ряды распределения, индексы;</w:t>
      </w:r>
    </w:p>
    <w:p w14:paraId="4B8E165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современные тенденции развития статистического учета;</w:t>
      </w:r>
    </w:p>
    <w:p w14:paraId="24FCE78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способы сбора, обработки, анализа и наглядного представления информации;</w:t>
      </w:r>
    </w:p>
    <w:p w14:paraId="154B9FB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порядок ведения статистической деятельности и организации статистического учета в Российской Федерации;</w:t>
      </w:r>
    </w:p>
    <w:p w14:paraId="113A9EE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формы, виды и способы статистических наблюдений;</w:t>
      </w:r>
    </w:p>
    <w:p w14:paraId="10EF981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формы действующей статистической отчетности.</w:t>
      </w:r>
    </w:p>
    <w:p w14:paraId="52AB0B84" w14:textId="77777777" w:rsidR="009D3610" w:rsidRPr="00CF3653" w:rsidRDefault="009D3610" w:rsidP="009D3610">
      <w:pPr>
        <w:pStyle w:val="210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 результате изучения учебной дисциплины «</w:t>
      </w:r>
      <w:r w:rsidRPr="00CF3653">
        <w:rPr>
          <w:b w:val="0"/>
          <w:bCs/>
          <w:color w:val="000000" w:themeColor="text1"/>
          <w:sz w:val="22"/>
          <w:szCs w:val="22"/>
        </w:rPr>
        <w:t>Статистика</w:t>
      </w:r>
      <w:r w:rsidRPr="00CF3653">
        <w:rPr>
          <w:b w:val="0"/>
          <w:color w:val="000000" w:themeColor="text1"/>
          <w:sz w:val="22"/>
          <w:szCs w:val="22"/>
        </w:rPr>
        <w:t xml:space="preserve">» обучающийся должен </w:t>
      </w:r>
      <w:r w:rsidRPr="00CF3653">
        <w:rPr>
          <w:color w:val="000000" w:themeColor="text1"/>
          <w:sz w:val="22"/>
          <w:szCs w:val="22"/>
        </w:rPr>
        <w:t>уметь:</w:t>
      </w:r>
    </w:p>
    <w:p w14:paraId="06E59A4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использовать основные методы и приемы статистики для решения практических задач в профессиональной деятельности;</w:t>
      </w:r>
    </w:p>
    <w:p w14:paraId="315C48A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собирать и регистрировать статистическую информацию;</w:t>
      </w:r>
    </w:p>
    <w:p w14:paraId="3C5CAEC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проводить первичную обработку и контроль материалов наблюдения;</w:t>
      </w:r>
    </w:p>
    <w:p w14:paraId="4AA9B5E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выполнять расчеты</w:t>
      </w:r>
      <w:r w:rsidRPr="00CF3653">
        <w:rPr>
          <w:color w:val="000000" w:themeColor="text1"/>
          <w:sz w:val="22"/>
          <w:szCs w:val="22"/>
        </w:rPr>
        <w:t xml:space="preserve"> </w:t>
      </w:r>
      <w:r w:rsidRPr="00CF3653">
        <w:rPr>
          <w:b w:val="0"/>
          <w:color w:val="000000" w:themeColor="text1"/>
          <w:sz w:val="22"/>
          <w:szCs w:val="22"/>
        </w:rPr>
        <w:t>статистических показателей и формулировать основные выводы.</w:t>
      </w:r>
    </w:p>
    <w:p w14:paraId="6BB51053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1C40281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 Статистическое наблюдение</w:t>
      </w:r>
    </w:p>
    <w:p w14:paraId="644E5EB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 Методы обобщения статистической информации</w:t>
      </w:r>
    </w:p>
    <w:p w14:paraId="2D941E9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 Обобщающие статистические показатели</w:t>
      </w:r>
    </w:p>
    <w:p w14:paraId="26677D9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 Средние величины и показатели вариации</w:t>
      </w:r>
    </w:p>
    <w:p w14:paraId="6B4932A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5. Метод выборочного наблюдения</w:t>
      </w:r>
    </w:p>
    <w:p w14:paraId="722886E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6. Статистическое изучение взаимосвязей</w:t>
      </w:r>
    </w:p>
    <w:p w14:paraId="17CD521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7. Ряды динамики</w:t>
      </w:r>
    </w:p>
    <w:p w14:paraId="3AD24EE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8. Статистические индексы</w:t>
      </w:r>
    </w:p>
    <w:p w14:paraId="312925D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129D9EF9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43E85F38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ОП.04 ИНФОРМАЦИОННЫЕ ТЕХНОЛОГИИ В ПРОФЕССИОНАЛЬНОЙ ДЕЯТЕЛЬНОСТИ</w:t>
      </w:r>
    </w:p>
    <w:p w14:paraId="4499B9FD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58810629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Информационные технологии в профессиональной деятельности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68D63845" w14:textId="4ACA8D6B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7D39A60D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Информационные технологии в профессиональной деятельности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27A42BA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602B3A9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7572E6E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4101888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88A0EA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ОК 4. Осуществлять поиск и использование информации, необходимой для эффективного </w:t>
      </w:r>
      <w:r w:rsidRPr="00CF3653">
        <w:rPr>
          <w:color w:val="000000" w:themeColor="text1"/>
          <w:lang w:eastAsia="ar-SA"/>
        </w:rPr>
        <w:lastRenderedPageBreak/>
        <w:t>выполнения профессиональных задач, профессионального и личностного развития.</w:t>
      </w:r>
    </w:p>
    <w:p w14:paraId="33619A3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4266705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</w:t>
      </w:r>
    </w:p>
    <w:p w14:paraId="6EEFDE0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потребителями.</w:t>
      </w:r>
    </w:p>
    <w:p w14:paraId="0326273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</w:t>
      </w:r>
    </w:p>
    <w:p w14:paraId="69BA122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выполнения заданий.</w:t>
      </w:r>
    </w:p>
    <w:p w14:paraId="225791C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14814D5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CF3653">
        <w:rPr>
          <w:color w:val="000000" w:themeColor="text1"/>
        </w:rPr>
        <w:t>.</w:t>
      </w:r>
    </w:p>
    <w:p w14:paraId="3F80398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352CAC3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0DD88E15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47CF8103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7E953191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3C9B93F1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37875F9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5F6AF1E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24D01BA4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5EC136CC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3560103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415BF61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</w:p>
    <w:p w14:paraId="7FFC827B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15269662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Информационные технологии в профессиональной деятельности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0463DE1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методы и средства обработки, хранения, передачи и накопления информации;</w:t>
      </w:r>
    </w:p>
    <w:p w14:paraId="064B931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назначение, состав, основные характеристики компьютера;</w:t>
      </w:r>
    </w:p>
    <w:p w14:paraId="1C577DF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компоненты компьютерных сетей, принципы пакетной передачи данных,</w:t>
      </w:r>
    </w:p>
    <w:p w14:paraId="6387B8E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организацию межсетевого взаимодействия;</w:t>
      </w:r>
    </w:p>
    <w:p w14:paraId="68CC754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назначение и принципы использования системного и прикладного программного</w:t>
      </w:r>
    </w:p>
    <w:p w14:paraId="06BB904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обеспечения;</w:t>
      </w:r>
    </w:p>
    <w:p w14:paraId="649A3D0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технологию поиска информации в информационно-телекоммуникационной сети "Интернет" (далее - сеть Интернет);</w:t>
      </w:r>
    </w:p>
    <w:p w14:paraId="0C23CB2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принципы защиты информации от несанкционированного доступа;</w:t>
      </w:r>
    </w:p>
    <w:p w14:paraId="54344A1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правовые аспекты использования информационных технологий и программного обеспечения;</w:t>
      </w:r>
    </w:p>
    <w:p w14:paraId="750B286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понятия автоматизированной обработки информации;</w:t>
      </w:r>
    </w:p>
    <w:p w14:paraId="481AAFC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угрозы и методы обеспечения информационной безопасности.</w:t>
      </w:r>
    </w:p>
    <w:p w14:paraId="42D6E2A0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Информационные технологии в профессиональной деятельности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48C0F2D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использовать информационные ресурсы для поиска и хранения информации;</w:t>
      </w:r>
    </w:p>
    <w:p w14:paraId="2D30C5F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обрабатывать текстовую и табличную информацию;</w:t>
      </w:r>
    </w:p>
    <w:p w14:paraId="4328A1B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использовать деловую графику и мультимедиа-информацию;</w:t>
      </w:r>
    </w:p>
    <w:p w14:paraId="08D0369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создавать презентации;</w:t>
      </w:r>
    </w:p>
    <w:p w14:paraId="36CBA55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антивирусные средства защиты информации;</w:t>
      </w:r>
    </w:p>
    <w:p w14:paraId="3D92A39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14:paraId="3D9ABF6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14:paraId="74ADD3A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пользоваться автоматизированными системами делопроизводства;</w:t>
      </w:r>
    </w:p>
    <w:p w14:paraId="4B9E2D9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методы и средства защиты информации.</w:t>
      </w:r>
    </w:p>
    <w:p w14:paraId="0E491930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2557F38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I. Информационные технологии в условиях современного развития экономики</w:t>
      </w:r>
    </w:p>
    <w:p w14:paraId="3A2702A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Раздел 1. Рабочее место специалиста и использование информационных технологий для решения </w:t>
      </w:r>
      <w:r w:rsidRPr="00CF3653">
        <w:rPr>
          <w:color w:val="000000" w:themeColor="text1"/>
        </w:rPr>
        <w:lastRenderedPageBreak/>
        <w:t>профессиональных задач</w:t>
      </w:r>
    </w:p>
    <w:p w14:paraId="059E5EE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 Технические средства автоматизированных систем</w:t>
      </w:r>
    </w:p>
    <w:p w14:paraId="27AB4BF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 Программное обеспечение профессиональной деятельности</w:t>
      </w:r>
    </w:p>
    <w:p w14:paraId="718CFA5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Раздел 2. Информационная система и ее место в профессиональной деятельности </w:t>
      </w:r>
    </w:p>
    <w:p w14:paraId="486DF39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 Работа с текстовым редактором WORD</w:t>
      </w:r>
    </w:p>
    <w:p w14:paraId="3D26C30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5. Работа с электронной таблицей EXCEL. Автоматизация калькуляционных расчетов</w:t>
      </w:r>
    </w:p>
    <w:p w14:paraId="1315590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6. Сканирование.  Программа Adobe Photoshop</w:t>
      </w:r>
    </w:p>
    <w:p w14:paraId="35047DA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7. Программа распознавания текста Fine Reader</w:t>
      </w:r>
    </w:p>
    <w:p w14:paraId="0855B7B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8. Программа создания презентаций (программа визуализации POWER POINT)</w:t>
      </w:r>
    </w:p>
    <w:p w14:paraId="5B7633A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9. Работа с базами данных</w:t>
      </w:r>
    </w:p>
    <w:p w14:paraId="60A8B31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Раздел 3. Компьютерные сети и их использование в профессиональной деятельности </w:t>
      </w:r>
    </w:p>
    <w:p w14:paraId="42EC156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10. Глобальная сеть INTERNET.</w:t>
      </w:r>
    </w:p>
    <w:p w14:paraId="75FE279F" w14:textId="634390D0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3217597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3242EDBB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4CA6F939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ОП.05 ДОКУМЕНТАЦИОННОЕ ОБЕСПЕЧЕНИЕ УПРАВЛЕНИЯ</w:t>
      </w:r>
    </w:p>
    <w:p w14:paraId="3CB3D4D3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59F889AD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2EC6A8AF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Документационное обеспечение управления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6421E90" w14:textId="33D84C5A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019B3DC1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Документационное обеспечение управления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3B9CB48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05C5BD3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DF7B73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33BF46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5E1CA55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C0070E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07F7DD0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</w:t>
      </w:r>
    </w:p>
    <w:p w14:paraId="4AE8301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потребителями.</w:t>
      </w:r>
    </w:p>
    <w:p w14:paraId="4889993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</w:t>
      </w:r>
    </w:p>
    <w:p w14:paraId="61C7383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выполнения заданий.</w:t>
      </w:r>
    </w:p>
    <w:p w14:paraId="32C50F3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CE4A9E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CF3653">
        <w:rPr>
          <w:color w:val="000000" w:themeColor="text1"/>
        </w:rPr>
        <w:t>.</w:t>
      </w:r>
    </w:p>
    <w:p w14:paraId="7B563032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3483D9F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414E8112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7BBA784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3BA5862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5819375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5A6D4AB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2DD83236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5A0B1263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75CD58D2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61D56FF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5435445A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ПК 3.5. Оформлять учетно-отчетную документацию</w:t>
      </w:r>
    </w:p>
    <w:p w14:paraId="1A8C0092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07FEACA5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Документационное обеспечение управления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5031F3F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понятия, цели, задачи и принципы документационного обеспечения управления;</w:t>
      </w:r>
    </w:p>
    <w:p w14:paraId="2769CD4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системы документационного обеспечения управления, их автоматизацию;</w:t>
      </w:r>
    </w:p>
    <w:p w14:paraId="20F6237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классификацию документов;</w:t>
      </w:r>
    </w:p>
    <w:p w14:paraId="1DBB8F4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требования к составлению и оформлению документов;</w:t>
      </w:r>
    </w:p>
    <w:p w14:paraId="3F748B1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организацию документооборота: прием, обработку, регистрацию, контроль, хранение документов, номенклатуру дел.</w:t>
      </w:r>
    </w:p>
    <w:p w14:paraId="75087ADE" w14:textId="77777777" w:rsidR="009D3610" w:rsidRPr="00CF3653" w:rsidRDefault="009D3610" w:rsidP="009D3610">
      <w:pPr>
        <w:pStyle w:val="210"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В результате изучения учебной дисциплины «Документационное обеспечение управления» обучающийся должен </w:t>
      </w:r>
      <w:r w:rsidRPr="00CF3653">
        <w:rPr>
          <w:color w:val="000000" w:themeColor="text1"/>
          <w:sz w:val="22"/>
          <w:szCs w:val="22"/>
        </w:rPr>
        <w:t>уметь:</w:t>
      </w:r>
    </w:p>
    <w:p w14:paraId="615E997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оформлять и проверять правильность оформления документации в соответствии с</w:t>
      </w:r>
    </w:p>
    <w:p w14:paraId="0532967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установленными требованиями, в том числе используя информационные технологии;</w:t>
      </w:r>
    </w:p>
    <w:p w14:paraId="00C429F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осуществлять автоматизированную обработку документов;</w:t>
      </w:r>
    </w:p>
    <w:p w14:paraId="008A48B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осуществлять хранение и поиск документов;</w:t>
      </w:r>
    </w:p>
    <w:p w14:paraId="54153EF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использовать телекоммуникационные технологии в электронном документообороте.</w:t>
      </w:r>
    </w:p>
    <w:p w14:paraId="4E1E94C9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063ED3F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1. Документирование управленческой деятельности</w:t>
      </w:r>
    </w:p>
    <w:p w14:paraId="33556DC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1.1. Документы и способы документирования</w:t>
      </w:r>
    </w:p>
    <w:p w14:paraId="6F60A7E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1.2. Унификация и стандартизация документов. Системы документации</w:t>
      </w:r>
    </w:p>
    <w:p w14:paraId="6A174A5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1.3. Реквизиты и бланки документов</w:t>
      </w:r>
    </w:p>
    <w:p w14:paraId="1A8C1FF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1.4. Организационно-распорядительная документация</w:t>
      </w:r>
    </w:p>
    <w:p w14:paraId="0CB2DBD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1.5. Документы по профессиональной деятельности </w:t>
      </w:r>
    </w:p>
    <w:p w14:paraId="44A9694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2. Организация работы с документами</w:t>
      </w:r>
    </w:p>
    <w:p w14:paraId="32399BC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2.1. Организация документооборота</w:t>
      </w:r>
    </w:p>
    <w:p w14:paraId="6719A48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2.2. Организация регистрации документов и контроль исполнения документов</w:t>
      </w:r>
    </w:p>
    <w:p w14:paraId="5DC92E8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2.3. Организация оперативного хранения документов</w:t>
      </w:r>
    </w:p>
    <w:p w14:paraId="0A0AAAF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2.4. Порядок передачи документов в архив или на уничтожение</w:t>
      </w:r>
    </w:p>
    <w:p w14:paraId="564D88D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2.5. Компьютеризация документационного обеспечения управления</w:t>
      </w:r>
    </w:p>
    <w:p w14:paraId="77887CE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4A2C4BA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205E7C2A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63CE29D4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ОП.06 ПРАВОВОЕ ОБЕСПЕЧЕНИЕ ПРОФЕССИОНАЛЬНОЙ ДЕЯТЕЛЬНОСТИ</w:t>
      </w:r>
    </w:p>
    <w:p w14:paraId="77278A4C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42F16F1C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4340556C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Правовое обеспечение профессиональной деятельности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619D851" w14:textId="73247D6F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788C6B39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Правовое обеспечение профессиональной деятельности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3DFA54B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479065E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9A2AAC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07DABC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30336F7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049273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ОК 5. Владеть информационной культурой, анализировать и оценивать информацию с </w:t>
      </w:r>
      <w:r w:rsidRPr="00CF3653">
        <w:rPr>
          <w:color w:val="000000" w:themeColor="text1"/>
          <w:lang w:eastAsia="ar-SA"/>
        </w:rPr>
        <w:lastRenderedPageBreak/>
        <w:t>использованием информационно-коммуникационных технологий.</w:t>
      </w:r>
    </w:p>
    <w:p w14:paraId="5171444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</w:t>
      </w:r>
    </w:p>
    <w:p w14:paraId="01559B4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потребителями.</w:t>
      </w:r>
    </w:p>
    <w:p w14:paraId="4C32EF2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</w:t>
      </w:r>
    </w:p>
    <w:p w14:paraId="590E58E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выполнения заданий.</w:t>
      </w:r>
    </w:p>
    <w:p w14:paraId="16758D2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6B4047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CF3653">
        <w:rPr>
          <w:color w:val="000000" w:themeColor="text1"/>
        </w:rPr>
        <w:t>.</w:t>
      </w:r>
    </w:p>
    <w:p w14:paraId="331BAB56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4788C9E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65B562B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7A9956E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67A8CEBC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5210004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4AE67E0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077E9AA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1EFFE205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598E9C2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4F086E5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117CC21D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</w:p>
    <w:p w14:paraId="7A2F9E36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0FD568FE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Правовое обеспечение профессиональной деятельности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092996F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положения Конституции Российской Федерации;</w:t>
      </w:r>
    </w:p>
    <w:p w14:paraId="1B92430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права и свободы человека и гражданина, механизмы их реализации;</w:t>
      </w:r>
    </w:p>
    <w:p w14:paraId="5522123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основы правового регулирования коммерческих отношений в сфере профессиональной деятельности;</w:t>
      </w:r>
    </w:p>
    <w:p w14:paraId="1721F4C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законодательные акты и другие нормативные правовые акты, регулирующие правоотношения в процессе профессиональной деятельности;</w:t>
      </w:r>
    </w:p>
    <w:p w14:paraId="0CB7D7C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положения нормативных документов, регулирующих взаимоотношения с потребителями в Российской Федерации;</w:t>
      </w:r>
    </w:p>
    <w:p w14:paraId="03DE89B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организационно-правовые формы юридических лиц;</w:t>
      </w:r>
    </w:p>
    <w:p w14:paraId="0B56452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правовое положение субъектов предпринимательской деятельности;</w:t>
      </w:r>
    </w:p>
    <w:p w14:paraId="07A836A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права и обязанности работников в сфере профессиональной деятельности;</w:t>
      </w:r>
    </w:p>
    <w:p w14:paraId="5B444DD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порядок заключения трудового договора и основания его прекращения;</w:t>
      </w:r>
    </w:p>
    <w:p w14:paraId="666B60B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правила оплаты труда;</w:t>
      </w:r>
    </w:p>
    <w:p w14:paraId="406B038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роль государственного регулирования в обеспечении занятости населения;</w:t>
      </w:r>
    </w:p>
    <w:p w14:paraId="64726BB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право граждан на социальную защиту;</w:t>
      </w:r>
    </w:p>
    <w:p w14:paraId="149A3A7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понятие дисциплинарной и материальной ответственности работника;</w:t>
      </w:r>
    </w:p>
    <w:p w14:paraId="7BC2E1C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виды административных правонарушений и административной ответственности;</w:t>
      </w:r>
    </w:p>
    <w:p w14:paraId="7E5C0EE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нормы защиты нарушенных прав и судебный порядок разрешения споров.</w:t>
      </w:r>
    </w:p>
    <w:p w14:paraId="2CB52ACF" w14:textId="77777777" w:rsidR="009D3610" w:rsidRPr="00CF3653" w:rsidRDefault="009D3610" w:rsidP="009D3610">
      <w:pPr>
        <w:pStyle w:val="210"/>
        <w:ind w:left="284" w:firstLine="780"/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 результате изучения учебной дисциплины «Правовое обеспечение профессиональной деятельности» обучающийся должен уметь:</w:t>
      </w:r>
    </w:p>
    <w:p w14:paraId="3D380E2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-использовать необходимые нормативные правовые акты;</w:t>
      </w:r>
    </w:p>
    <w:p w14:paraId="2A83EEE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защищать свои права в соответствии с гражданским, гражданским процессуальным и</w:t>
      </w:r>
    </w:p>
    <w:p w14:paraId="2270A34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трудовым законодательством;</w:t>
      </w:r>
    </w:p>
    <w:p w14:paraId="5634BDB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осуществлять профессиональную деятельность в соответствии с действующим законодательством;</w:t>
      </w:r>
    </w:p>
    <w:p w14:paraId="405E4CE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определять организационно-правовую форму организации;</w:t>
      </w:r>
    </w:p>
    <w:p w14:paraId="7CB806D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анализировать и оценивать результаты и последствия деятельности (бездействия) с правовой точки зрения.</w:t>
      </w:r>
    </w:p>
    <w:p w14:paraId="3AEB3B4D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6D4EC0A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1. Правовое регулирование предпринимательской деятельности</w:t>
      </w:r>
    </w:p>
    <w:p w14:paraId="0142A68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Тема 1.1. Предпринимательское право</w:t>
      </w:r>
    </w:p>
    <w:p w14:paraId="74FB88A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1.2. Формы собственности в Российской Федерации</w:t>
      </w:r>
    </w:p>
    <w:p w14:paraId="70B6089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1.3. Юридические лица и индивидуальные предприниматели</w:t>
      </w:r>
    </w:p>
    <w:p w14:paraId="12748EC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2. Обязательственное право</w:t>
      </w:r>
    </w:p>
    <w:p w14:paraId="1C954C5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2.1. Гражданско-правовой договор: общие положения</w:t>
      </w:r>
    </w:p>
    <w:p w14:paraId="269F8C3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2.2. Отдельные виды обязательств</w:t>
      </w:r>
    </w:p>
    <w:p w14:paraId="51D2DA3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2.3. Экономические споры</w:t>
      </w:r>
    </w:p>
    <w:p w14:paraId="21097D3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3. Правовое регулирование трудовых отношений</w:t>
      </w:r>
    </w:p>
    <w:p w14:paraId="0414902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3.1. Понятие трудового права</w:t>
      </w:r>
    </w:p>
    <w:p w14:paraId="23EAE95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3.2. Правовое регулирование занятости и трудоустройства</w:t>
      </w:r>
    </w:p>
    <w:p w14:paraId="060722F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3.3. Заработная плата</w:t>
      </w:r>
    </w:p>
    <w:p w14:paraId="5AD4846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3.4. Дисциплина труда</w:t>
      </w:r>
    </w:p>
    <w:p w14:paraId="25E8C2E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3.5. Материальная ответственность</w:t>
      </w:r>
    </w:p>
    <w:p w14:paraId="6D8AF7E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3.6. Права и обязанности работников в сфере профессиональной деятельности</w:t>
      </w:r>
    </w:p>
    <w:p w14:paraId="07564CA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3.7. Трудовые споры</w:t>
      </w:r>
    </w:p>
    <w:p w14:paraId="14C6E7B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3.8. Социальное обеспечение граждан</w:t>
      </w:r>
    </w:p>
    <w:p w14:paraId="2DB399B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4. Административные правонарушения и административная ответственность</w:t>
      </w:r>
    </w:p>
    <w:p w14:paraId="5E1DCE1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4.1. Административное право</w:t>
      </w:r>
    </w:p>
    <w:p w14:paraId="6FC2780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1282A52B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39071E31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ОП.07 БУХГАЛТЕРСКИЙ УЧЕТ</w:t>
      </w:r>
    </w:p>
    <w:p w14:paraId="611E00C9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571107B1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436107FD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Бухгалтерский учет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7C7C43F5" w14:textId="73760784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4648000B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Бухгалтерский учет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5336918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6F7967E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1F93881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9D8DAB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F4B315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52B18DE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 xml:space="preserve">ОК 5. </w:t>
      </w: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009ED8C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68EFF52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589DD53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A091BF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0A836233" w14:textId="77777777" w:rsidR="009D3610" w:rsidRPr="00CF3653" w:rsidRDefault="009D3610" w:rsidP="009D3610">
      <w:pPr>
        <w:adjustRightInd w:val="0"/>
        <w:ind w:firstLine="704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6D5AF53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557E7C7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707A160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16AC163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</w:p>
    <w:p w14:paraId="62DCDF45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4E6E491C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Бухгалтерский учет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77F7985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нормативное регулирование бухгалтерского учета и отчетности;</w:t>
      </w:r>
    </w:p>
    <w:p w14:paraId="709CA51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lastRenderedPageBreak/>
        <w:t>методологические основы бухгалтерского учета, его счета и двойную запись;</w:t>
      </w:r>
    </w:p>
    <w:p w14:paraId="4476288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объекты бухгалтерского учета;</w:t>
      </w:r>
    </w:p>
    <w:p w14:paraId="03FD1C9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план счетов;</w:t>
      </w:r>
    </w:p>
    <w:p w14:paraId="203F392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бухгалтерскую отчетность.</w:t>
      </w:r>
    </w:p>
    <w:p w14:paraId="34816F81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Бухгалтерский учет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649F80E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использовать данные бухгалтерского учета для контроля и планирования результатов</w:t>
      </w:r>
    </w:p>
    <w:p w14:paraId="5620097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коммерческой деятельности;</w:t>
      </w:r>
    </w:p>
    <w:p w14:paraId="2618BA6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выполнять работы по инвентаризации имущества и обязательств организации.</w:t>
      </w:r>
    </w:p>
    <w:p w14:paraId="1DB3F1E3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1B535D9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 Общая характеристика бухгалтерского учета, его предмет и метод</w:t>
      </w:r>
    </w:p>
    <w:p w14:paraId="683A58A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 Бухгалтерский баланс и система счетов бухгалтерского учета</w:t>
      </w:r>
    </w:p>
    <w:p w14:paraId="2168B12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 Документация и учетные регистры бухгалтерского учета</w:t>
      </w:r>
    </w:p>
    <w:p w14:paraId="485FEF0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 Основы организации бухгалтерского учета в организациях</w:t>
      </w:r>
    </w:p>
    <w:p w14:paraId="236156D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5. Ценообразование продукции работ, услуг в организациях</w:t>
      </w:r>
    </w:p>
    <w:p w14:paraId="684DC05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6. Учет товарно-материальных ценностей в местах хранения</w:t>
      </w:r>
    </w:p>
    <w:p w14:paraId="09D8869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7. Учет производства и реализации услуг организации</w:t>
      </w:r>
    </w:p>
    <w:p w14:paraId="52B06FE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8. Учет денежных средств и расчетных операций</w:t>
      </w:r>
    </w:p>
    <w:p w14:paraId="55C0CB7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9. Учет расчетов с персоналом по оплате труда</w:t>
      </w:r>
    </w:p>
    <w:p w14:paraId="604ADEC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10. Учет основных средств и нематериальных активов</w:t>
      </w:r>
    </w:p>
    <w:p w14:paraId="3350B7B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11. Учет собственных средств, кредитов и финансовых результатов</w:t>
      </w:r>
    </w:p>
    <w:p w14:paraId="3AA45E9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12. Бухгалтерская отчетность организации</w:t>
      </w:r>
    </w:p>
    <w:p w14:paraId="4ECCA2E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1B92B45D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661E26F4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ОП.08 МЕТРОЛОГИЯ И СТАНДАРТИЗАЦИЯ</w:t>
      </w:r>
    </w:p>
    <w:p w14:paraId="2DC9504F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1F1AAF3B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5DC13DAD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Метрология и стандартизация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9680E7B" w14:textId="57FD91CA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08006F76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Метрология и стандартизация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13C0AF2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620B2D5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61D8920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C67857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3A78EFE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C98C63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1BF9F106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</w:t>
      </w:r>
    </w:p>
    <w:p w14:paraId="5EA0250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потребителями.</w:t>
      </w:r>
    </w:p>
    <w:p w14:paraId="40B88F8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</w:t>
      </w:r>
    </w:p>
    <w:p w14:paraId="0367D53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выполнения заданий.</w:t>
      </w:r>
    </w:p>
    <w:p w14:paraId="416A586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27CEF3B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CF3653">
        <w:rPr>
          <w:color w:val="000000" w:themeColor="text1"/>
        </w:rPr>
        <w:t>.</w:t>
      </w:r>
    </w:p>
    <w:p w14:paraId="49695E9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6A5ECB4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51A854E1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41CD148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7399623F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ПК 2.1. Идентифицировать товары по ассортиментной принадлежности.</w:t>
      </w:r>
    </w:p>
    <w:p w14:paraId="5E5AF79B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62D9E4B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5C28913B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1B58603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287031B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733100F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39FFE83D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</w:p>
    <w:p w14:paraId="297D4F97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47632F1E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Метрология и стандартизация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431374E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понятия метрологии;</w:t>
      </w:r>
    </w:p>
    <w:p w14:paraId="5C77B38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задачи стандартизации, ее экономическую эффективность;</w:t>
      </w:r>
    </w:p>
    <w:p w14:paraId="773023E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формы подтверждения соответствия;</w:t>
      </w:r>
    </w:p>
    <w:p w14:paraId="0CDF370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положения систем (комплексов) общетехнических и организационно-методических стандартов;</w:t>
      </w:r>
    </w:p>
    <w:p w14:paraId="6A4EF22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терминологию и единицы измерения величин в соответствии с действующими стандартами и международной системой единиц СИ.</w:t>
      </w:r>
    </w:p>
    <w:p w14:paraId="71AD214D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Метрология и стандартизация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19E3845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требования нормативных документов к основным видам продукции, товаров, услуг и процессов;</w:t>
      </w:r>
    </w:p>
    <w:p w14:paraId="4858600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оформлять техническую документацию в соответствии с действующей нормативной базой;</w:t>
      </w:r>
    </w:p>
    <w:p w14:paraId="0168103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использовать в профессиональной деятельности документацию систем качества;</w:t>
      </w:r>
    </w:p>
    <w:p w14:paraId="104389A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приводить несистемные величины измерений в соответствие с действующими стандартами и международной системой единиц СИ.</w:t>
      </w:r>
    </w:p>
    <w:p w14:paraId="014E1A18" w14:textId="44CF5B1B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2C4BC4D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1. Основы стандартизации</w:t>
      </w:r>
    </w:p>
    <w:p w14:paraId="71CABA6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1.1. Методологические основы стандартизации и технического регулирования</w:t>
      </w:r>
    </w:p>
    <w:p w14:paraId="095D72F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1.2. Международное и региональное сотрудничество в области стандартизации</w:t>
      </w:r>
    </w:p>
    <w:p w14:paraId="610FF8B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1.3. Принципы и методы стандартизации</w:t>
      </w:r>
    </w:p>
    <w:p w14:paraId="3CC685C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1.4. Средства стандартизации и технического регулирования</w:t>
      </w:r>
    </w:p>
    <w:p w14:paraId="2706638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1.5. Системы стандартизации </w:t>
      </w:r>
    </w:p>
    <w:p w14:paraId="3B251C2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1.6. Техническое регулирование</w:t>
      </w:r>
    </w:p>
    <w:p w14:paraId="19B572B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2. Основы метрологии</w:t>
      </w:r>
    </w:p>
    <w:p w14:paraId="60FE7D9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2.1. Структурные элементы метрологии</w:t>
      </w:r>
    </w:p>
    <w:p w14:paraId="1E25030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2.2. Объекты и субъекты метрологии</w:t>
      </w:r>
    </w:p>
    <w:p w14:paraId="0CF17F4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2.3. Средства и методы измерений</w:t>
      </w:r>
    </w:p>
    <w:p w14:paraId="27ACA3E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2.4. Основы теории измерений</w:t>
      </w:r>
    </w:p>
    <w:p w14:paraId="2519B2D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2.5. Государственная система обеспечения единства измерений (ГСИ)</w:t>
      </w:r>
    </w:p>
    <w:p w14:paraId="65EE794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3. Оценка и подтверждение соответствия продукции и услуг</w:t>
      </w:r>
    </w:p>
    <w:p w14:paraId="08AEB7B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3.1. Оценка и подтверждение соответствия</w:t>
      </w:r>
    </w:p>
    <w:p w14:paraId="31C9A53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3.2. Правила проведения сертификации и декларирования продовольственного сырья и пищевых продуктов</w:t>
      </w:r>
    </w:p>
    <w:p w14:paraId="1FD322D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3.3.  Сертификация услуг общественного питания</w:t>
      </w:r>
    </w:p>
    <w:p w14:paraId="01ED5ED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0A5D115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2F6DF96A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29062FB1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ОП.9 БЕЗОПАСНОСТЬ ЖИЗНЕДЕЯТЕЛЬНОСТИ</w:t>
      </w:r>
    </w:p>
    <w:p w14:paraId="6D605BDF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b/>
          <w:bCs/>
          <w:color w:val="000000" w:themeColor="text1"/>
        </w:rPr>
      </w:pPr>
    </w:p>
    <w:p w14:paraId="24B175E8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47051920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Безопасность жизнедеятельности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29A1C448" w14:textId="5DB367E1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lastRenderedPageBreak/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3DF3C7F6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Безопасность жизнедеятельности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4C4AFEF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7424E27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4611A03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D3B3611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539601D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CD182E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4C96A92F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</w:t>
      </w:r>
    </w:p>
    <w:p w14:paraId="4AE559C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потребителями.</w:t>
      </w:r>
    </w:p>
    <w:p w14:paraId="5BB2CC4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</w:t>
      </w:r>
    </w:p>
    <w:p w14:paraId="7553086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выполнения заданий.</w:t>
      </w:r>
    </w:p>
    <w:p w14:paraId="0D76E829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25B526F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CF3653">
        <w:rPr>
          <w:color w:val="000000" w:themeColor="text1"/>
        </w:rPr>
        <w:t>.</w:t>
      </w:r>
    </w:p>
    <w:p w14:paraId="31A4A2C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140680D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5889A74C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33E3FDBB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4C89B0B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594D6F1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0AAC976F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1A3A4662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48AAD4E6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5CB6575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5A419200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208AEB56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</w:p>
    <w:p w14:paraId="0C72F3D9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310188C0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Безопасность жизнедеятельности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22E7FB1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14:paraId="3897F32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3856E9B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основы военной службы и обороны государства;</w:t>
      </w:r>
    </w:p>
    <w:p w14:paraId="795007A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задачи и основные мероприятия гражданской обороны;</w:t>
      </w:r>
    </w:p>
    <w:p w14:paraId="0E43C35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способы защиты населения от оружия массового поражения;</w:t>
      </w:r>
    </w:p>
    <w:p w14:paraId="58AA3A6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меры пожарной безопасности и правила безопасного поведения при пожарах;</w:t>
      </w:r>
    </w:p>
    <w:p w14:paraId="15901C3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организацию и порядок призыва граждан на военную службу и поступления на нее в</w:t>
      </w:r>
    </w:p>
    <w:p w14:paraId="549697A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добровольном порядке;</w:t>
      </w:r>
    </w:p>
    <w:p w14:paraId="30440A2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виды вооружения, военной техники и специального снаряжения, состоящих на вооружении (оснащении) воинских</w:t>
      </w:r>
    </w:p>
    <w:p w14:paraId="3D464E0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подразделений, в которых имеются военно-учетные специальности, родственные специальностям СПО;</w:t>
      </w:r>
    </w:p>
    <w:p w14:paraId="4D2BACB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lastRenderedPageBreak/>
        <w:t>область применения получаемых профессиональных знаний при исполнении обязанностей военной службы;</w:t>
      </w:r>
    </w:p>
    <w:p w14:paraId="1F8EE53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порядок и правила оказания первой помощи пострадавшим.</w:t>
      </w:r>
    </w:p>
    <w:p w14:paraId="47FB5F6B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Безопасность жизнедеятельности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118864D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38904A57" w14:textId="77777777" w:rsidR="009D3610" w:rsidRPr="00CF3653" w:rsidRDefault="009D3610" w:rsidP="009D3610">
      <w:pPr>
        <w:pStyle w:val="210"/>
        <w:ind w:left="1424" w:firstLine="0"/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1280D01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использовать средства индивидуальной и коллективной защиты от оружия массового поражения;</w:t>
      </w:r>
    </w:p>
    <w:p w14:paraId="72BBA5B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первичные средства пожаротушения;</w:t>
      </w:r>
    </w:p>
    <w:p w14:paraId="23D179D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ориентироваться в перечне военно-учетных специальностей и самостоятельно</w:t>
      </w:r>
    </w:p>
    <w:p w14:paraId="363CA3B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определять среди них родственные полученной специальности;</w:t>
      </w:r>
    </w:p>
    <w:p w14:paraId="4F60B50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14:paraId="4C0DFE2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4FDBD68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оказывать первую помощь пострадавшим.</w:t>
      </w:r>
    </w:p>
    <w:p w14:paraId="3FC15035" w14:textId="77777777" w:rsidR="009D3610" w:rsidRPr="00CF3653" w:rsidRDefault="009D3610" w:rsidP="009D3610">
      <w:pPr>
        <w:shd w:val="clear" w:color="auto" w:fill="FFFFFF"/>
        <w:tabs>
          <w:tab w:val="left" w:pos="284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762EDB5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1. Безопасность и защита человека в опасных и чрезвычайных ситуациях мирного и военного времени</w:t>
      </w:r>
    </w:p>
    <w:p w14:paraId="7EA0990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1.1 Чрезвычайные ситуации различного характера</w:t>
      </w:r>
    </w:p>
    <w:p w14:paraId="721A887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 Организация защиты населения от чрезвычайных ситуаций мирного и военного времени</w:t>
      </w:r>
    </w:p>
    <w:p w14:paraId="7EF2139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2.  Основы военной службы</w:t>
      </w:r>
    </w:p>
    <w:p w14:paraId="27E7A53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 Основы обороны государства</w:t>
      </w:r>
    </w:p>
    <w:p w14:paraId="7CBACCF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2.2 Правовые основы военной службы. </w:t>
      </w:r>
    </w:p>
    <w:p w14:paraId="25569F6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 Воинская обязанность и ее структура</w:t>
      </w:r>
    </w:p>
    <w:p w14:paraId="072D698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2.4 Военно-патриотическое воспитание</w:t>
      </w:r>
    </w:p>
    <w:p w14:paraId="7435AA8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3. Основы медицинских знаний</w:t>
      </w:r>
    </w:p>
    <w:p w14:paraId="49DC7C2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 Правила оказания первой медицинской помощи</w:t>
      </w:r>
    </w:p>
    <w:p w14:paraId="2A94908F" w14:textId="77777777" w:rsidR="009D3610" w:rsidRPr="00CF3653" w:rsidRDefault="009D3610" w:rsidP="009D3610">
      <w:pPr>
        <w:jc w:val="both"/>
        <w:rPr>
          <w:color w:val="000000" w:themeColor="text1"/>
        </w:rPr>
      </w:pPr>
    </w:p>
    <w:p w14:paraId="207A78F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15808736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7ECFDB69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ОП.10 МАРКЕТИНГ</w:t>
      </w:r>
    </w:p>
    <w:p w14:paraId="07213F36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2182BC08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2F744856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Маркетинг</w:t>
      </w:r>
      <w:r w:rsidRPr="00CF3653">
        <w:rPr>
          <w:color w:val="000000" w:themeColor="text1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B07E562" w14:textId="46883CC0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18F7A7C9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Маркетинг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6FEC92E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61CD5DD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1E95255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AC5811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65F577E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150626D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280C25D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lastRenderedPageBreak/>
        <w:t>ОК 6. Работать в коллективе и команде, эффективно общаться с коллегами, руководством,</w:t>
      </w:r>
    </w:p>
    <w:p w14:paraId="7513D9D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потребителями.</w:t>
      </w:r>
    </w:p>
    <w:p w14:paraId="1598937A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</w:t>
      </w:r>
    </w:p>
    <w:p w14:paraId="195E73B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выполнения заданий.</w:t>
      </w:r>
    </w:p>
    <w:p w14:paraId="578AA08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C3E365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CF3653">
        <w:rPr>
          <w:color w:val="000000" w:themeColor="text1"/>
        </w:rPr>
        <w:t>.</w:t>
      </w:r>
    </w:p>
    <w:p w14:paraId="79B7576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09A12CCB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07400C8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3F2DC4B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59E0EF0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253FE3F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1F1992E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3325CB1D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4BEDE28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00189B2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4B050AE6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1B7FEA55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</w:p>
    <w:p w14:paraId="154D78A7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581A53DE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Маркетинг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0510442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особенности и инструменты стратегического и оперативного маркетинга,</w:t>
      </w:r>
    </w:p>
    <w:p w14:paraId="5C12E06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маркетинговую составляющую всех стадий создания и движения товара от его замысла до реализации спроса на него, </w:t>
      </w:r>
    </w:p>
    <w:p w14:paraId="5B37F2F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инструменты товарного маркетинга, ассортиментной и марочной политики,</w:t>
      </w:r>
    </w:p>
    <w:p w14:paraId="0C719B6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принципы маркетингового ценообразования,</w:t>
      </w:r>
    </w:p>
    <w:p w14:paraId="7D63301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технологию сбыта товаров,</w:t>
      </w:r>
    </w:p>
    <w:p w14:paraId="6139616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методы формирования каналов товародвижения, </w:t>
      </w:r>
    </w:p>
    <w:p w14:paraId="715ADEA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способы продвижения товаров и другие инструменты воздействия на поведение потребителей,</w:t>
      </w:r>
    </w:p>
    <w:p w14:paraId="461D4B0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методологию маркетинговых исследований.</w:t>
      </w:r>
    </w:p>
    <w:p w14:paraId="6CD4C7D3" w14:textId="77777777" w:rsidR="009D3610" w:rsidRPr="00CF3653" w:rsidRDefault="009D3610" w:rsidP="009D3610">
      <w:pPr>
        <w:tabs>
          <w:tab w:val="left" w:pos="8789"/>
        </w:tabs>
        <w:suppressAutoHyphens/>
        <w:ind w:left="284" w:firstLine="704"/>
        <w:contextualSpacing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Маркетинг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3A02D9E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ориентироваться на рынке маркетинговой информации, </w:t>
      </w:r>
    </w:p>
    <w:p w14:paraId="1A6E03E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грамотно организовать сбор и обработку необходимых для исследования данных, </w:t>
      </w:r>
    </w:p>
    <w:p w14:paraId="09997DD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осуществить анализ рыночных параметров,</w:t>
      </w:r>
    </w:p>
    <w:p w14:paraId="607DFD7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разрабатывать маркетинговые стратегии исходя из результатов ситуационного анализа и целей фирмы,</w:t>
      </w:r>
    </w:p>
    <w:p w14:paraId="5C71C64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полученные знания на практике, в сфере управления рыночными процессами, их регулирования и исследования.</w:t>
      </w:r>
    </w:p>
    <w:p w14:paraId="13D14C6B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5F6D738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1. Понятие и организация маркетинга. 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</w:p>
    <w:p w14:paraId="04F6911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 Маркетинговая среда фирмы</w:t>
      </w:r>
    </w:p>
    <w:p w14:paraId="0227C61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 Спрос как объект маркетинга</w:t>
      </w:r>
      <w:r w:rsidRPr="00CF3653">
        <w:rPr>
          <w:color w:val="000000" w:themeColor="text1"/>
        </w:rPr>
        <w:tab/>
      </w:r>
    </w:p>
    <w:p w14:paraId="4AE636F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 Стратегический маркетинг</w:t>
      </w:r>
    </w:p>
    <w:p w14:paraId="7CD6A14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5. Товарный маркетинг</w:t>
      </w:r>
      <w:r w:rsidRPr="00CF3653">
        <w:rPr>
          <w:color w:val="000000" w:themeColor="text1"/>
        </w:rPr>
        <w:tab/>
      </w:r>
    </w:p>
    <w:p w14:paraId="50F7117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6. Ценовой маркетинг</w:t>
      </w:r>
      <w:r w:rsidRPr="00CF3653">
        <w:rPr>
          <w:color w:val="000000" w:themeColor="text1"/>
        </w:rPr>
        <w:tab/>
      </w:r>
    </w:p>
    <w:p w14:paraId="3164E94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7. Сбытовой маркетинг </w:t>
      </w:r>
    </w:p>
    <w:p w14:paraId="0757133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8. Маркетинговые коммуникации </w:t>
      </w:r>
      <w:r w:rsidRPr="00CF3653">
        <w:rPr>
          <w:color w:val="000000" w:themeColor="text1"/>
        </w:rPr>
        <w:tab/>
      </w:r>
    </w:p>
    <w:p w14:paraId="3289734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9. Маркетинговые исследования</w:t>
      </w:r>
      <w:r w:rsidRPr="00CF3653">
        <w:rPr>
          <w:color w:val="000000" w:themeColor="text1"/>
        </w:rPr>
        <w:tab/>
      </w:r>
    </w:p>
    <w:p w14:paraId="5E1786F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47A273D9" w14:textId="77777777" w:rsidR="009D3610" w:rsidRPr="00CF3653" w:rsidRDefault="009D3610" w:rsidP="009D3610">
      <w:pPr>
        <w:ind w:right="42" w:firstLine="704"/>
        <w:contextualSpacing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</w:rPr>
        <w:t>у</w:t>
      </w:r>
      <w:r w:rsidRPr="00CF3653">
        <w:rPr>
          <w:b/>
          <w:color w:val="000000" w:themeColor="text1"/>
          <w:spacing w:val="-1"/>
        </w:rPr>
        <w:t>че</w:t>
      </w:r>
      <w:r w:rsidRPr="00CF3653">
        <w:rPr>
          <w:b/>
          <w:color w:val="000000" w:themeColor="text1"/>
        </w:rPr>
        <w:t>б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ой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д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цип</w:t>
      </w:r>
      <w:r w:rsidRPr="00CF3653">
        <w:rPr>
          <w:b/>
          <w:color w:val="000000" w:themeColor="text1"/>
        </w:rPr>
        <w:t>л</w:t>
      </w:r>
      <w:r w:rsidRPr="00CF3653">
        <w:rPr>
          <w:b/>
          <w:color w:val="000000" w:themeColor="text1"/>
          <w:spacing w:val="-2"/>
        </w:rPr>
        <w:t>и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ы</w:t>
      </w:r>
    </w:p>
    <w:p w14:paraId="3E4320CD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  <w:r w:rsidRPr="00CF3653">
        <w:rPr>
          <w:b/>
          <w:bCs/>
          <w:color w:val="000000" w:themeColor="text1"/>
        </w:rPr>
        <w:t>ОП.11 ЭКОНОМИКА ОРГАНИЗАЦИИ</w:t>
      </w:r>
    </w:p>
    <w:p w14:paraId="304E3190" w14:textId="77777777" w:rsidR="009D3610" w:rsidRPr="00CF3653" w:rsidRDefault="009D3610" w:rsidP="009D3610">
      <w:pPr>
        <w:shd w:val="clear" w:color="auto" w:fill="FFFFFF"/>
        <w:ind w:firstLine="704"/>
        <w:jc w:val="center"/>
        <w:rPr>
          <w:color w:val="000000" w:themeColor="text1"/>
        </w:rPr>
      </w:pPr>
    </w:p>
    <w:p w14:paraId="42D03A07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Область применения программы</w:t>
      </w:r>
    </w:p>
    <w:p w14:paraId="494EFAC8" w14:textId="77777777" w:rsidR="009D3610" w:rsidRPr="00CF3653" w:rsidRDefault="009D3610" w:rsidP="009D3610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 w:themeColor="text1"/>
        </w:rPr>
      </w:pPr>
      <w:r w:rsidRPr="00CF3653">
        <w:rPr>
          <w:color w:val="000000" w:themeColor="text1"/>
          <w:lang w:eastAsia="ar-SA"/>
        </w:rPr>
        <w:t>Рабочая программа учебной дисциплины «</w:t>
      </w:r>
      <w:r w:rsidRPr="00CF3653">
        <w:rPr>
          <w:bCs/>
          <w:color w:val="000000" w:themeColor="text1"/>
        </w:rPr>
        <w:t>Экономика организации</w:t>
      </w:r>
      <w:r w:rsidRPr="00CF3653">
        <w:rPr>
          <w:color w:val="000000" w:themeColor="text1"/>
          <w:lang w:eastAsia="ar-SA"/>
        </w:rPr>
        <w:t xml:space="preserve">» составлена на основе </w:t>
      </w:r>
      <w:r w:rsidRPr="00CF3653">
        <w:rPr>
          <w:color w:val="000000" w:themeColor="text1"/>
          <w:lang w:eastAsia="ar-SA"/>
        </w:rPr>
        <w:lastRenderedPageBreak/>
        <w:t>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75F79522" w14:textId="6152E3B0" w:rsidR="009D3610" w:rsidRPr="00CF3653" w:rsidRDefault="009D3610" w:rsidP="009D3610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 xml:space="preserve">Место дисциплины в структуре ОП СПО </w:t>
      </w:r>
      <w:r w:rsidR="0086713B" w:rsidRPr="00CF3653">
        <w:rPr>
          <w:b/>
          <w:color w:val="000000" w:themeColor="text1"/>
          <w:lang w:eastAsia="ar-SA"/>
        </w:rPr>
        <w:t>адаптированная ППССЗ</w:t>
      </w:r>
      <w:r w:rsidRPr="00CF3653">
        <w:rPr>
          <w:b/>
          <w:color w:val="000000" w:themeColor="text1"/>
          <w:lang w:eastAsia="ar-SA"/>
        </w:rPr>
        <w:t xml:space="preserve">: </w:t>
      </w:r>
    </w:p>
    <w:p w14:paraId="36212852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Учебная дисциплина «</w:t>
      </w:r>
      <w:r w:rsidRPr="00CF3653">
        <w:rPr>
          <w:bCs/>
          <w:color w:val="000000" w:themeColor="text1"/>
        </w:rPr>
        <w:t>Экономика организации</w:t>
      </w:r>
      <w:r w:rsidRPr="00CF3653">
        <w:rPr>
          <w:color w:val="000000" w:themeColor="text1"/>
          <w:lang w:eastAsia="ar-SA"/>
        </w:rPr>
        <w:t>» входит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в</w:t>
      </w:r>
      <w:r w:rsidRPr="00CF3653">
        <w:rPr>
          <w:b/>
          <w:color w:val="000000" w:themeColor="text1"/>
          <w:lang w:eastAsia="ar-SA"/>
        </w:rPr>
        <w:t xml:space="preserve"> </w:t>
      </w:r>
      <w:r w:rsidRPr="00CF3653">
        <w:rPr>
          <w:color w:val="000000" w:themeColor="text1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3114AC1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011A506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698AA6A0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7273EF7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7A74BD2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81472B5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0381652C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6. Работать в коллективе и команде, эффективно общаться с коллегами, руководством,</w:t>
      </w:r>
    </w:p>
    <w:p w14:paraId="1612ED2D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потребителями.</w:t>
      </w:r>
    </w:p>
    <w:p w14:paraId="6F21A6EB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7. Брать на себя ответственность за работу членов команды (подчиненных), результат</w:t>
      </w:r>
    </w:p>
    <w:p w14:paraId="790D81D3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выполнения заданий.</w:t>
      </w:r>
    </w:p>
    <w:p w14:paraId="163A709E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AFF25B4" w14:textId="77777777" w:rsidR="009D3610" w:rsidRPr="00CF3653" w:rsidRDefault="009D3610" w:rsidP="009D361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CF3653">
        <w:rPr>
          <w:color w:val="000000" w:themeColor="text1"/>
        </w:rPr>
        <w:t>.</w:t>
      </w:r>
    </w:p>
    <w:p w14:paraId="09564F19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4F252A5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5FD6A85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4905162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товаров.</w:t>
      </w:r>
    </w:p>
    <w:p w14:paraId="632FBC5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395A590F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5A17786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5172ED1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40FE9E37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03087E6C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77E6B1EC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6844AFE2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</w:p>
    <w:p w14:paraId="2E1C5954" w14:textId="77777777" w:rsidR="009D3610" w:rsidRPr="00CF3653" w:rsidRDefault="009D3610" w:rsidP="009D3610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t>Цели и задачи дисциплины – требования к результатам освоения дисциплины:</w:t>
      </w:r>
    </w:p>
    <w:p w14:paraId="109BB865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Целью изучения учебной дисциплины является освоение теоретических знаний в области экономической деятельности организации, ее материально-технической базы, планирования и основных экономических показателей деятельности и экономики труда в организации и приобретение умений их применения, а также формирование необходимых компетенций. </w:t>
      </w:r>
    </w:p>
    <w:p w14:paraId="40FDBC1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Задачи освоения учебной дисциплины: </w:t>
      </w:r>
    </w:p>
    <w:p w14:paraId="6126213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усвоение основных понятий в области экономики; </w:t>
      </w:r>
    </w:p>
    <w:p w14:paraId="0ED5FB4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изучение структуры организации, ее основных фондов, оборотного капитала, капитальных вложений; </w:t>
      </w:r>
    </w:p>
    <w:p w14:paraId="4216802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рассмотрение вопросов планирования и основных экономических показателей деятельности организации, а также экономики труда в организациях; </w:t>
      </w:r>
    </w:p>
    <w:p w14:paraId="743F476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изучение экономики финансовой деятельности организации, приобретение умений расчета экономических показателей, анализа разделов бизнес-плана и расчета налогов</w:t>
      </w:r>
    </w:p>
    <w:p w14:paraId="3AA46369" w14:textId="77777777" w:rsidR="009D3610" w:rsidRPr="00CF3653" w:rsidRDefault="009D3610" w:rsidP="009D3610">
      <w:pPr>
        <w:tabs>
          <w:tab w:val="left" w:pos="0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Экономика организации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знать:</w:t>
      </w:r>
    </w:p>
    <w:p w14:paraId="4F86972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основные принципы построения экономической системы организации; </w:t>
      </w:r>
    </w:p>
    <w:p w14:paraId="79625FA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управление основными и оборотными средствами и оценку </w:t>
      </w:r>
    </w:p>
    <w:p w14:paraId="4DFB8BD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эффективности их использования; </w:t>
      </w:r>
    </w:p>
    <w:p w14:paraId="4631782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lastRenderedPageBreak/>
        <w:t xml:space="preserve">состав материальных, трудовых и финансовых ресурсов в организации, показатели их эффективного использования; </w:t>
      </w:r>
    </w:p>
    <w:p w14:paraId="72DC167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механизмы ценообразования, формы оплаты труда </w:t>
      </w:r>
    </w:p>
    <w:p w14:paraId="00577F7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 xml:space="preserve">основные экономические показатели деятельности организации и методику их расчета; </w:t>
      </w:r>
    </w:p>
    <w:p w14:paraId="37C1F22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планирование деятельности организации</w:t>
      </w:r>
    </w:p>
    <w:p w14:paraId="267316DD" w14:textId="77777777" w:rsidR="009D3610" w:rsidRPr="00CF3653" w:rsidRDefault="009D3610" w:rsidP="009D3610">
      <w:pPr>
        <w:tabs>
          <w:tab w:val="left" w:pos="8789"/>
        </w:tabs>
        <w:suppressAutoHyphens/>
        <w:ind w:firstLine="704"/>
        <w:jc w:val="both"/>
        <w:rPr>
          <w:b/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В результате изучения учебной дисциплины «</w:t>
      </w:r>
      <w:r w:rsidRPr="00CF3653">
        <w:rPr>
          <w:bCs/>
          <w:color w:val="000000" w:themeColor="text1"/>
        </w:rPr>
        <w:t>Экономика организации</w:t>
      </w:r>
      <w:r w:rsidRPr="00CF3653">
        <w:rPr>
          <w:color w:val="000000" w:themeColor="text1"/>
          <w:lang w:eastAsia="ar-SA"/>
        </w:rPr>
        <w:t xml:space="preserve">» обучающийся должен </w:t>
      </w:r>
      <w:r w:rsidRPr="00CF3653">
        <w:rPr>
          <w:b/>
          <w:color w:val="000000" w:themeColor="text1"/>
          <w:lang w:eastAsia="ar-SA"/>
        </w:rPr>
        <w:t>уметь:</w:t>
      </w:r>
    </w:p>
    <w:p w14:paraId="2840DE99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-определять организационно-правовые формы организаций; </w:t>
      </w:r>
    </w:p>
    <w:p w14:paraId="5BA863E7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-планировать деятельность организации; </w:t>
      </w:r>
    </w:p>
    <w:p w14:paraId="660D8A54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-определять состав материальных, трудовых и финансовых ресурсов организации; </w:t>
      </w:r>
    </w:p>
    <w:p w14:paraId="3080AA8F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-заполнять первичные документы по экономической деятельности организации; </w:t>
      </w:r>
    </w:p>
    <w:p w14:paraId="531BF4F5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 xml:space="preserve">-рассчитывать по принятой методологии основные экономические показатели деятельности организации, цены и заработную плату; </w:t>
      </w:r>
    </w:p>
    <w:p w14:paraId="72914001" w14:textId="77777777" w:rsidR="009D3610" w:rsidRPr="00CF3653" w:rsidRDefault="009D3610" w:rsidP="009D3610">
      <w:pPr>
        <w:suppressAutoHyphens/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-находить и использовать необходимую экономическую информацию.</w:t>
      </w:r>
    </w:p>
    <w:p w14:paraId="495160DF" w14:textId="77777777" w:rsidR="009D3610" w:rsidRPr="00CF3653" w:rsidRDefault="009D3610" w:rsidP="009D3610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Тематический план учебной дисциплины</w:t>
      </w:r>
    </w:p>
    <w:p w14:paraId="51FE244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1. Организация как субъект коммерческой деятельности</w:t>
      </w:r>
    </w:p>
    <w:p w14:paraId="1DC191E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1.1. Место и роль торговли в рыночной экономике.</w:t>
      </w:r>
    </w:p>
    <w:p w14:paraId="26071EE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1.2. Структура организации</w:t>
      </w:r>
    </w:p>
    <w:p w14:paraId="7A39C23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2. Материально-техническая база организации</w:t>
      </w:r>
    </w:p>
    <w:p w14:paraId="14DD5FB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2.1. Основные фонды организации</w:t>
      </w:r>
    </w:p>
    <w:p w14:paraId="0BAE13A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2.2. Оборотный капитал</w:t>
      </w:r>
    </w:p>
    <w:p w14:paraId="3034A02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2.3. Капитальные вложения и их эффективность</w:t>
      </w:r>
    </w:p>
    <w:p w14:paraId="6DF17BC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2.4. Аренда, лизинг, нематериальные активы.</w:t>
      </w:r>
    </w:p>
    <w:p w14:paraId="6427035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Раздел 3. Планирование и основные экономические показатели деятельности организации </w:t>
      </w:r>
    </w:p>
    <w:p w14:paraId="47B836B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3.1. Планирование деятельности организации.</w:t>
      </w:r>
    </w:p>
    <w:p w14:paraId="0116D11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З.2. Экономические показатели хозяйственной деятельности организации.</w:t>
      </w:r>
    </w:p>
    <w:p w14:paraId="6360EA7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4. Экономика труда в организациях</w:t>
      </w:r>
    </w:p>
    <w:p w14:paraId="181012D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4.1. Кадры и производительность труда в торговых (сбытовых) организациях</w:t>
      </w:r>
    </w:p>
    <w:p w14:paraId="3BB013E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4.2. Формы и системы оплаты труда работников торговли</w:t>
      </w:r>
    </w:p>
    <w:p w14:paraId="6CF8758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5. Экономика финансовой деятельности организации.</w:t>
      </w:r>
    </w:p>
    <w:p w14:paraId="12C1E2D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5.1. Себестоимость и издержки обращения организации.</w:t>
      </w:r>
    </w:p>
    <w:p w14:paraId="3327EC1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5.2. Цена и ценообразование</w:t>
      </w:r>
    </w:p>
    <w:p w14:paraId="1D99A2C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Тема5.3. Доходы, прибыль и рентабельность.</w:t>
      </w:r>
    </w:p>
    <w:p w14:paraId="2A064D0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4EC63A9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25C1C6E3" w14:textId="77777777" w:rsidR="009D3610" w:rsidRPr="00CF3653" w:rsidRDefault="009D3610" w:rsidP="009D3610">
      <w:pPr>
        <w:ind w:firstLine="704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АНН</w:t>
      </w:r>
      <w:r w:rsidRPr="00CF3653">
        <w:rPr>
          <w:b/>
          <w:color w:val="000000" w:themeColor="text1"/>
          <w:spacing w:val="1"/>
        </w:rPr>
        <w:t>О</w:t>
      </w:r>
      <w:r w:rsidRPr="00CF3653">
        <w:rPr>
          <w:b/>
          <w:color w:val="000000" w:themeColor="text1"/>
        </w:rPr>
        <w:t>ТАЦИИ</w:t>
      </w:r>
      <w:r w:rsidRPr="00CF3653">
        <w:rPr>
          <w:b/>
          <w:color w:val="000000" w:themeColor="text1"/>
          <w:spacing w:val="2"/>
        </w:rPr>
        <w:t xml:space="preserve"> </w:t>
      </w:r>
      <w:r w:rsidRPr="00CF3653">
        <w:rPr>
          <w:b/>
          <w:color w:val="000000" w:themeColor="text1"/>
        </w:rPr>
        <w:t>ПР</w:t>
      </w:r>
      <w:r w:rsidRPr="00CF3653">
        <w:rPr>
          <w:b/>
          <w:color w:val="000000" w:themeColor="text1"/>
          <w:spacing w:val="-2"/>
        </w:rPr>
        <w:t>О</w:t>
      </w:r>
      <w:r w:rsidRPr="00CF3653">
        <w:rPr>
          <w:b/>
          <w:color w:val="000000" w:themeColor="text1"/>
          <w:spacing w:val="-1"/>
        </w:rPr>
        <w:t>Г</w:t>
      </w:r>
      <w:r w:rsidRPr="00CF3653">
        <w:rPr>
          <w:b/>
          <w:color w:val="000000" w:themeColor="text1"/>
        </w:rPr>
        <w:t>РА</w:t>
      </w:r>
      <w:r w:rsidRPr="00CF3653">
        <w:rPr>
          <w:b/>
          <w:color w:val="000000" w:themeColor="text1"/>
          <w:spacing w:val="-2"/>
        </w:rPr>
        <w:t>М</w:t>
      </w:r>
      <w:r w:rsidRPr="00CF3653">
        <w:rPr>
          <w:b/>
          <w:color w:val="000000" w:themeColor="text1"/>
        </w:rPr>
        <w:t>М ПРОФ</w:t>
      </w:r>
      <w:r w:rsidRPr="00CF3653">
        <w:rPr>
          <w:b/>
          <w:color w:val="000000" w:themeColor="text1"/>
          <w:spacing w:val="1"/>
        </w:rPr>
        <w:t>Е</w:t>
      </w:r>
      <w:r w:rsidRPr="00CF3653">
        <w:rPr>
          <w:b/>
          <w:color w:val="000000" w:themeColor="text1"/>
        </w:rPr>
        <w:t>С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</w:rPr>
        <w:t>И</w:t>
      </w:r>
      <w:r w:rsidRPr="00CF3653">
        <w:rPr>
          <w:b/>
          <w:color w:val="000000" w:themeColor="text1"/>
          <w:spacing w:val="1"/>
        </w:rPr>
        <w:t>О</w:t>
      </w:r>
      <w:r w:rsidRPr="00CF3653">
        <w:rPr>
          <w:b/>
          <w:color w:val="000000" w:themeColor="text1"/>
        </w:rPr>
        <w:t>НА</w:t>
      </w:r>
      <w:r w:rsidRPr="00CF3653">
        <w:rPr>
          <w:b/>
          <w:color w:val="000000" w:themeColor="text1"/>
          <w:spacing w:val="1"/>
        </w:rPr>
        <w:t>Л</w:t>
      </w:r>
      <w:r w:rsidRPr="00CF3653">
        <w:rPr>
          <w:b/>
          <w:color w:val="000000" w:themeColor="text1"/>
        </w:rPr>
        <w:t>ЬНЫХ</w:t>
      </w:r>
      <w:r w:rsidRPr="00CF3653">
        <w:rPr>
          <w:b/>
          <w:color w:val="000000" w:themeColor="text1"/>
          <w:spacing w:val="-1"/>
        </w:rPr>
        <w:t xml:space="preserve"> М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1"/>
        </w:rPr>
        <w:t>Д</w:t>
      </w:r>
      <w:r w:rsidRPr="00CF3653">
        <w:rPr>
          <w:b/>
          <w:color w:val="000000" w:themeColor="text1"/>
          <w:spacing w:val="-1"/>
        </w:rPr>
        <w:t>У</w:t>
      </w:r>
      <w:r w:rsidRPr="00CF3653">
        <w:rPr>
          <w:b/>
          <w:color w:val="000000" w:themeColor="text1"/>
          <w:spacing w:val="1"/>
        </w:rPr>
        <w:t>Л</w:t>
      </w:r>
      <w:r w:rsidRPr="00CF3653">
        <w:rPr>
          <w:b/>
          <w:color w:val="000000" w:themeColor="text1"/>
          <w:spacing w:val="-2"/>
        </w:rPr>
        <w:t>Е</w:t>
      </w:r>
      <w:r w:rsidRPr="00CF3653">
        <w:rPr>
          <w:b/>
          <w:color w:val="000000" w:themeColor="text1"/>
        </w:rPr>
        <w:t>Й</w:t>
      </w:r>
    </w:p>
    <w:p w14:paraId="15F7AFC2" w14:textId="77777777" w:rsidR="009D3610" w:rsidRPr="00CF3653" w:rsidRDefault="009D3610" w:rsidP="009D3610">
      <w:pPr>
        <w:ind w:firstLine="704"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п</w:t>
      </w:r>
      <w:r w:rsidRPr="00CF3653">
        <w:rPr>
          <w:b/>
          <w:color w:val="000000" w:themeColor="text1"/>
          <w:spacing w:val="1"/>
        </w:rPr>
        <w:t>р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-3"/>
        </w:rPr>
        <w:t>ф</w:t>
      </w:r>
      <w:r w:rsidRPr="00CF3653">
        <w:rPr>
          <w:b/>
          <w:color w:val="000000" w:themeColor="text1"/>
          <w:spacing w:val="-1"/>
        </w:rPr>
        <w:t>е</w:t>
      </w:r>
      <w:r w:rsidRPr="00CF3653">
        <w:rPr>
          <w:b/>
          <w:color w:val="000000" w:themeColor="text1"/>
          <w:spacing w:val="1"/>
        </w:rPr>
        <w:t>с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аль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-1"/>
        </w:rPr>
        <w:t>г</w:t>
      </w:r>
      <w:r w:rsidRPr="00CF3653">
        <w:rPr>
          <w:b/>
          <w:color w:val="000000" w:themeColor="text1"/>
        </w:rPr>
        <w:t>о модуля</w:t>
      </w:r>
    </w:p>
    <w:p w14:paraId="5A1E6F48" w14:textId="77777777" w:rsidR="009D3610" w:rsidRPr="00CF3653" w:rsidRDefault="009D3610" w:rsidP="009D3610">
      <w:pPr>
        <w:pStyle w:val="Style4"/>
        <w:spacing w:line="240" w:lineRule="auto"/>
        <w:ind w:firstLine="704"/>
        <w:jc w:val="center"/>
        <w:rPr>
          <w:b/>
          <w:color w:val="000000" w:themeColor="text1"/>
          <w:sz w:val="22"/>
          <w:szCs w:val="22"/>
        </w:rPr>
      </w:pPr>
      <w:r w:rsidRPr="00CF3653">
        <w:rPr>
          <w:b/>
          <w:bCs/>
          <w:color w:val="000000" w:themeColor="text1"/>
          <w:sz w:val="22"/>
          <w:szCs w:val="22"/>
        </w:rPr>
        <w:t>ПМ.01 </w:t>
      </w:r>
      <w:r w:rsidRPr="00CF3653">
        <w:rPr>
          <w:b/>
          <w:color w:val="000000" w:themeColor="text1"/>
          <w:sz w:val="22"/>
          <w:szCs w:val="22"/>
        </w:rPr>
        <w:t>УПРАВЛЕНИЕ АССОРТИМЕНТОМ ТОВАРОВ</w:t>
      </w:r>
    </w:p>
    <w:p w14:paraId="5C9FF3C6" w14:textId="77777777" w:rsidR="009D3610" w:rsidRPr="00CF3653" w:rsidRDefault="009D3610" w:rsidP="009D3610">
      <w:pPr>
        <w:pStyle w:val="Style4"/>
        <w:spacing w:line="240" w:lineRule="auto"/>
        <w:ind w:firstLine="704"/>
        <w:jc w:val="center"/>
        <w:rPr>
          <w:b/>
          <w:color w:val="000000" w:themeColor="text1"/>
          <w:sz w:val="22"/>
          <w:szCs w:val="22"/>
        </w:rPr>
      </w:pPr>
    </w:p>
    <w:p w14:paraId="7F57CBDE" w14:textId="77777777" w:rsidR="009D3610" w:rsidRPr="00CF3653" w:rsidRDefault="009D3610" w:rsidP="009D3610">
      <w:pPr>
        <w:ind w:firstLine="704"/>
        <w:jc w:val="both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Область применения рабочей программы</w:t>
      </w:r>
    </w:p>
    <w:p w14:paraId="6634F4C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Рабочая программа профессионального модуля (далее рабочая программа) – является частью программы подготовки специалистов среднего звена соответствии с ФГОС по специальности СПО </w:t>
      </w:r>
      <w:r w:rsidRPr="00CF3653">
        <w:rPr>
          <w:color w:val="000000" w:themeColor="text1"/>
          <w:lang w:eastAsia="ar-SA"/>
        </w:rPr>
        <w:t>38.02.05 Товароведение и экспертиза качества потребительских товаров</w:t>
      </w:r>
      <w:r w:rsidRPr="00CF3653">
        <w:rPr>
          <w:color w:val="000000" w:themeColor="text1"/>
        </w:rPr>
        <w:t xml:space="preserve"> в части освоения основного вида профессиональной деятельности (ВПД): Управление ассортиментом товаров и соответствующих профессиональных компетенций (ПК):</w:t>
      </w:r>
    </w:p>
    <w:p w14:paraId="189FCE04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45AF20C2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6A8879E2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10B8B0EA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</w:t>
      </w:r>
      <w:r w:rsidRPr="00CF3653">
        <w:rPr>
          <w:color w:val="000000" w:themeColor="text1"/>
          <w:lang w:eastAsia="ar-SA"/>
        </w:rPr>
        <w:t>.</w:t>
      </w:r>
    </w:p>
    <w:p w14:paraId="1867C45F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Цели и задачи профессионального модуля – требования к результатам освоения профессионального модуля.</w:t>
      </w:r>
    </w:p>
    <w:p w14:paraId="5FE52F4D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76547F0D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иметь практический опыт:</w:t>
      </w:r>
    </w:p>
    <w:p w14:paraId="229B0D0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анализа ассортиментной политики торговой организации;</w:t>
      </w:r>
    </w:p>
    <w:p w14:paraId="314EE62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выявления потребности в товаре (спроса);</w:t>
      </w:r>
    </w:p>
    <w:p w14:paraId="3AE083F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lastRenderedPageBreak/>
        <w:t>участия в работе с поставщиками и потребителями;</w:t>
      </w:r>
    </w:p>
    <w:p w14:paraId="5233891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приемки товаров по количеству и качеству;</w:t>
      </w:r>
    </w:p>
    <w:p w14:paraId="1E1F734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размещения товаров;</w:t>
      </w:r>
    </w:p>
    <w:p w14:paraId="3796338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контроля условий и сроков транспортировки и хранения товаров;</w:t>
      </w:r>
    </w:p>
    <w:p w14:paraId="18446A0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обеспечения товародвижения в складах и магазинах;</w:t>
      </w:r>
    </w:p>
    <w:p w14:paraId="13A3BB0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эксплуатации основных видов торгово-технологического оборудования;</w:t>
      </w:r>
    </w:p>
    <w:p w14:paraId="0B49B48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участия в проведении инвентаризации товаров.</w:t>
      </w:r>
    </w:p>
    <w:p w14:paraId="259FB4D4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уметь:</w:t>
      </w:r>
    </w:p>
    <w:p w14:paraId="7AE8E04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распознавать товары по ассортиментной принадлежности;</w:t>
      </w:r>
    </w:p>
    <w:p w14:paraId="52F238D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формировать торговый ассортимент по результатам анализа потребности в товарах;</w:t>
      </w:r>
    </w:p>
    <w:p w14:paraId="317BCA4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применять средства и методы маркетинга для формирования спроса и стимулирования сбыта;</w:t>
      </w:r>
    </w:p>
    <w:p w14:paraId="750CD44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рассчитывать показатели ассортимента;</w:t>
      </w:r>
    </w:p>
    <w:p w14:paraId="0838554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оформлять договоры с контрагентами;</w:t>
      </w:r>
    </w:p>
    <w:p w14:paraId="742C422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контролировать их выполнение, в том числе поступление товаров в согласованном ассортименте по срокам, качеству, количеству;</w:t>
      </w:r>
    </w:p>
    <w:p w14:paraId="60F2EFA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предъявлять претензии за невыполнение контрагентами договорных обязательств;</w:t>
      </w:r>
    </w:p>
    <w:p w14:paraId="62E145C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готовить ответы на претензии покупателей;</w:t>
      </w:r>
    </w:p>
    <w:p w14:paraId="773E577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производить закупку и реализацию товаров;</w:t>
      </w:r>
    </w:p>
    <w:p w14:paraId="2DADE28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учитывать факторы, влияющие на ассортимент и качество при организации товародвижения;</w:t>
      </w:r>
    </w:p>
    <w:p w14:paraId="02D7D90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соблюдать условия и сроки хранения товаров;</w:t>
      </w:r>
    </w:p>
    <w:p w14:paraId="2DAD39F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рассчитывать товарные потери;</w:t>
      </w:r>
    </w:p>
    <w:p w14:paraId="69962F9F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планировать меры по ускорению оборачиваемости товаров, сокращению товарных потерь;</w:t>
      </w:r>
    </w:p>
    <w:p w14:paraId="41ADC4A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соблюдать санитарно-эпидемиологические требования к торговым организациям и их персоналу, товарам, окружающей среде;</w:t>
      </w:r>
    </w:p>
    <w:p w14:paraId="425DDEA2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соблюдать требования техники безопасности и охраны труда.</w:t>
      </w:r>
    </w:p>
    <w:p w14:paraId="2632CDE3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знать:</w:t>
      </w:r>
    </w:p>
    <w:p w14:paraId="0611399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ассортимент товаров однородных групп определенного класса, их потребительские свойства;</w:t>
      </w:r>
    </w:p>
    <w:p w14:paraId="5DD9F05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товароведные характеристики реализуемых товаров, их свойства и показатели;</w:t>
      </w:r>
    </w:p>
    <w:p w14:paraId="0CE67887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виды, назначение, структуру договоров с поставщиками и потребителями;</w:t>
      </w:r>
    </w:p>
    <w:p w14:paraId="00AA7FA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технологические процессы товародвижения;</w:t>
      </w:r>
    </w:p>
    <w:p w14:paraId="27EEF9E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формы документального сопровождения товародвижения правила приемки товаров;</w:t>
      </w:r>
    </w:p>
    <w:p w14:paraId="15F54E5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способы размещения товаров на складах и в магазинах;</w:t>
      </w:r>
    </w:p>
    <w:p w14:paraId="7ECBFD0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условия и сроки транспортирования и хранения товаров однородных групп;</w:t>
      </w:r>
    </w:p>
    <w:p w14:paraId="72B77A7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основные мероприятия по предупреждению повреждения и порчи товаров;</w:t>
      </w:r>
    </w:p>
    <w:p w14:paraId="03E29D1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классификацию торгово-технологического оборудования, его назначение и устройство;</w:t>
      </w:r>
    </w:p>
    <w:p w14:paraId="27B0940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требования к условиям и правила эксплуатации торгово-технологического оборудования;</w:t>
      </w:r>
    </w:p>
    <w:p w14:paraId="3C2BBE3D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нормативно-правовое обеспечение санитарно-эпидемиологического благополучия (санитарные нормы и правила);</w:t>
      </w:r>
    </w:p>
    <w:p w14:paraId="752E010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14:paraId="00E94AD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обязанности работников в области охраны труда;</w:t>
      </w:r>
    </w:p>
    <w:p w14:paraId="10E9256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причины возникновения и профилактики производственного травматизма;</w:t>
      </w:r>
    </w:p>
    <w:p w14:paraId="5B4C873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14:paraId="21ECCB39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возможные последствия несоблюдения технологических процессов и производственных инструкций подчиненными работниками (персоналом).</w:t>
      </w:r>
    </w:p>
    <w:p w14:paraId="143D1157" w14:textId="77777777" w:rsidR="009D3610" w:rsidRPr="00CF3653" w:rsidRDefault="009D3610" w:rsidP="009D3610">
      <w:pPr>
        <w:pStyle w:val="Style4"/>
        <w:spacing w:line="240" w:lineRule="auto"/>
        <w:ind w:firstLine="704"/>
        <w:jc w:val="both"/>
        <w:rPr>
          <w:b/>
          <w:color w:val="000000" w:themeColor="text1"/>
          <w:sz w:val="22"/>
          <w:szCs w:val="22"/>
        </w:rPr>
      </w:pPr>
      <w:r w:rsidRPr="00CF3653">
        <w:rPr>
          <w:b/>
          <w:bCs/>
          <w:color w:val="000000" w:themeColor="text1"/>
          <w:sz w:val="22"/>
          <w:szCs w:val="22"/>
        </w:rPr>
        <w:t>Результаты освоения профессионального модуля</w:t>
      </w:r>
    </w:p>
    <w:p w14:paraId="05CF02F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Результатом освоения профессионального модуля является овладение обучающимися видом профессиональной деятельности Управление ассортиментом товаров</w:t>
      </w:r>
      <w:r w:rsidRPr="00CF3653">
        <w:rPr>
          <w:b/>
          <w:color w:val="000000" w:themeColor="text1"/>
        </w:rPr>
        <w:t>,</w:t>
      </w:r>
      <w:r w:rsidRPr="00CF3653">
        <w:rPr>
          <w:color w:val="000000" w:themeColor="text1"/>
        </w:rPr>
        <w:t xml:space="preserve"> в том числе профессиональными </w:t>
      </w:r>
      <w:r w:rsidRPr="00CF3653">
        <w:rPr>
          <w:color w:val="000000" w:themeColor="text1"/>
        </w:rPr>
        <w:lastRenderedPageBreak/>
        <w:t>(ПК) и общими (ОК) компетенциями:</w:t>
      </w:r>
    </w:p>
    <w:tbl>
      <w:tblPr>
        <w:tblW w:w="921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081"/>
      </w:tblGrid>
      <w:tr w:rsidR="009D3610" w:rsidRPr="00CF3653" w14:paraId="4C5F3967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4E5D" w14:textId="77777777" w:rsidR="009D3610" w:rsidRPr="00CF3653" w:rsidRDefault="009D3610" w:rsidP="009D3610">
            <w:pPr>
              <w:pStyle w:val="1"/>
              <w:spacing w:line="256" w:lineRule="auto"/>
              <w:ind w:hanging="363"/>
              <w:jc w:val="center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КОД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82C10" w14:textId="77777777" w:rsidR="009D3610" w:rsidRPr="00CF3653" w:rsidRDefault="009D3610">
            <w:pPr>
              <w:pStyle w:val="1"/>
              <w:spacing w:line="256" w:lineRule="auto"/>
              <w:ind w:firstLine="704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Наименование профессиональных и общих компетенций</w:t>
            </w:r>
          </w:p>
        </w:tc>
      </w:tr>
      <w:tr w:rsidR="009D3610" w:rsidRPr="00CF3653" w14:paraId="565777DA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A0B37" w14:textId="77777777" w:rsidR="009D3610" w:rsidRPr="00CF3653" w:rsidRDefault="009D3610">
            <w:pPr>
              <w:suppressAutoHyphens/>
              <w:spacing w:line="256" w:lineRule="auto"/>
              <w:ind w:firstLine="25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 1.1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D4546" w14:textId="77777777" w:rsidR="009D3610" w:rsidRPr="00CF3653" w:rsidRDefault="009D3610">
            <w:pPr>
              <w:suppressAutoHyphens/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Выявлять потребности в товарах</w:t>
            </w:r>
          </w:p>
        </w:tc>
      </w:tr>
      <w:tr w:rsidR="009D3610" w:rsidRPr="00CF3653" w14:paraId="187EC12B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D5E9" w14:textId="77777777" w:rsidR="009D3610" w:rsidRPr="00CF3653" w:rsidRDefault="009D3610">
            <w:pPr>
              <w:suppressAutoHyphens/>
              <w:spacing w:line="256" w:lineRule="auto"/>
              <w:ind w:firstLine="25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 1.2.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452D" w14:textId="77777777" w:rsidR="009D3610" w:rsidRPr="00CF3653" w:rsidRDefault="009D3610">
            <w:pPr>
              <w:suppressAutoHyphens/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Осуществлять связи с поставщиками и потребителями продукции</w:t>
            </w:r>
          </w:p>
        </w:tc>
      </w:tr>
      <w:tr w:rsidR="009D3610" w:rsidRPr="00CF3653" w14:paraId="16C84A6D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53EB9" w14:textId="77777777" w:rsidR="009D3610" w:rsidRPr="00CF3653" w:rsidRDefault="009D3610">
            <w:pPr>
              <w:suppressAutoHyphens/>
              <w:spacing w:line="256" w:lineRule="auto"/>
              <w:ind w:left="-180" w:firstLine="205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 1.3.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43094" w14:textId="77777777" w:rsidR="009D3610" w:rsidRPr="00CF3653" w:rsidRDefault="009D3610">
            <w:pPr>
              <w:suppressAutoHyphens/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Управлять товарными запасами и потоками</w:t>
            </w:r>
          </w:p>
        </w:tc>
      </w:tr>
      <w:tr w:rsidR="009D3610" w:rsidRPr="00CF3653" w14:paraId="7988BF5B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F4F7" w14:textId="77777777" w:rsidR="009D3610" w:rsidRPr="00CF3653" w:rsidRDefault="009D3610">
            <w:pPr>
              <w:suppressAutoHyphens/>
              <w:spacing w:line="256" w:lineRule="auto"/>
              <w:ind w:left="-180" w:firstLine="205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 1.4.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17881" w14:textId="77777777" w:rsidR="009D3610" w:rsidRPr="00CF3653" w:rsidRDefault="009D3610">
            <w:pPr>
              <w:suppressAutoHyphens/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Оформлять документацию на поставку и реализацию товаров</w:t>
            </w:r>
          </w:p>
        </w:tc>
      </w:tr>
      <w:tr w:rsidR="009D3610" w:rsidRPr="00CF3653" w14:paraId="043B0940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05BD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2EAEB" w14:textId="77777777" w:rsidR="009D3610" w:rsidRPr="00CF3653" w:rsidRDefault="009D3610">
            <w:pPr>
              <w:pStyle w:val="af3"/>
              <w:widowControl w:val="0"/>
              <w:spacing w:line="256" w:lineRule="auto"/>
              <w:ind w:left="0" w:firstLine="40"/>
              <w:contextualSpacing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D3610" w:rsidRPr="00CF3653" w14:paraId="393320B0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817D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7CD0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9D3610" w:rsidRPr="00CF3653" w14:paraId="2679F40E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D3B4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A371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9D3610" w:rsidRPr="00CF3653" w14:paraId="764BDB03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73EF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702A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9D3610" w:rsidRPr="00CF3653" w14:paraId="14DB60C3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E07B0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9BFAF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</w:tc>
      </w:tr>
      <w:tr w:rsidR="009D3610" w:rsidRPr="00CF3653" w14:paraId="0B30D113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D78E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3DB3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9D3610" w:rsidRPr="00CF3653" w14:paraId="101CCC0A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7F98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7.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8E52E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9D3610" w:rsidRPr="00CF3653" w14:paraId="3741098A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4333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C269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9D3610" w:rsidRPr="00CF3653" w14:paraId="20007A16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D357" w14:textId="77777777" w:rsidR="009D3610" w:rsidRPr="00CF3653" w:rsidRDefault="009D3610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9.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39324" w14:textId="77777777" w:rsidR="009D3610" w:rsidRPr="00CF3653" w:rsidRDefault="009D3610">
            <w:pPr>
              <w:spacing w:line="256" w:lineRule="auto"/>
              <w:ind w:firstLine="4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14:paraId="4D5865B3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</w:p>
    <w:p w14:paraId="53425759" w14:textId="77777777" w:rsidR="009D3610" w:rsidRPr="00CF3653" w:rsidRDefault="009D3610" w:rsidP="009D3610">
      <w:pPr>
        <w:pStyle w:val="Style4"/>
        <w:spacing w:line="240" w:lineRule="auto"/>
        <w:ind w:firstLine="704"/>
        <w:jc w:val="both"/>
        <w:rPr>
          <w:b/>
          <w:color w:val="000000" w:themeColor="text1"/>
          <w:sz w:val="22"/>
          <w:szCs w:val="22"/>
        </w:rPr>
      </w:pPr>
      <w:r w:rsidRPr="00CF3653">
        <w:rPr>
          <w:b/>
          <w:bCs/>
          <w:color w:val="000000" w:themeColor="text1"/>
          <w:sz w:val="22"/>
          <w:szCs w:val="22"/>
        </w:rPr>
        <w:t>Тематический план профессионального модуля</w:t>
      </w:r>
    </w:p>
    <w:p w14:paraId="331DCA9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 Выявление потребностей в товаре и формирование ассортимента</w:t>
      </w:r>
    </w:p>
    <w:p w14:paraId="18F129B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Товароведная характеристика продовольственных товаров однородных групп</w:t>
      </w:r>
    </w:p>
    <w:p w14:paraId="76D93F4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2.1.  Пищевая ценность продовольственных товаров</w:t>
      </w:r>
    </w:p>
    <w:p w14:paraId="075E11D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2.2. Консервирование пищевых продуктов</w:t>
      </w:r>
    </w:p>
    <w:p w14:paraId="3EDF26A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2.3. Хранение продовольственных товаров</w:t>
      </w:r>
    </w:p>
    <w:p w14:paraId="11DB457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2.4. Вспомогательные продовольственные товары</w:t>
      </w:r>
    </w:p>
    <w:p w14:paraId="24059E4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2.5. Зерномучные товары</w:t>
      </w:r>
    </w:p>
    <w:p w14:paraId="069704A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2.6. Плодоовощные товары</w:t>
      </w:r>
    </w:p>
    <w:p w14:paraId="6A997CB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2.7. Вкусовые товары</w:t>
      </w:r>
    </w:p>
    <w:p w14:paraId="1D52455C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2.8. Кондитерские товары</w:t>
      </w:r>
    </w:p>
    <w:p w14:paraId="783B9BD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2.9. Табак и табачные изделия</w:t>
      </w:r>
    </w:p>
    <w:p w14:paraId="21D62A2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2.10. Пищевые жиры</w:t>
      </w:r>
    </w:p>
    <w:p w14:paraId="301CB42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2.11 Молочные товары</w:t>
      </w:r>
    </w:p>
    <w:p w14:paraId="5836F6C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2.12. Яичные товары</w:t>
      </w:r>
    </w:p>
    <w:p w14:paraId="4FA72C1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2.13. Мясные товары</w:t>
      </w:r>
    </w:p>
    <w:p w14:paraId="5B53D78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2.14. Рыбные товары</w:t>
      </w:r>
    </w:p>
    <w:p w14:paraId="3A80607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2.15. Пищевые концентраты</w:t>
      </w:r>
    </w:p>
    <w:p w14:paraId="6A006EF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2.16. Продукты детского питания</w:t>
      </w:r>
    </w:p>
    <w:p w14:paraId="2DAE087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 Товароведная характеристика непродовольственных товаров однородных групп</w:t>
      </w:r>
    </w:p>
    <w:p w14:paraId="0887BE6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3.1. Общие вопросы товароведения непродовольственных товаров</w:t>
      </w:r>
    </w:p>
    <w:p w14:paraId="5AA07B5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3.2. Хозяйственные товары из пластмасс</w:t>
      </w:r>
    </w:p>
    <w:p w14:paraId="59A79C9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3.3. Товары бытовой химии</w:t>
      </w:r>
    </w:p>
    <w:p w14:paraId="0E2FB96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3.4. Силикатные товары</w:t>
      </w:r>
    </w:p>
    <w:p w14:paraId="57E88F1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3.5. Металлохозяйственные товары</w:t>
      </w:r>
    </w:p>
    <w:p w14:paraId="0FC73E8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3.6. Мебельные и строительные товары</w:t>
      </w:r>
    </w:p>
    <w:p w14:paraId="69B77A1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3.7. Электробытовые товары</w:t>
      </w:r>
    </w:p>
    <w:p w14:paraId="3ED3C08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3.8. Школьно-письменные и канцелярские товары</w:t>
      </w:r>
    </w:p>
    <w:p w14:paraId="5C8D3A9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3.9. Музыкальные товары</w:t>
      </w:r>
    </w:p>
    <w:p w14:paraId="310E1E0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Тема 3.10. Фототовары</w:t>
      </w:r>
    </w:p>
    <w:p w14:paraId="05A3DF73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3.11. Бытовые электронные товары</w:t>
      </w:r>
    </w:p>
    <w:p w14:paraId="7ABFE28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3.12. Игрушки</w:t>
      </w:r>
    </w:p>
    <w:p w14:paraId="2E61D47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3.13. Спортивные, охотничьи и рыболовные товары</w:t>
      </w:r>
    </w:p>
    <w:p w14:paraId="7A1FE1D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Тема. 3.14. Ювелирные товары и часы</w:t>
      </w:r>
    </w:p>
    <w:p w14:paraId="3428F44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3.15. Текстильные товары (ткани)</w:t>
      </w:r>
    </w:p>
    <w:p w14:paraId="2230916D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3.16. Нетканые материалы, искусственные меха, ковры и ковровые изделия</w:t>
      </w:r>
    </w:p>
    <w:p w14:paraId="3C47D49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3.17. Швейные и трикотажные товары</w:t>
      </w:r>
    </w:p>
    <w:p w14:paraId="2AB2B3F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3.18. Обувные товары</w:t>
      </w:r>
    </w:p>
    <w:p w14:paraId="24ADE24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3.19. Пушно-меховые и овчинно-шубные товары</w:t>
      </w:r>
    </w:p>
    <w:p w14:paraId="3DCF247F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3.21. Парфюмерно-косметические товары</w:t>
      </w:r>
    </w:p>
    <w:p w14:paraId="4EB8006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3.22. Галантерейные товары</w:t>
      </w:r>
    </w:p>
    <w:p w14:paraId="03F3D78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3.23. Изделия народных художественных промыслов и сувениры </w:t>
      </w:r>
    </w:p>
    <w:p w14:paraId="3C9FBEF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4. Эксплуатация торгово-технологического оборудования </w:t>
      </w:r>
    </w:p>
    <w:p w14:paraId="576DE5AB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Тема 5. Обеспечение товародвижения и документального сопровождения товародвижения в торговом предприятии     </w:t>
      </w:r>
    </w:p>
    <w:p w14:paraId="2E10A61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6. Обеспечение безопасности и санитарно-эпидемиологического благополучия на предприятиях торговли</w:t>
      </w:r>
    </w:p>
    <w:p w14:paraId="4FC09972" w14:textId="7B3FDC31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5BEF3863" w14:textId="77777777" w:rsidR="00F871E2" w:rsidRPr="00CF3653" w:rsidRDefault="00F871E2" w:rsidP="009D3610">
      <w:pPr>
        <w:ind w:firstLine="704"/>
        <w:jc w:val="both"/>
        <w:rPr>
          <w:color w:val="000000" w:themeColor="text1"/>
        </w:rPr>
      </w:pPr>
    </w:p>
    <w:p w14:paraId="2ACB832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5C726539" w14:textId="77777777" w:rsidR="009D3610" w:rsidRPr="00CF3653" w:rsidRDefault="009D3610" w:rsidP="009D3610">
      <w:pPr>
        <w:ind w:firstLine="704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АНН</w:t>
      </w:r>
      <w:r w:rsidRPr="00CF3653">
        <w:rPr>
          <w:b/>
          <w:color w:val="000000" w:themeColor="text1"/>
          <w:spacing w:val="1"/>
        </w:rPr>
        <w:t>О</w:t>
      </w:r>
      <w:r w:rsidRPr="00CF3653">
        <w:rPr>
          <w:b/>
          <w:color w:val="000000" w:themeColor="text1"/>
        </w:rPr>
        <w:t>ТАЦИИ</w:t>
      </w:r>
      <w:r w:rsidRPr="00CF3653">
        <w:rPr>
          <w:b/>
          <w:color w:val="000000" w:themeColor="text1"/>
          <w:spacing w:val="2"/>
        </w:rPr>
        <w:t xml:space="preserve"> </w:t>
      </w:r>
      <w:r w:rsidRPr="00CF3653">
        <w:rPr>
          <w:b/>
          <w:color w:val="000000" w:themeColor="text1"/>
        </w:rPr>
        <w:t>ПР</w:t>
      </w:r>
      <w:r w:rsidRPr="00CF3653">
        <w:rPr>
          <w:b/>
          <w:color w:val="000000" w:themeColor="text1"/>
          <w:spacing w:val="-2"/>
        </w:rPr>
        <w:t>О</w:t>
      </w:r>
      <w:r w:rsidRPr="00CF3653">
        <w:rPr>
          <w:b/>
          <w:color w:val="000000" w:themeColor="text1"/>
          <w:spacing w:val="-1"/>
        </w:rPr>
        <w:t>Г</w:t>
      </w:r>
      <w:r w:rsidRPr="00CF3653">
        <w:rPr>
          <w:b/>
          <w:color w:val="000000" w:themeColor="text1"/>
        </w:rPr>
        <w:t>РА</w:t>
      </w:r>
      <w:r w:rsidRPr="00CF3653">
        <w:rPr>
          <w:b/>
          <w:color w:val="000000" w:themeColor="text1"/>
          <w:spacing w:val="-2"/>
        </w:rPr>
        <w:t>М</w:t>
      </w:r>
      <w:r w:rsidRPr="00CF3653">
        <w:rPr>
          <w:b/>
          <w:color w:val="000000" w:themeColor="text1"/>
        </w:rPr>
        <w:t>М ПРОФ</w:t>
      </w:r>
      <w:r w:rsidRPr="00CF3653">
        <w:rPr>
          <w:b/>
          <w:color w:val="000000" w:themeColor="text1"/>
          <w:spacing w:val="1"/>
        </w:rPr>
        <w:t>Е</w:t>
      </w:r>
      <w:r w:rsidRPr="00CF3653">
        <w:rPr>
          <w:b/>
          <w:color w:val="000000" w:themeColor="text1"/>
        </w:rPr>
        <w:t>С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</w:rPr>
        <w:t>И</w:t>
      </w:r>
      <w:r w:rsidRPr="00CF3653">
        <w:rPr>
          <w:b/>
          <w:color w:val="000000" w:themeColor="text1"/>
          <w:spacing w:val="1"/>
        </w:rPr>
        <w:t>О</w:t>
      </w:r>
      <w:r w:rsidRPr="00CF3653">
        <w:rPr>
          <w:b/>
          <w:color w:val="000000" w:themeColor="text1"/>
        </w:rPr>
        <w:t>НА</w:t>
      </w:r>
      <w:r w:rsidRPr="00CF3653">
        <w:rPr>
          <w:b/>
          <w:color w:val="000000" w:themeColor="text1"/>
          <w:spacing w:val="1"/>
        </w:rPr>
        <w:t>Л</w:t>
      </w:r>
      <w:r w:rsidRPr="00CF3653">
        <w:rPr>
          <w:b/>
          <w:color w:val="000000" w:themeColor="text1"/>
        </w:rPr>
        <w:t>ЬНЫХ</w:t>
      </w:r>
      <w:r w:rsidRPr="00CF3653">
        <w:rPr>
          <w:b/>
          <w:color w:val="000000" w:themeColor="text1"/>
          <w:spacing w:val="-1"/>
        </w:rPr>
        <w:t xml:space="preserve"> М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1"/>
        </w:rPr>
        <w:t>Д</w:t>
      </w:r>
      <w:r w:rsidRPr="00CF3653">
        <w:rPr>
          <w:b/>
          <w:color w:val="000000" w:themeColor="text1"/>
          <w:spacing w:val="-1"/>
        </w:rPr>
        <w:t>У</w:t>
      </w:r>
      <w:r w:rsidRPr="00CF3653">
        <w:rPr>
          <w:b/>
          <w:color w:val="000000" w:themeColor="text1"/>
          <w:spacing w:val="1"/>
        </w:rPr>
        <w:t>Л</w:t>
      </w:r>
      <w:r w:rsidRPr="00CF3653">
        <w:rPr>
          <w:b/>
          <w:color w:val="000000" w:themeColor="text1"/>
          <w:spacing w:val="-2"/>
        </w:rPr>
        <w:t>Е</w:t>
      </w:r>
      <w:r w:rsidRPr="00CF3653">
        <w:rPr>
          <w:b/>
          <w:color w:val="000000" w:themeColor="text1"/>
        </w:rPr>
        <w:t>Й</w:t>
      </w:r>
    </w:p>
    <w:p w14:paraId="2BA22C8D" w14:textId="77777777" w:rsidR="009D3610" w:rsidRPr="00CF3653" w:rsidRDefault="009D3610" w:rsidP="009D3610">
      <w:pPr>
        <w:ind w:firstLine="704"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п</w:t>
      </w:r>
      <w:r w:rsidRPr="00CF3653">
        <w:rPr>
          <w:b/>
          <w:color w:val="000000" w:themeColor="text1"/>
          <w:spacing w:val="1"/>
        </w:rPr>
        <w:t>р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-3"/>
        </w:rPr>
        <w:t>ф</w:t>
      </w:r>
      <w:r w:rsidRPr="00CF3653">
        <w:rPr>
          <w:b/>
          <w:color w:val="000000" w:themeColor="text1"/>
          <w:spacing w:val="-1"/>
        </w:rPr>
        <w:t>е</w:t>
      </w:r>
      <w:r w:rsidRPr="00CF3653">
        <w:rPr>
          <w:b/>
          <w:color w:val="000000" w:themeColor="text1"/>
          <w:spacing w:val="1"/>
        </w:rPr>
        <w:t>с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аль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-1"/>
        </w:rPr>
        <w:t>г</w:t>
      </w:r>
      <w:r w:rsidRPr="00CF3653">
        <w:rPr>
          <w:b/>
          <w:color w:val="000000" w:themeColor="text1"/>
        </w:rPr>
        <w:t>о модуля</w:t>
      </w:r>
    </w:p>
    <w:p w14:paraId="0793E5D5" w14:textId="77777777" w:rsidR="009D3610" w:rsidRPr="00CF3653" w:rsidRDefault="009D3610" w:rsidP="009D3610">
      <w:pPr>
        <w:pStyle w:val="Style4"/>
        <w:spacing w:line="240" w:lineRule="auto"/>
        <w:ind w:firstLine="704"/>
        <w:jc w:val="center"/>
        <w:rPr>
          <w:b/>
          <w:color w:val="000000" w:themeColor="text1"/>
          <w:sz w:val="22"/>
          <w:szCs w:val="22"/>
        </w:rPr>
      </w:pPr>
      <w:r w:rsidRPr="00CF3653">
        <w:rPr>
          <w:b/>
          <w:bCs/>
          <w:color w:val="000000" w:themeColor="text1"/>
          <w:sz w:val="22"/>
          <w:szCs w:val="22"/>
        </w:rPr>
        <w:t>ПМ.02 </w:t>
      </w:r>
      <w:r w:rsidRPr="00CF3653">
        <w:rPr>
          <w:b/>
          <w:color w:val="000000" w:themeColor="text1"/>
          <w:sz w:val="22"/>
          <w:szCs w:val="22"/>
        </w:rPr>
        <w:t>ОРГАНИЗАЦИЯ И ПРОВЕДЕНИЕ ЭКСПЕРТИЗЫ И ОЦЕНКИ КАЧЕСТВА ТОВАРОВ</w:t>
      </w:r>
    </w:p>
    <w:p w14:paraId="4FE4D03B" w14:textId="77777777" w:rsidR="009D3610" w:rsidRPr="00CF3653" w:rsidRDefault="009D3610" w:rsidP="009D3610">
      <w:pPr>
        <w:jc w:val="both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Область применения рабочей программы</w:t>
      </w:r>
    </w:p>
    <w:p w14:paraId="1815359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Рабочая программа профессионального модуля (далее рабочая программа) – является частью программы подготовки специалистов среднего звена соответствии с ФГОС по специальности СПО </w:t>
      </w:r>
      <w:r w:rsidRPr="00CF3653">
        <w:rPr>
          <w:color w:val="000000" w:themeColor="text1"/>
          <w:lang w:eastAsia="ar-SA"/>
        </w:rPr>
        <w:t>38.02.05 Товароведение и экспертиза качества потребительских товаров</w:t>
      </w:r>
      <w:r w:rsidRPr="00CF3653">
        <w:rPr>
          <w:color w:val="000000" w:themeColor="text1"/>
        </w:rPr>
        <w:t xml:space="preserve"> в части освоения основного вида профессиональной деятельности (ВПД): Организация и проведение экспертизы и оценки качества товаров и соответствующих профессиональных компетенций (ПК):</w:t>
      </w:r>
    </w:p>
    <w:p w14:paraId="00B58048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4E06F3E4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7BC75255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ar-SA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</w:t>
      </w:r>
      <w:r w:rsidRPr="00CF3653">
        <w:rPr>
          <w:color w:val="000000" w:themeColor="text1"/>
          <w:lang w:eastAsia="ar-SA"/>
        </w:rPr>
        <w:t>.</w:t>
      </w:r>
    </w:p>
    <w:p w14:paraId="28AE90C0" w14:textId="77777777" w:rsidR="009D3610" w:rsidRPr="00CF3653" w:rsidRDefault="009D3610" w:rsidP="009D3610">
      <w:pPr>
        <w:jc w:val="both"/>
        <w:rPr>
          <w:color w:val="000000" w:themeColor="text1"/>
          <w:lang w:eastAsia="ru-RU"/>
        </w:rPr>
      </w:pPr>
      <w:r w:rsidRPr="00CF3653">
        <w:rPr>
          <w:b/>
          <w:color w:val="000000" w:themeColor="text1"/>
        </w:rPr>
        <w:t>Цели и задачи профессионального модуля – требования к результатам освоения профессионального модуля.</w:t>
      </w:r>
    </w:p>
    <w:p w14:paraId="4BF3D19E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63BD7941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иметь практический опыт:</w:t>
      </w:r>
    </w:p>
    <w:p w14:paraId="76E1B12A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идентификации товаров однородных групп определенного класса;</w:t>
      </w:r>
    </w:p>
    <w:p w14:paraId="4B56907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оценки качества товаров;</w:t>
      </w:r>
    </w:p>
    <w:p w14:paraId="52F02660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диагностирования дефектов участия в экспертизе товаров.</w:t>
      </w:r>
    </w:p>
    <w:p w14:paraId="61FD1D38" w14:textId="77777777" w:rsidR="009D3610" w:rsidRPr="00CF3653" w:rsidRDefault="009D3610" w:rsidP="009D3610">
      <w:pPr>
        <w:pStyle w:val="210"/>
        <w:ind w:firstLine="709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уметь:</w:t>
      </w:r>
    </w:p>
    <w:p w14:paraId="4656E035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выбирать номенклатуру показателей, необходимых для оценки качества;</w:t>
      </w:r>
    </w:p>
    <w:p w14:paraId="0DE43C8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определять их действительные значения и соответствие установленным требованиям;</w:t>
      </w:r>
    </w:p>
    <w:p w14:paraId="07F3CB4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отбирать пробы и выборки из товарных партий;</w:t>
      </w:r>
    </w:p>
    <w:p w14:paraId="2EC97B3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проводить оценку качества различными методами (органолептически и инструментально);</w:t>
      </w:r>
    </w:p>
    <w:p w14:paraId="0289D25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определять градации качества;</w:t>
      </w:r>
    </w:p>
    <w:p w14:paraId="7C562A4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оценивать качество тары и упаковки;</w:t>
      </w:r>
    </w:p>
    <w:p w14:paraId="10A05F6E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диагностировать дефекты товаров по внешним признакам;</w:t>
      </w:r>
    </w:p>
    <w:p w14:paraId="7379B89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определять причины возникновения</w:t>
      </w:r>
      <w:r w:rsidRPr="00CF3653">
        <w:rPr>
          <w:color w:val="000000" w:themeColor="text1"/>
          <w:sz w:val="22"/>
          <w:szCs w:val="22"/>
        </w:rPr>
        <w:t xml:space="preserve"> </w:t>
      </w:r>
      <w:r w:rsidRPr="00CF3653">
        <w:rPr>
          <w:b w:val="0"/>
          <w:color w:val="000000" w:themeColor="text1"/>
          <w:sz w:val="22"/>
          <w:szCs w:val="22"/>
        </w:rPr>
        <w:t>дефектов.</w:t>
      </w:r>
    </w:p>
    <w:p w14:paraId="1FAAF9C2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знать:</w:t>
      </w:r>
    </w:p>
    <w:p w14:paraId="7D3C41D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виды, формы и средства информации о товарах;</w:t>
      </w:r>
    </w:p>
    <w:p w14:paraId="0BB6E86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правила маркировки товаров;</w:t>
      </w:r>
    </w:p>
    <w:p w14:paraId="02FF088C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lastRenderedPageBreak/>
        <w:t>правила отбора проб и выборок из товарных партий;</w:t>
      </w:r>
    </w:p>
    <w:p w14:paraId="0CF794C4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факторы, обеспечивающие качество, оценку качества;</w:t>
      </w:r>
    </w:p>
    <w:p w14:paraId="1112D5A3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требования действующих стандартов к качеству товаров однородных групп определенного класса;</w:t>
      </w:r>
    </w:p>
    <w:p w14:paraId="1A9A7BB1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органолептические и инструментальные методы оценки качества;</w:t>
      </w:r>
    </w:p>
    <w:p w14:paraId="3387E358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градации качества;</w:t>
      </w:r>
    </w:p>
    <w:p w14:paraId="7F298556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требования к таре и упаковке;</w:t>
      </w:r>
    </w:p>
    <w:p w14:paraId="76ED3F0B" w14:textId="77777777" w:rsidR="009D3610" w:rsidRPr="00CF3653" w:rsidRDefault="009D3610" w:rsidP="0086713B">
      <w:pPr>
        <w:pStyle w:val="210"/>
        <w:numPr>
          <w:ilvl w:val="0"/>
          <w:numId w:val="33"/>
        </w:numPr>
        <w:contextualSpacing/>
        <w:jc w:val="both"/>
        <w:rPr>
          <w:b w:val="0"/>
          <w:color w:val="000000" w:themeColor="text1"/>
          <w:sz w:val="22"/>
          <w:szCs w:val="22"/>
        </w:rPr>
      </w:pPr>
      <w:r w:rsidRPr="00CF3653">
        <w:rPr>
          <w:b w:val="0"/>
          <w:color w:val="000000" w:themeColor="text1"/>
          <w:sz w:val="22"/>
          <w:szCs w:val="22"/>
        </w:rPr>
        <w:t>виды дефектов, причины их возникновения.</w:t>
      </w:r>
    </w:p>
    <w:p w14:paraId="069888E7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  <w:r w:rsidRPr="00CF3653">
        <w:rPr>
          <w:b/>
          <w:bCs/>
          <w:color w:val="000000" w:themeColor="text1"/>
        </w:rPr>
        <w:t>Результаты освоения профессионального модуля</w:t>
      </w:r>
    </w:p>
    <w:p w14:paraId="16E184AD" w14:textId="1AFA0BD0" w:rsidR="00F871E2" w:rsidRPr="00CF3653" w:rsidRDefault="009D3610" w:rsidP="00897406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Результатом освоения профессионального модуля является овладение обучающимися видом профессиональной деятельности Организация и проведение экспертизы и оценки качества товаров</w:t>
      </w:r>
      <w:r w:rsidRPr="00CF3653">
        <w:rPr>
          <w:b/>
          <w:color w:val="000000" w:themeColor="text1"/>
        </w:rPr>
        <w:t>,</w:t>
      </w:r>
      <w:r w:rsidRPr="00CF3653">
        <w:rPr>
          <w:color w:val="000000" w:themeColor="text1"/>
        </w:rPr>
        <w:t xml:space="preserve"> в том числе профессиональными (ПК) и общими (ОК) компетенциями:</w:t>
      </w:r>
    </w:p>
    <w:p w14:paraId="24B6ADB7" w14:textId="77777777" w:rsidR="00F871E2" w:rsidRPr="00CF3653" w:rsidRDefault="00F871E2" w:rsidP="009D3610">
      <w:pPr>
        <w:ind w:firstLine="704"/>
        <w:jc w:val="both"/>
        <w:rPr>
          <w:color w:val="000000" w:themeColor="text1"/>
        </w:rPr>
      </w:pPr>
    </w:p>
    <w:tbl>
      <w:tblPr>
        <w:tblW w:w="9345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8217"/>
      </w:tblGrid>
      <w:tr w:rsidR="009D3610" w:rsidRPr="00CF3653" w14:paraId="52B8C90F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9253A" w14:textId="77777777" w:rsidR="009D3610" w:rsidRPr="00CF3653" w:rsidRDefault="009D3610" w:rsidP="009D3610">
            <w:pPr>
              <w:pStyle w:val="1"/>
              <w:spacing w:line="256" w:lineRule="auto"/>
              <w:ind w:hanging="222"/>
              <w:jc w:val="center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КОД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EAAC" w14:textId="77777777" w:rsidR="009D3610" w:rsidRPr="00CF3653" w:rsidRDefault="009D3610">
            <w:pPr>
              <w:pStyle w:val="1"/>
              <w:spacing w:line="256" w:lineRule="auto"/>
              <w:ind w:firstLine="704"/>
              <w:jc w:val="both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Наименование профессиональных и общих компетенций</w:t>
            </w:r>
          </w:p>
        </w:tc>
      </w:tr>
      <w:tr w:rsidR="009D3610" w:rsidRPr="00CF3653" w14:paraId="0A20380E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8F7" w14:textId="77777777" w:rsidR="009D3610" w:rsidRPr="00CF3653" w:rsidRDefault="009D3610">
            <w:pPr>
              <w:suppressAutoHyphens/>
              <w:spacing w:line="256" w:lineRule="auto"/>
              <w:ind w:firstLine="22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 2.1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2085" w14:textId="77777777" w:rsidR="009D3610" w:rsidRPr="00CF3653" w:rsidRDefault="009D3610">
            <w:pPr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Идентифицировать товары по ассортиментной принадлежности. </w:t>
            </w:r>
          </w:p>
        </w:tc>
      </w:tr>
      <w:tr w:rsidR="009D3610" w:rsidRPr="00CF3653" w14:paraId="4DC56234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2B3C" w14:textId="77777777" w:rsidR="009D3610" w:rsidRPr="00CF3653" w:rsidRDefault="009D3610">
            <w:pPr>
              <w:suppressAutoHyphens/>
              <w:spacing w:line="256" w:lineRule="auto"/>
              <w:ind w:firstLine="22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 2.2.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4E7A" w14:textId="77777777" w:rsidR="009D3610" w:rsidRPr="00CF3653" w:rsidRDefault="009D3610">
            <w:pPr>
              <w:suppressAutoHyphens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Организовывать и проводить оценку качества товаров.</w:t>
            </w:r>
          </w:p>
        </w:tc>
      </w:tr>
      <w:tr w:rsidR="009D3610" w:rsidRPr="00CF3653" w14:paraId="505BD0FD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55476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 2.3.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F819" w14:textId="77777777" w:rsidR="009D3610" w:rsidRPr="00CF3653" w:rsidRDefault="009D3610">
            <w:pPr>
              <w:suppressAutoHyphens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Выполнять задания эксперта более высокой квалификации при проведении товароведной экспертизы</w:t>
            </w:r>
          </w:p>
        </w:tc>
      </w:tr>
      <w:tr w:rsidR="009D3610" w:rsidRPr="00CF3653" w14:paraId="5E909108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6821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1.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9B3F" w14:textId="77777777" w:rsidR="009D3610" w:rsidRPr="00CF3653" w:rsidRDefault="009D3610">
            <w:pPr>
              <w:pStyle w:val="af3"/>
              <w:widowControl w:val="0"/>
              <w:spacing w:line="256" w:lineRule="auto"/>
              <w:ind w:left="0" w:firstLine="0"/>
              <w:contextualSpacing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D3610" w:rsidRPr="00CF3653" w14:paraId="14D334CA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8D53E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2.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9699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9D3610" w:rsidRPr="00CF3653" w14:paraId="386069B2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EE9F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3.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AF6F1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9D3610" w:rsidRPr="00CF3653" w14:paraId="1E86C149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AC1A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4.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4481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9D3610" w:rsidRPr="00CF3653" w14:paraId="5B548EAE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DEBE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5.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F4F7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</w:tc>
      </w:tr>
      <w:tr w:rsidR="009D3610" w:rsidRPr="00CF3653" w14:paraId="651B7AB7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2993A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6.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D351D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9D3610" w:rsidRPr="00CF3653" w14:paraId="1D303059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FAEDF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7.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48C89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9D3610" w:rsidRPr="00CF3653" w14:paraId="6810DBC1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923C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8.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E1B7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9D3610" w:rsidRPr="00CF3653" w14:paraId="704AF123" w14:textId="77777777" w:rsidTr="009D3610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76BE" w14:textId="77777777" w:rsidR="009D3610" w:rsidRPr="00CF3653" w:rsidRDefault="009D3610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9.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4BFD" w14:textId="77777777" w:rsidR="009D3610" w:rsidRPr="00CF3653" w:rsidRDefault="009D3610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14:paraId="0611CFD1" w14:textId="77777777" w:rsidR="009D3610" w:rsidRPr="00CF3653" w:rsidRDefault="009D3610" w:rsidP="009D3610">
      <w:pPr>
        <w:ind w:firstLine="704"/>
        <w:jc w:val="both"/>
        <w:rPr>
          <w:color w:val="000000" w:themeColor="text1"/>
          <w:lang w:eastAsia="ru-RU"/>
        </w:rPr>
      </w:pPr>
    </w:p>
    <w:p w14:paraId="745E4164" w14:textId="77777777" w:rsidR="009D3610" w:rsidRPr="00CF3653" w:rsidRDefault="009D3610" w:rsidP="009D3610">
      <w:pPr>
        <w:pStyle w:val="Style4"/>
        <w:spacing w:line="240" w:lineRule="auto"/>
        <w:ind w:firstLine="704"/>
        <w:jc w:val="both"/>
        <w:rPr>
          <w:b/>
          <w:color w:val="000000" w:themeColor="text1"/>
          <w:sz w:val="22"/>
          <w:szCs w:val="22"/>
        </w:rPr>
      </w:pPr>
      <w:r w:rsidRPr="00CF3653">
        <w:rPr>
          <w:b/>
          <w:bCs/>
          <w:color w:val="000000" w:themeColor="text1"/>
          <w:sz w:val="22"/>
          <w:szCs w:val="22"/>
        </w:rPr>
        <w:t>Тематический план профессионального модуля</w:t>
      </w:r>
    </w:p>
    <w:p w14:paraId="5EFF8992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  Предмет, цели, задачи и структура дисциплины</w:t>
      </w:r>
    </w:p>
    <w:p w14:paraId="0C4D83C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  Объекты и субъекты товарной экспертизы</w:t>
      </w:r>
    </w:p>
    <w:p w14:paraId="14C525B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3.  Средства товарной экспертизы</w:t>
      </w:r>
    </w:p>
    <w:p w14:paraId="6A4393D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4.  Методы товарной экспертизы</w:t>
      </w:r>
    </w:p>
    <w:p w14:paraId="3D8BCD8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5. Товароведная экспертиза</w:t>
      </w:r>
    </w:p>
    <w:p w14:paraId="3758FB9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6. Санитарно-эпидемиологическая и фитосанитарная экспертиза</w:t>
      </w:r>
    </w:p>
    <w:p w14:paraId="6BB82B7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7. Ветеринарно-санитарная экспертиза</w:t>
      </w:r>
    </w:p>
    <w:p w14:paraId="13675D4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8. Экологическая экспертиза товаров</w:t>
      </w:r>
    </w:p>
    <w:p w14:paraId="7F7139F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9. Организация проведения товарной экспертизы</w:t>
      </w:r>
    </w:p>
    <w:p w14:paraId="35C89649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10. Основы идентификационной деятельности продовольственных товаров</w:t>
      </w:r>
      <w:r w:rsidRPr="00CF3653">
        <w:rPr>
          <w:color w:val="000000" w:themeColor="text1"/>
        </w:rPr>
        <w:tab/>
      </w:r>
    </w:p>
    <w:p w14:paraId="6B3A502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11. Оценка качества и основы экспертизы зерномучных товаров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</w:p>
    <w:p w14:paraId="3721B5A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12. Оценка качества и основы экспертизы плодоовощных товаров</w:t>
      </w:r>
      <w:r w:rsidRPr="00CF3653">
        <w:rPr>
          <w:color w:val="000000" w:themeColor="text1"/>
        </w:rPr>
        <w:tab/>
      </w:r>
    </w:p>
    <w:p w14:paraId="23424DE4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13.  Оценка качества и основы экспертизы вкусовых товаров</w:t>
      </w:r>
      <w:r w:rsidRPr="00CF3653">
        <w:rPr>
          <w:color w:val="000000" w:themeColor="text1"/>
        </w:rPr>
        <w:tab/>
      </w:r>
    </w:p>
    <w:p w14:paraId="41B2DA3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14. Оценка качества и основы экспертизы кондитерских товаров</w:t>
      </w:r>
      <w:r w:rsidRPr="00CF3653">
        <w:rPr>
          <w:color w:val="000000" w:themeColor="text1"/>
        </w:rPr>
        <w:tab/>
      </w:r>
    </w:p>
    <w:p w14:paraId="056AB7F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15.  Оценка качества и основы экспертизы пищевых жиров</w:t>
      </w:r>
    </w:p>
    <w:p w14:paraId="6A2050D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16.  Оценка качества и основы экспертизы молочных товаров</w:t>
      </w:r>
    </w:p>
    <w:p w14:paraId="74CA9807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Тема 17. Оценка качества и основы экспертизы яиц</w:t>
      </w:r>
    </w:p>
    <w:p w14:paraId="1B3746C5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18. Оценка качества и основы экспертизы мясных товаров</w:t>
      </w:r>
    </w:p>
    <w:p w14:paraId="32A2C1B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19.  Оценка качества и основы экспертизы рыбных товаров</w:t>
      </w:r>
    </w:p>
    <w:p w14:paraId="28EE74A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20.  Оценка качества и основы экспертизы пищевых концентратов</w:t>
      </w:r>
    </w:p>
    <w:p w14:paraId="5EFD1496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21.  Оценка качества и основы экспертизы продуктов детского питания</w:t>
      </w:r>
    </w:p>
    <w:p w14:paraId="2E0B9F0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</w:p>
    <w:p w14:paraId="0EDF9B0B" w14:textId="77777777" w:rsidR="009D3610" w:rsidRPr="00CF3653" w:rsidRDefault="009D3610" w:rsidP="009D3610">
      <w:pPr>
        <w:ind w:firstLine="704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АНН</w:t>
      </w:r>
      <w:r w:rsidRPr="00CF3653">
        <w:rPr>
          <w:b/>
          <w:color w:val="000000" w:themeColor="text1"/>
          <w:spacing w:val="1"/>
        </w:rPr>
        <w:t>О</w:t>
      </w:r>
      <w:r w:rsidRPr="00CF3653">
        <w:rPr>
          <w:b/>
          <w:color w:val="000000" w:themeColor="text1"/>
        </w:rPr>
        <w:t>ТАЦИИ</w:t>
      </w:r>
      <w:r w:rsidRPr="00CF3653">
        <w:rPr>
          <w:b/>
          <w:color w:val="000000" w:themeColor="text1"/>
          <w:spacing w:val="2"/>
        </w:rPr>
        <w:t xml:space="preserve"> </w:t>
      </w:r>
      <w:r w:rsidRPr="00CF3653">
        <w:rPr>
          <w:b/>
          <w:color w:val="000000" w:themeColor="text1"/>
        </w:rPr>
        <w:t>ПР</w:t>
      </w:r>
      <w:r w:rsidRPr="00CF3653">
        <w:rPr>
          <w:b/>
          <w:color w:val="000000" w:themeColor="text1"/>
          <w:spacing w:val="-2"/>
        </w:rPr>
        <w:t>О</w:t>
      </w:r>
      <w:r w:rsidRPr="00CF3653">
        <w:rPr>
          <w:b/>
          <w:color w:val="000000" w:themeColor="text1"/>
          <w:spacing w:val="-1"/>
        </w:rPr>
        <w:t>Г</w:t>
      </w:r>
      <w:r w:rsidRPr="00CF3653">
        <w:rPr>
          <w:b/>
          <w:color w:val="000000" w:themeColor="text1"/>
        </w:rPr>
        <w:t>РА</w:t>
      </w:r>
      <w:r w:rsidRPr="00CF3653">
        <w:rPr>
          <w:b/>
          <w:color w:val="000000" w:themeColor="text1"/>
          <w:spacing w:val="-2"/>
        </w:rPr>
        <w:t>М</w:t>
      </w:r>
      <w:r w:rsidRPr="00CF3653">
        <w:rPr>
          <w:b/>
          <w:color w:val="000000" w:themeColor="text1"/>
        </w:rPr>
        <w:t>М ПРОФ</w:t>
      </w:r>
      <w:r w:rsidRPr="00CF3653">
        <w:rPr>
          <w:b/>
          <w:color w:val="000000" w:themeColor="text1"/>
          <w:spacing w:val="1"/>
        </w:rPr>
        <w:t>Е</w:t>
      </w:r>
      <w:r w:rsidRPr="00CF3653">
        <w:rPr>
          <w:b/>
          <w:color w:val="000000" w:themeColor="text1"/>
        </w:rPr>
        <w:t>С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</w:rPr>
        <w:t>И</w:t>
      </w:r>
      <w:r w:rsidRPr="00CF3653">
        <w:rPr>
          <w:b/>
          <w:color w:val="000000" w:themeColor="text1"/>
          <w:spacing w:val="1"/>
        </w:rPr>
        <w:t>О</w:t>
      </w:r>
      <w:r w:rsidRPr="00CF3653">
        <w:rPr>
          <w:b/>
          <w:color w:val="000000" w:themeColor="text1"/>
        </w:rPr>
        <w:t>НА</w:t>
      </w:r>
      <w:r w:rsidRPr="00CF3653">
        <w:rPr>
          <w:b/>
          <w:color w:val="000000" w:themeColor="text1"/>
          <w:spacing w:val="1"/>
        </w:rPr>
        <w:t>Л</w:t>
      </w:r>
      <w:r w:rsidRPr="00CF3653">
        <w:rPr>
          <w:b/>
          <w:color w:val="000000" w:themeColor="text1"/>
        </w:rPr>
        <w:t>ЬНЫХ</w:t>
      </w:r>
      <w:r w:rsidRPr="00CF3653">
        <w:rPr>
          <w:b/>
          <w:color w:val="000000" w:themeColor="text1"/>
          <w:spacing w:val="-1"/>
        </w:rPr>
        <w:t xml:space="preserve"> М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1"/>
        </w:rPr>
        <w:t>Д</w:t>
      </w:r>
      <w:r w:rsidRPr="00CF3653">
        <w:rPr>
          <w:b/>
          <w:color w:val="000000" w:themeColor="text1"/>
          <w:spacing w:val="-1"/>
        </w:rPr>
        <w:t>У</w:t>
      </w:r>
      <w:r w:rsidRPr="00CF3653">
        <w:rPr>
          <w:b/>
          <w:color w:val="000000" w:themeColor="text1"/>
          <w:spacing w:val="1"/>
        </w:rPr>
        <w:t>Л</w:t>
      </w:r>
      <w:r w:rsidRPr="00CF3653">
        <w:rPr>
          <w:b/>
          <w:color w:val="000000" w:themeColor="text1"/>
          <w:spacing w:val="-2"/>
        </w:rPr>
        <w:t>Е</w:t>
      </w:r>
      <w:r w:rsidRPr="00CF3653">
        <w:rPr>
          <w:b/>
          <w:color w:val="000000" w:themeColor="text1"/>
        </w:rPr>
        <w:t>Й</w:t>
      </w:r>
    </w:p>
    <w:p w14:paraId="334BB8E2" w14:textId="77777777" w:rsidR="009D3610" w:rsidRPr="00CF3653" w:rsidRDefault="009D3610" w:rsidP="009D3610">
      <w:pPr>
        <w:ind w:firstLine="704"/>
        <w:jc w:val="center"/>
        <w:rPr>
          <w:color w:val="000000" w:themeColor="text1"/>
        </w:rPr>
      </w:pPr>
      <w:r w:rsidRPr="00CF3653">
        <w:rPr>
          <w:b/>
          <w:color w:val="000000" w:themeColor="text1"/>
        </w:rPr>
        <w:t>Ан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2"/>
        </w:rPr>
        <w:t>т</w:t>
      </w:r>
      <w:r w:rsidRPr="00CF3653">
        <w:rPr>
          <w:b/>
          <w:color w:val="000000" w:themeColor="text1"/>
          <w:spacing w:val="-2"/>
        </w:rPr>
        <w:t>а</w:t>
      </w:r>
      <w:r w:rsidRPr="00CF3653">
        <w:rPr>
          <w:b/>
          <w:color w:val="000000" w:themeColor="text1"/>
          <w:spacing w:val="1"/>
        </w:rPr>
        <w:t>ци</w:t>
      </w:r>
      <w:r w:rsidRPr="00CF3653">
        <w:rPr>
          <w:b/>
          <w:color w:val="000000" w:themeColor="text1"/>
        </w:rPr>
        <w:t>я</w:t>
      </w:r>
      <w:r w:rsidRPr="00CF3653">
        <w:rPr>
          <w:b/>
          <w:color w:val="000000" w:themeColor="text1"/>
          <w:spacing w:val="1"/>
        </w:rPr>
        <w:t xml:space="preserve"> </w:t>
      </w:r>
      <w:r w:rsidRPr="00CF3653">
        <w:rPr>
          <w:b/>
          <w:color w:val="000000" w:themeColor="text1"/>
          <w:spacing w:val="-1"/>
        </w:rPr>
        <w:t>п</w:t>
      </w:r>
      <w:r w:rsidRPr="00CF3653">
        <w:rPr>
          <w:b/>
          <w:color w:val="000000" w:themeColor="text1"/>
          <w:spacing w:val="1"/>
        </w:rPr>
        <w:t>р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-3"/>
        </w:rPr>
        <w:t>ф</w:t>
      </w:r>
      <w:r w:rsidRPr="00CF3653">
        <w:rPr>
          <w:b/>
          <w:color w:val="000000" w:themeColor="text1"/>
          <w:spacing w:val="-1"/>
        </w:rPr>
        <w:t>е</w:t>
      </w:r>
      <w:r w:rsidRPr="00CF3653">
        <w:rPr>
          <w:b/>
          <w:color w:val="000000" w:themeColor="text1"/>
          <w:spacing w:val="1"/>
        </w:rPr>
        <w:t>с</w:t>
      </w:r>
      <w:r w:rsidRPr="00CF3653">
        <w:rPr>
          <w:b/>
          <w:color w:val="000000" w:themeColor="text1"/>
          <w:spacing w:val="-1"/>
        </w:rPr>
        <w:t>с</w:t>
      </w:r>
      <w:r w:rsidRPr="00CF3653">
        <w:rPr>
          <w:b/>
          <w:color w:val="000000" w:themeColor="text1"/>
          <w:spacing w:val="1"/>
        </w:rPr>
        <w:t>и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аль</w:t>
      </w:r>
      <w:r w:rsidRPr="00CF3653">
        <w:rPr>
          <w:b/>
          <w:color w:val="000000" w:themeColor="text1"/>
          <w:spacing w:val="1"/>
        </w:rPr>
        <w:t>н</w:t>
      </w:r>
      <w:r w:rsidRPr="00CF3653">
        <w:rPr>
          <w:b/>
          <w:color w:val="000000" w:themeColor="text1"/>
        </w:rPr>
        <w:t>о</w:t>
      </w:r>
      <w:r w:rsidRPr="00CF3653">
        <w:rPr>
          <w:b/>
          <w:color w:val="000000" w:themeColor="text1"/>
          <w:spacing w:val="-1"/>
        </w:rPr>
        <w:t>г</w:t>
      </w:r>
      <w:r w:rsidRPr="00CF3653">
        <w:rPr>
          <w:b/>
          <w:color w:val="000000" w:themeColor="text1"/>
        </w:rPr>
        <w:t>о модуля</w:t>
      </w:r>
    </w:p>
    <w:p w14:paraId="7B007F4E" w14:textId="77777777" w:rsidR="009D3610" w:rsidRPr="00CF3653" w:rsidRDefault="009D3610" w:rsidP="009D3610">
      <w:pPr>
        <w:pStyle w:val="Style4"/>
        <w:spacing w:line="240" w:lineRule="auto"/>
        <w:ind w:firstLine="704"/>
        <w:jc w:val="center"/>
        <w:rPr>
          <w:b/>
          <w:color w:val="000000" w:themeColor="text1"/>
          <w:sz w:val="22"/>
          <w:szCs w:val="22"/>
        </w:rPr>
      </w:pPr>
      <w:r w:rsidRPr="00CF3653">
        <w:rPr>
          <w:b/>
          <w:bCs/>
          <w:color w:val="000000" w:themeColor="text1"/>
          <w:sz w:val="22"/>
          <w:szCs w:val="22"/>
        </w:rPr>
        <w:t>ПМ.03 </w:t>
      </w:r>
      <w:r w:rsidRPr="00CF3653">
        <w:rPr>
          <w:b/>
          <w:color w:val="000000" w:themeColor="text1"/>
          <w:sz w:val="22"/>
          <w:szCs w:val="22"/>
        </w:rPr>
        <w:t>ОРГАНИЗАЦИЯ РАБОТ В ПОДРАЗДЕЛЕНИИ ОРГАНИЗАЦИИ</w:t>
      </w:r>
    </w:p>
    <w:p w14:paraId="5D20BEEE" w14:textId="77777777" w:rsidR="009D3610" w:rsidRPr="00CF3653" w:rsidRDefault="009D3610" w:rsidP="009D3610">
      <w:pPr>
        <w:jc w:val="both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Область применения рабочей программы</w:t>
      </w:r>
    </w:p>
    <w:p w14:paraId="4C49AA5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Рабочая программа профессионального модуля (далее рабочая программа) – является частью программы подготовки специалистов среднего звена соответствии с ФГОС по специальности СПО </w:t>
      </w:r>
      <w:r w:rsidRPr="00CF3653">
        <w:rPr>
          <w:color w:val="000000" w:themeColor="text1"/>
          <w:lang w:eastAsia="ar-SA"/>
        </w:rPr>
        <w:t>38.02.05 Товароведение и экспертиза качества потребительских товаров</w:t>
      </w:r>
      <w:r w:rsidRPr="00CF3653">
        <w:rPr>
          <w:color w:val="000000" w:themeColor="text1"/>
        </w:rPr>
        <w:t xml:space="preserve"> в части освоения основного вида профессиональной деятельности (ВПД): Организация работ в подразделении организации и соответствующих профессиональных компетенций (ПК):</w:t>
      </w:r>
    </w:p>
    <w:p w14:paraId="4119C64B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14D9058A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64B62DE3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3C0B447E" w14:textId="77777777" w:rsidR="009D3610" w:rsidRPr="00CF3653" w:rsidRDefault="009D3610" w:rsidP="009D3610">
      <w:pPr>
        <w:adjustRightInd w:val="0"/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174F6640" w14:textId="77777777" w:rsidR="009D3610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  <w:r w:rsidRPr="00CF3653">
        <w:rPr>
          <w:color w:val="000000" w:themeColor="text1"/>
          <w:lang w:eastAsia="ar-SA"/>
        </w:rPr>
        <w:t>.</w:t>
      </w:r>
    </w:p>
    <w:p w14:paraId="5C125BDF" w14:textId="77777777" w:rsidR="009D3610" w:rsidRPr="00CF3653" w:rsidRDefault="009D3610" w:rsidP="009D3610">
      <w:pPr>
        <w:jc w:val="both"/>
        <w:rPr>
          <w:color w:val="000000" w:themeColor="text1"/>
        </w:rPr>
      </w:pPr>
      <w:r w:rsidRPr="00CF3653">
        <w:rPr>
          <w:b/>
          <w:color w:val="000000" w:themeColor="text1"/>
        </w:rPr>
        <w:t>Цели и задачи профессионального модуля – требования к результатам освоения профессионального модуля.</w:t>
      </w:r>
    </w:p>
    <w:p w14:paraId="475B63CF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1810E853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иметь практический опыт:</w:t>
      </w:r>
    </w:p>
    <w:p w14:paraId="5BAD6FBF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планирования работы подразделения;</w:t>
      </w:r>
    </w:p>
    <w:p w14:paraId="27A4EA0D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-оценки эффективности деятельности подразделения организации;</w:t>
      </w:r>
    </w:p>
    <w:p w14:paraId="7CB3AB44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-принятия управленческих решений;</w:t>
      </w:r>
    </w:p>
    <w:p w14:paraId="13BE58E6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уметь:</w:t>
      </w:r>
    </w:p>
    <w:p w14:paraId="08653983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  применять в профессиональной деятельности приемы делового и управленческого общения;</w:t>
      </w:r>
    </w:p>
    <w:p w14:paraId="2E5C14C8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-учитывать особенности менеджмента в торговле;</w:t>
      </w:r>
    </w:p>
    <w:p w14:paraId="1D960D5B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-вести табель учета рабочего времени работников;</w:t>
      </w:r>
    </w:p>
    <w:p w14:paraId="208B2797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-рассчитывать заработную плату;</w:t>
      </w:r>
    </w:p>
    <w:p w14:paraId="157A82EE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-рассчитывать экономические показатели деятельности подразделения организации;</w:t>
      </w:r>
    </w:p>
    <w:p w14:paraId="17FDAB59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-организовать работу коллектива исполнителей.</w:t>
      </w:r>
    </w:p>
    <w:p w14:paraId="79A3225C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знать:</w:t>
      </w:r>
    </w:p>
    <w:p w14:paraId="026A29FF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-сущность и характерные черты современного менеджмента;</w:t>
      </w:r>
    </w:p>
    <w:p w14:paraId="3DD9D7CE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-внешнюю и внутреннюю среду организации;</w:t>
      </w:r>
    </w:p>
    <w:p w14:paraId="6938CE35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-стили управления, виды коммуникации;</w:t>
      </w:r>
    </w:p>
    <w:p w14:paraId="434BA5F7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-принципы делового общения в коллективе;</w:t>
      </w:r>
    </w:p>
    <w:p w14:paraId="482ABEFC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-управленческий цикл;</w:t>
      </w:r>
    </w:p>
    <w:p w14:paraId="2AEDA39D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-функции менеджмента: организацию, планирование, мотивацию и контроль деятельности экономического субъекта;</w:t>
      </w:r>
    </w:p>
    <w:p w14:paraId="79AA7E3F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-особенности менеджмента в области профессиональной деятельности;</w:t>
      </w:r>
    </w:p>
    <w:p w14:paraId="1CBA2A47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-систему методов управления;</w:t>
      </w:r>
    </w:p>
    <w:p w14:paraId="2CF4B525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-процесс и методику принятия и реализации управленческих решений;</w:t>
      </w:r>
    </w:p>
    <w:p w14:paraId="42D60DA1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-порядок оформления табеля учета рабочего времени;</w:t>
      </w:r>
    </w:p>
    <w:p w14:paraId="28D5B461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-методику расчета заработной платы;</w:t>
      </w:r>
    </w:p>
    <w:p w14:paraId="2975AD61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-методики расчета экономических показателей;</w:t>
      </w:r>
    </w:p>
    <w:p w14:paraId="2289284C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-основные приемы организации работы исполнителей;</w:t>
      </w:r>
    </w:p>
    <w:p w14:paraId="02DBBF15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-формы документов, порядок их заполнения.</w:t>
      </w:r>
    </w:p>
    <w:p w14:paraId="433E4971" w14:textId="77777777" w:rsidR="009D3610" w:rsidRPr="00CF3653" w:rsidRDefault="009D3610" w:rsidP="009D3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  <w:r w:rsidRPr="00CF3653">
        <w:rPr>
          <w:b/>
          <w:bCs/>
          <w:color w:val="000000" w:themeColor="text1"/>
        </w:rPr>
        <w:t>Результаты освоения профессионального модуля</w:t>
      </w:r>
    </w:p>
    <w:p w14:paraId="47945276" w14:textId="0F330DB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Результатом освоения профессионального модуля является овладение обучающимися видом профессиональной деятельности Организация работ в подразделении организации</w:t>
      </w:r>
      <w:r w:rsidRPr="00CF3653">
        <w:rPr>
          <w:b/>
          <w:color w:val="000000" w:themeColor="text1"/>
        </w:rPr>
        <w:t>,</w:t>
      </w:r>
      <w:r w:rsidRPr="00CF3653">
        <w:rPr>
          <w:color w:val="000000" w:themeColor="text1"/>
        </w:rPr>
        <w:t xml:space="preserve"> в том числе профессиональными (ПК) и общими (ОК) компетенциями:</w:t>
      </w:r>
    </w:p>
    <w:p w14:paraId="34A1DCDA" w14:textId="77777777" w:rsidR="00F871E2" w:rsidRPr="00CF3653" w:rsidRDefault="00F871E2" w:rsidP="009D3610">
      <w:pPr>
        <w:ind w:firstLine="704"/>
        <w:jc w:val="both"/>
        <w:rPr>
          <w:color w:val="000000" w:themeColor="text1"/>
        </w:rPr>
      </w:pPr>
    </w:p>
    <w:tbl>
      <w:tblPr>
        <w:tblW w:w="949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366"/>
      </w:tblGrid>
      <w:tr w:rsidR="009D3610" w:rsidRPr="00CF3653" w14:paraId="0378F9DC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C649E" w14:textId="77777777" w:rsidR="009D3610" w:rsidRPr="00CF3653" w:rsidRDefault="009D3610" w:rsidP="009D3610">
            <w:pPr>
              <w:pStyle w:val="1"/>
              <w:spacing w:line="256" w:lineRule="auto"/>
              <w:ind w:hanging="220"/>
              <w:jc w:val="both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КОД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BC84" w14:textId="77777777" w:rsidR="009D3610" w:rsidRPr="00CF3653" w:rsidRDefault="009D3610">
            <w:pPr>
              <w:pStyle w:val="1"/>
              <w:spacing w:line="256" w:lineRule="auto"/>
              <w:ind w:firstLine="142"/>
              <w:jc w:val="both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Наименование профессиональных и общих компетенций</w:t>
            </w:r>
          </w:p>
        </w:tc>
      </w:tr>
      <w:tr w:rsidR="009D3610" w:rsidRPr="00CF3653" w14:paraId="769FE935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2198" w14:textId="77777777" w:rsidR="009D3610" w:rsidRPr="00CF3653" w:rsidRDefault="009D3610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ПК 3.1.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3B8A9" w14:textId="77777777" w:rsidR="009D3610" w:rsidRPr="00CF3653" w:rsidRDefault="009D3610">
            <w:pPr>
              <w:spacing w:line="256" w:lineRule="auto"/>
              <w:ind w:left="100" w:firstLine="142"/>
              <w:contextualSpacing/>
              <w:rPr>
                <w:color w:val="000000" w:themeColor="text1"/>
                <w:w w:val="99"/>
              </w:rPr>
            </w:pPr>
            <w:r w:rsidRPr="00CF3653">
              <w:rPr>
                <w:color w:val="000000" w:themeColor="text1"/>
              </w:rPr>
              <w:t>Участвовать в планировании основных показателей деятельности организации</w:t>
            </w:r>
          </w:p>
        </w:tc>
      </w:tr>
      <w:tr w:rsidR="009D3610" w:rsidRPr="00CF3653" w14:paraId="7A5B0A02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90D6" w14:textId="77777777" w:rsidR="009D3610" w:rsidRPr="00CF3653" w:rsidRDefault="009D3610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ПК3.2.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41E1" w14:textId="77777777" w:rsidR="009D3610" w:rsidRPr="00CF3653" w:rsidRDefault="009D3610">
            <w:pPr>
              <w:spacing w:line="256" w:lineRule="auto"/>
              <w:ind w:left="100" w:firstLine="142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Планировать выполнение работ исполнителями. </w:t>
            </w:r>
          </w:p>
        </w:tc>
      </w:tr>
      <w:tr w:rsidR="009D3610" w:rsidRPr="00CF3653" w14:paraId="00E1A149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BF48D" w14:textId="77777777" w:rsidR="009D3610" w:rsidRPr="00CF3653" w:rsidRDefault="009D3610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ПК3.3.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18896" w14:textId="77777777" w:rsidR="009D3610" w:rsidRPr="00CF3653" w:rsidRDefault="009D3610">
            <w:pPr>
              <w:spacing w:line="256" w:lineRule="auto"/>
              <w:ind w:firstLine="142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Организовывать работу трудового коллектива</w:t>
            </w:r>
          </w:p>
        </w:tc>
      </w:tr>
      <w:tr w:rsidR="009D3610" w:rsidRPr="00CF3653" w14:paraId="452A439A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293C" w14:textId="77777777" w:rsidR="009D3610" w:rsidRPr="00CF3653" w:rsidRDefault="009D3610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ПК3.4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DA15" w14:textId="77777777" w:rsidR="009D3610" w:rsidRPr="00CF3653" w:rsidRDefault="009D3610">
            <w:pPr>
              <w:spacing w:line="256" w:lineRule="auto"/>
              <w:ind w:firstLine="142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Контролировать ход и оценивать результаты выполнения работ исполнителями</w:t>
            </w:r>
          </w:p>
        </w:tc>
      </w:tr>
      <w:tr w:rsidR="009D3610" w:rsidRPr="00CF3653" w14:paraId="2AB1C404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03AF9" w14:textId="77777777" w:rsidR="009D3610" w:rsidRPr="00CF3653" w:rsidRDefault="009D3610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ПК3.5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15A2" w14:textId="77777777" w:rsidR="009D3610" w:rsidRPr="00CF3653" w:rsidRDefault="009D3610">
            <w:pPr>
              <w:spacing w:line="256" w:lineRule="auto"/>
              <w:ind w:firstLine="142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Оформлять учетно– отчетную документацию</w:t>
            </w:r>
          </w:p>
        </w:tc>
      </w:tr>
      <w:tr w:rsidR="009D3610" w:rsidRPr="00CF3653" w14:paraId="4A2E4B9E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99C6F" w14:textId="77777777" w:rsidR="009D3610" w:rsidRPr="00CF3653" w:rsidRDefault="009D3610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1.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2ECAB" w14:textId="77777777" w:rsidR="009D3610" w:rsidRPr="00CF3653" w:rsidRDefault="009D3610">
            <w:pPr>
              <w:pStyle w:val="af3"/>
              <w:widowControl w:val="0"/>
              <w:spacing w:line="256" w:lineRule="auto"/>
              <w:ind w:left="0" w:firstLine="142"/>
              <w:contextualSpacing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D3610" w:rsidRPr="00CF3653" w14:paraId="7480B72A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7B633" w14:textId="77777777" w:rsidR="009D3610" w:rsidRPr="00CF3653" w:rsidRDefault="009D3610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2.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BF82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9D3610" w:rsidRPr="00CF3653" w14:paraId="06F3193E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B767" w14:textId="77777777" w:rsidR="009D3610" w:rsidRPr="00CF3653" w:rsidRDefault="009D3610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3.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A8AF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9D3610" w:rsidRPr="00CF3653" w14:paraId="17107ECB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26EE" w14:textId="77777777" w:rsidR="009D3610" w:rsidRPr="00CF3653" w:rsidRDefault="009D3610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4.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5645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9D3610" w:rsidRPr="00CF3653" w14:paraId="248F1132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F089" w14:textId="77777777" w:rsidR="009D3610" w:rsidRPr="00CF3653" w:rsidRDefault="009D3610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5.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99DA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</w:tc>
      </w:tr>
      <w:tr w:rsidR="009D3610" w:rsidRPr="00CF3653" w14:paraId="358DCDDA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6C34" w14:textId="77777777" w:rsidR="009D3610" w:rsidRPr="00CF3653" w:rsidRDefault="009D3610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6.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AD3D7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9D3610" w:rsidRPr="00CF3653" w14:paraId="569D24AE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EE9A8" w14:textId="77777777" w:rsidR="009D3610" w:rsidRPr="00CF3653" w:rsidRDefault="009D3610">
            <w:pPr>
              <w:suppressAutoHyphens/>
              <w:spacing w:line="256" w:lineRule="auto"/>
              <w:ind w:left="-180" w:firstLine="142"/>
              <w:contextualSpacing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7.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941E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9D3610" w:rsidRPr="00CF3653" w14:paraId="2F12A8C9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029F" w14:textId="77777777" w:rsidR="009D3610" w:rsidRPr="00CF3653" w:rsidRDefault="009D3610">
            <w:pPr>
              <w:suppressAutoHyphens/>
              <w:spacing w:line="256" w:lineRule="auto"/>
              <w:ind w:left="-180" w:firstLine="142"/>
              <w:contextualSpacing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8.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7EAE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9D3610" w:rsidRPr="00CF3653" w14:paraId="494CF713" w14:textId="77777777" w:rsidTr="009D361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FD1C" w14:textId="77777777" w:rsidR="009D3610" w:rsidRPr="00CF3653" w:rsidRDefault="009D3610">
            <w:pPr>
              <w:suppressAutoHyphens/>
              <w:spacing w:line="256" w:lineRule="auto"/>
              <w:ind w:left="-180" w:firstLine="142"/>
              <w:contextualSpacing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ОК 9.</w:t>
            </w:r>
          </w:p>
        </w:tc>
        <w:tc>
          <w:tcPr>
            <w:tcW w:w="8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8100F" w14:textId="77777777" w:rsidR="009D3610" w:rsidRPr="00CF3653" w:rsidRDefault="009D3610">
            <w:pPr>
              <w:spacing w:line="256" w:lineRule="auto"/>
              <w:ind w:firstLine="142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14:paraId="28AF75D6" w14:textId="77777777" w:rsidR="009D3610" w:rsidRPr="00CF3653" w:rsidRDefault="009D3610" w:rsidP="009D3610">
      <w:pPr>
        <w:pStyle w:val="Style4"/>
        <w:spacing w:line="240" w:lineRule="auto"/>
        <w:jc w:val="both"/>
        <w:rPr>
          <w:b/>
          <w:color w:val="000000" w:themeColor="text1"/>
          <w:sz w:val="22"/>
          <w:szCs w:val="22"/>
        </w:rPr>
      </w:pPr>
      <w:r w:rsidRPr="00CF3653">
        <w:rPr>
          <w:b/>
          <w:bCs/>
          <w:color w:val="000000" w:themeColor="text1"/>
          <w:sz w:val="22"/>
          <w:szCs w:val="22"/>
        </w:rPr>
        <w:t>Тематический план профессионального модуля</w:t>
      </w:r>
    </w:p>
    <w:p w14:paraId="6E4855B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1. Управление организацией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</w:p>
    <w:p w14:paraId="680DA93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1.1 Сущность и характерные черты современного менеджмента</w:t>
      </w:r>
      <w:r w:rsidRPr="00CF3653">
        <w:rPr>
          <w:color w:val="000000" w:themeColor="text1"/>
        </w:rPr>
        <w:tab/>
      </w:r>
    </w:p>
    <w:p w14:paraId="6F22A648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1.2 Организация и управление</w:t>
      </w:r>
      <w:r w:rsidRPr="00CF3653">
        <w:rPr>
          <w:color w:val="000000" w:themeColor="text1"/>
        </w:rPr>
        <w:tab/>
      </w:r>
    </w:p>
    <w:p w14:paraId="1F52148A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1.3. Принципы делового общения в коллективе</w:t>
      </w:r>
      <w:r w:rsidRPr="00CF3653">
        <w:rPr>
          <w:color w:val="000000" w:themeColor="text1"/>
        </w:rPr>
        <w:tab/>
      </w:r>
    </w:p>
    <w:p w14:paraId="2AEAB9B1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1.4. Основные приемы организации работы исполнителей стилей управления.</w:t>
      </w:r>
    </w:p>
    <w:p w14:paraId="09E280B0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Раздел 2. Анализ эффективности организации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</w:rPr>
        <w:tab/>
      </w:r>
    </w:p>
    <w:p w14:paraId="516F9B0E" w14:textId="77777777" w:rsidR="009D3610" w:rsidRPr="00CF3653" w:rsidRDefault="009D3610" w:rsidP="009D3610">
      <w:pPr>
        <w:ind w:firstLine="704"/>
        <w:jc w:val="both"/>
        <w:rPr>
          <w:color w:val="000000" w:themeColor="text1"/>
        </w:rPr>
      </w:pPr>
      <w:r w:rsidRPr="00CF3653">
        <w:rPr>
          <w:color w:val="000000" w:themeColor="text1"/>
        </w:rPr>
        <w:t>Тема 2.1 Основные показатели финансово- хозяйственной деятельности организации и структурного подразделения</w:t>
      </w:r>
      <w:r w:rsidRPr="00CF3653">
        <w:rPr>
          <w:color w:val="000000" w:themeColor="text1"/>
        </w:rPr>
        <w:tab/>
      </w:r>
    </w:p>
    <w:p w14:paraId="683A225C" w14:textId="4025D9A7" w:rsidR="00E6216D" w:rsidRPr="00CF3653" w:rsidRDefault="009D3610" w:rsidP="009D3610">
      <w:pPr>
        <w:ind w:firstLine="704"/>
        <w:rPr>
          <w:color w:val="000000" w:themeColor="text1"/>
        </w:rPr>
      </w:pPr>
      <w:r w:rsidRPr="00CF3653">
        <w:rPr>
          <w:color w:val="000000" w:themeColor="text1"/>
        </w:rPr>
        <w:t>Тема 2.2 Эффективность работы организации.</w:t>
      </w:r>
    </w:p>
    <w:p w14:paraId="1945135E" w14:textId="77777777" w:rsidR="00E6216D" w:rsidRPr="00CF3653" w:rsidRDefault="000F1035" w:rsidP="00834F63">
      <w:pPr>
        <w:pStyle w:val="1"/>
        <w:numPr>
          <w:ilvl w:val="1"/>
          <w:numId w:val="9"/>
        </w:numPr>
        <w:tabs>
          <w:tab w:val="left" w:pos="4464"/>
        </w:tabs>
        <w:spacing w:before="215" w:line="240" w:lineRule="auto"/>
        <w:ind w:hanging="366"/>
        <w:jc w:val="left"/>
        <w:rPr>
          <w:color w:val="000000" w:themeColor="text1"/>
          <w:sz w:val="22"/>
          <w:szCs w:val="22"/>
        </w:rPr>
      </w:pPr>
      <w:bookmarkStart w:id="37" w:name="4.4_Программы_практик"/>
      <w:bookmarkEnd w:id="37"/>
      <w:r w:rsidRPr="00CF3653">
        <w:rPr>
          <w:color w:val="000000" w:themeColor="text1"/>
          <w:sz w:val="22"/>
          <w:szCs w:val="22"/>
        </w:rPr>
        <w:t>Программы практик</w:t>
      </w:r>
    </w:p>
    <w:p w14:paraId="0A04BEDD" w14:textId="77777777" w:rsidR="00E6216D" w:rsidRPr="00CF3653" w:rsidRDefault="00E6216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731AE339" w14:textId="4665B31E" w:rsidR="00E6216D" w:rsidRPr="00CF3653" w:rsidRDefault="000F1035">
      <w:pPr>
        <w:pStyle w:val="a4"/>
        <w:ind w:left="396" w:right="279" w:firstLine="70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 38.02.05 Товароведение и экспертиза качества потребительских товаров в соответствии с ФГОС СПО предусматривает следующие виды практик:</w:t>
      </w:r>
    </w:p>
    <w:p w14:paraId="698BF1B9" w14:textId="77777777" w:rsidR="00E6216D" w:rsidRPr="00CF3653" w:rsidRDefault="000F1035" w:rsidP="00834F63">
      <w:pPr>
        <w:pStyle w:val="a6"/>
        <w:numPr>
          <w:ilvl w:val="1"/>
          <w:numId w:val="10"/>
        </w:numPr>
        <w:tabs>
          <w:tab w:val="left" w:pos="1823"/>
        </w:tabs>
        <w:spacing w:line="293" w:lineRule="exact"/>
        <w:ind w:hanging="361"/>
        <w:jc w:val="both"/>
        <w:rPr>
          <w:color w:val="000000" w:themeColor="text1"/>
        </w:rPr>
      </w:pPr>
      <w:r w:rsidRPr="00CF3653">
        <w:rPr>
          <w:color w:val="000000" w:themeColor="text1"/>
        </w:rPr>
        <w:t>учебная;</w:t>
      </w:r>
    </w:p>
    <w:p w14:paraId="38C53554" w14:textId="77777777" w:rsidR="00E6216D" w:rsidRPr="00CF3653" w:rsidRDefault="000F1035" w:rsidP="00834F63">
      <w:pPr>
        <w:pStyle w:val="a6"/>
        <w:numPr>
          <w:ilvl w:val="1"/>
          <w:numId w:val="10"/>
        </w:numPr>
        <w:tabs>
          <w:tab w:val="left" w:pos="1823"/>
        </w:tabs>
        <w:spacing w:line="292" w:lineRule="exact"/>
        <w:ind w:hanging="361"/>
        <w:jc w:val="both"/>
        <w:rPr>
          <w:color w:val="000000" w:themeColor="text1"/>
        </w:rPr>
      </w:pPr>
      <w:r w:rsidRPr="00CF3653">
        <w:rPr>
          <w:color w:val="000000" w:themeColor="text1"/>
        </w:rPr>
        <w:t>производственная.</w:t>
      </w:r>
    </w:p>
    <w:p w14:paraId="009B994F" w14:textId="77777777" w:rsidR="00E6216D" w:rsidRPr="00CF3653" w:rsidRDefault="000F1035">
      <w:pPr>
        <w:pStyle w:val="a4"/>
        <w:spacing w:line="242" w:lineRule="auto"/>
        <w:ind w:left="396" w:right="270" w:firstLine="70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Производственная практика состоит из двух этапов: практики по профилю специальности и преддипломной практики.</w:t>
      </w:r>
    </w:p>
    <w:p w14:paraId="6C550B3E" w14:textId="77777777" w:rsidR="00E6216D" w:rsidRPr="00CF3653" w:rsidRDefault="000F1035">
      <w:pPr>
        <w:pStyle w:val="a4"/>
        <w:ind w:left="396" w:right="280" w:firstLine="70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Учебная практика проводится в рамках профессионального модуля ПМ.04 Выполнение работ по одной или нескольким профессиям рабочих, должностям служащих проводится в соответствии с профессиональными стандартами.</w:t>
      </w:r>
    </w:p>
    <w:p w14:paraId="159D356D" w14:textId="77777777" w:rsidR="00E6216D" w:rsidRPr="00CF3653" w:rsidRDefault="000F1035">
      <w:pPr>
        <w:pStyle w:val="a4"/>
        <w:ind w:left="396" w:right="276" w:firstLine="70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Производственная практика (по профилю специальности) предусмотрена в рамках профессиональных модулей ПМ.01 Управление ассортиментом товаров, ПМ.02 Организация и проведение экспертизы и оценки качества товаров, ПМ.03 Организация работ в подразделении организации. Производственная практика (по профилю специальности включена в рабочую программу модулей.</w:t>
      </w:r>
    </w:p>
    <w:p w14:paraId="4B1744D4" w14:textId="77777777" w:rsidR="00E6216D" w:rsidRPr="00CF3653" w:rsidRDefault="00E6216D">
      <w:pPr>
        <w:pStyle w:val="a4"/>
        <w:spacing w:before="4"/>
        <w:rPr>
          <w:color w:val="000000" w:themeColor="text1"/>
          <w:sz w:val="22"/>
          <w:szCs w:val="22"/>
        </w:rPr>
      </w:pPr>
    </w:p>
    <w:tbl>
      <w:tblPr>
        <w:tblStyle w:val="TableNormal"/>
        <w:tblW w:w="0" w:type="auto"/>
        <w:tblInd w:w="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6427"/>
      </w:tblGrid>
      <w:tr w:rsidR="00E6216D" w:rsidRPr="00CF3653" w14:paraId="5C4AF0E2" w14:textId="77777777" w:rsidTr="00F871E2">
        <w:trPr>
          <w:trHeight w:val="1300"/>
        </w:trPr>
        <w:tc>
          <w:tcPr>
            <w:tcW w:w="2627" w:type="dxa"/>
          </w:tcPr>
          <w:p w14:paraId="56B855A0" w14:textId="77777777" w:rsidR="00E6216D" w:rsidRPr="00CF3653" w:rsidRDefault="000F1035">
            <w:pPr>
              <w:pStyle w:val="TableParagraph"/>
              <w:spacing w:before="88" w:line="242" w:lineRule="auto"/>
              <w:ind w:left="621" w:firstLine="648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Индекс дисциплины,</w:t>
            </w:r>
          </w:p>
          <w:p w14:paraId="78B9C871" w14:textId="77777777" w:rsidR="00E6216D" w:rsidRPr="00CF3653" w:rsidRDefault="000F1035">
            <w:pPr>
              <w:pStyle w:val="TableParagraph"/>
              <w:spacing w:line="242" w:lineRule="auto"/>
              <w:ind w:left="405" w:hanging="125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профессионального модуля по ФГОС</w:t>
            </w:r>
          </w:p>
        </w:tc>
        <w:tc>
          <w:tcPr>
            <w:tcW w:w="6427" w:type="dxa"/>
          </w:tcPr>
          <w:p w14:paraId="0A4B97C8" w14:textId="77777777" w:rsidR="00E6216D" w:rsidRPr="00CF3653" w:rsidRDefault="00E6216D">
            <w:pPr>
              <w:pStyle w:val="TableParagraph"/>
              <w:rPr>
                <w:color w:val="000000" w:themeColor="text1"/>
              </w:rPr>
            </w:pPr>
          </w:p>
          <w:p w14:paraId="110A8988" w14:textId="77777777" w:rsidR="00E6216D" w:rsidRPr="00CF3653" w:rsidRDefault="000F1035">
            <w:pPr>
              <w:pStyle w:val="TableParagraph"/>
              <w:spacing w:before="1" w:line="237" w:lineRule="auto"/>
              <w:ind w:left="2114" w:right="519" w:hanging="903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Наименование циклов, разделов и программ</w:t>
            </w:r>
          </w:p>
        </w:tc>
      </w:tr>
      <w:tr w:rsidR="00E6216D" w:rsidRPr="00CF3653" w14:paraId="3FA63B44" w14:textId="77777777" w:rsidTr="00F871E2">
        <w:trPr>
          <w:trHeight w:val="277"/>
        </w:trPr>
        <w:tc>
          <w:tcPr>
            <w:tcW w:w="2627" w:type="dxa"/>
          </w:tcPr>
          <w:p w14:paraId="4207FD12" w14:textId="77777777" w:rsidR="00E6216D" w:rsidRPr="00CF3653" w:rsidRDefault="000F1035">
            <w:pPr>
              <w:pStyle w:val="TableParagraph"/>
              <w:spacing w:line="258" w:lineRule="exact"/>
              <w:ind w:left="720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</w:t>
            </w:r>
          </w:p>
        </w:tc>
        <w:tc>
          <w:tcPr>
            <w:tcW w:w="6427" w:type="dxa"/>
          </w:tcPr>
          <w:p w14:paraId="478475C1" w14:textId="77777777" w:rsidR="00E6216D" w:rsidRPr="00CF3653" w:rsidRDefault="000F1035">
            <w:pPr>
              <w:pStyle w:val="TableParagraph"/>
              <w:spacing w:line="258" w:lineRule="exact"/>
              <w:ind w:left="725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</w:t>
            </w:r>
          </w:p>
        </w:tc>
      </w:tr>
      <w:tr w:rsidR="00E6216D" w:rsidRPr="00CF3653" w14:paraId="64765EBB" w14:textId="77777777" w:rsidTr="00F871E2">
        <w:trPr>
          <w:trHeight w:val="277"/>
        </w:trPr>
        <w:tc>
          <w:tcPr>
            <w:tcW w:w="9054" w:type="dxa"/>
            <w:gridSpan w:val="2"/>
          </w:tcPr>
          <w:p w14:paraId="12E7DF83" w14:textId="77777777" w:rsidR="00E6216D" w:rsidRPr="00CF3653" w:rsidRDefault="000F1035">
            <w:pPr>
              <w:pStyle w:val="TableParagraph"/>
              <w:spacing w:line="258" w:lineRule="exact"/>
              <w:ind w:left="3258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Программы практик</w:t>
            </w:r>
          </w:p>
        </w:tc>
      </w:tr>
      <w:tr w:rsidR="00E6216D" w:rsidRPr="00CF3653" w14:paraId="48D51DFA" w14:textId="77777777" w:rsidTr="00F871E2">
        <w:trPr>
          <w:trHeight w:val="272"/>
        </w:trPr>
        <w:tc>
          <w:tcPr>
            <w:tcW w:w="2627" w:type="dxa"/>
          </w:tcPr>
          <w:p w14:paraId="2C1D2A57" w14:textId="77777777" w:rsidR="00E6216D" w:rsidRPr="00CF3653" w:rsidRDefault="000F1035">
            <w:pPr>
              <w:pStyle w:val="TableParagraph"/>
              <w:spacing w:line="253" w:lineRule="exact"/>
              <w:ind w:right="491"/>
              <w:jc w:val="right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УП.04.01</w:t>
            </w:r>
          </w:p>
        </w:tc>
        <w:tc>
          <w:tcPr>
            <w:tcW w:w="6427" w:type="dxa"/>
          </w:tcPr>
          <w:p w14:paraId="75EE0F7D" w14:textId="77777777" w:rsidR="00E6216D" w:rsidRPr="00CF3653" w:rsidRDefault="000F1035">
            <w:pPr>
              <w:pStyle w:val="TableParagraph"/>
              <w:spacing w:line="253" w:lineRule="exact"/>
              <w:ind w:left="2037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Учебная практика</w:t>
            </w:r>
          </w:p>
        </w:tc>
      </w:tr>
      <w:tr w:rsidR="00E6216D" w:rsidRPr="00CF3653" w14:paraId="7A121428" w14:textId="77777777" w:rsidTr="00F871E2">
        <w:trPr>
          <w:trHeight w:val="556"/>
        </w:trPr>
        <w:tc>
          <w:tcPr>
            <w:tcW w:w="2627" w:type="dxa"/>
          </w:tcPr>
          <w:p w14:paraId="32EBEB7E" w14:textId="77777777" w:rsidR="00E6216D" w:rsidRPr="00CF3653" w:rsidRDefault="000F1035">
            <w:pPr>
              <w:pStyle w:val="TableParagraph"/>
              <w:spacing w:before="125"/>
              <w:ind w:right="491"/>
              <w:jc w:val="right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ПП.01.01</w:t>
            </w:r>
          </w:p>
        </w:tc>
        <w:tc>
          <w:tcPr>
            <w:tcW w:w="6427" w:type="dxa"/>
          </w:tcPr>
          <w:p w14:paraId="1FB61B4A" w14:textId="77777777" w:rsidR="00E6216D" w:rsidRPr="00CF3653" w:rsidRDefault="000F1035">
            <w:pPr>
              <w:pStyle w:val="TableParagraph"/>
              <w:spacing w:line="266" w:lineRule="exact"/>
              <w:ind w:left="797" w:right="12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Производственная практика (по профилю</w:t>
            </w:r>
          </w:p>
          <w:p w14:paraId="2841A98B" w14:textId="77777777" w:rsidR="00E6216D" w:rsidRPr="00CF3653" w:rsidRDefault="000F1035">
            <w:pPr>
              <w:pStyle w:val="TableParagraph"/>
              <w:spacing w:line="270" w:lineRule="exact"/>
              <w:ind w:left="109" w:right="12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специальности)</w:t>
            </w:r>
          </w:p>
        </w:tc>
      </w:tr>
      <w:tr w:rsidR="00E6216D" w:rsidRPr="00CF3653" w14:paraId="6BCD5CDB" w14:textId="77777777" w:rsidTr="00F871E2">
        <w:trPr>
          <w:trHeight w:val="552"/>
        </w:trPr>
        <w:tc>
          <w:tcPr>
            <w:tcW w:w="2627" w:type="dxa"/>
          </w:tcPr>
          <w:p w14:paraId="229C3A7E" w14:textId="77777777" w:rsidR="00E6216D" w:rsidRPr="00CF3653" w:rsidRDefault="000F1035">
            <w:pPr>
              <w:pStyle w:val="TableParagraph"/>
              <w:spacing w:before="121"/>
              <w:ind w:right="491"/>
              <w:jc w:val="right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ПП.02.01</w:t>
            </w:r>
          </w:p>
        </w:tc>
        <w:tc>
          <w:tcPr>
            <w:tcW w:w="6427" w:type="dxa"/>
          </w:tcPr>
          <w:p w14:paraId="5E7CC645" w14:textId="77777777" w:rsidR="00E6216D" w:rsidRPr="00CF3653" w:rsidRDefault="000F1035">
            <w:pPr>
              <w:pStyle w:val="TableParagraph"/>
              <w:spacing w:line="262" w:lineRule="exact"/>
              <w:ind w:left="797" w:right="12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Производственная практика (по профилю</w:t>
            </w:r>
          </w:p>
          <w:p w14:paraId="73CF1E61" w14:textId="77777777" w:rsidR="00E6216D" w:rsidRPr="00CF3653" w:rsidRDefault="000F1035">
            <w:pPr>
              <w:pStyle w:val="TableParagraph"/>
              <w:spacing w:line="270" w:lineRule="exact"/>
              <w:ind w:left="109" w:right="12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специальности)</w:t>
            </w:r>
          </w:p>
        </w:tc>
      </w:tr>
      <w:tr w:rsidR="00E6216D" w:rsidRPr="00CF3653" w14:paraId="0F44D78A" w14:textId="77777777" w:rsidTr="00F871E2">
        <w:trPr>
          <w:trHeight w:val="551"/>
        </w:trPr>
        <w:tc>
          <w:tcPr>
            <w:tcW w:w="2627" w:type="dxa"/>
          </w:tcPr>
          <w:p w14:paraId="407033DF" w14:textId="77777777" w:rsidR="00E6216D" w:rsidRPr="00CF3653" w:rsidRDefault="000F1035">
            <w:pPr>
              <w:pStyle w:val="TableParagraph"/>
              <w:spacing w:before="125"/>
              <w:ind w:right="491"/>
              <w:jc w:val="right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ПП.03.01</w:t>
            </w:r>
          </w:p>
        </w:tc>
        <w:tc>
          <w:tcPr>
            <w:tcW w:w="6427" w:type="dxa"/>
          </w:tcPr>
          <w:p w14:paraId="2B82C4A9" w14:textId="77777777" w:rsidR="00E6216D" w:rsidRPr="00CF3653" w:rsidRDefault="000F1035">
            <w:pPr>
              <w:pStyle w:val="TableParagraph"/>
              <w:spacing w:line="261" w:lineRule="exact"/>
              <w:ind w:left="797" w:right="12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Производственная практика (по профилю</w:t>
            </w:r>
          </w:p>
          <w:p w14:paraId="52BF4848" w14:textId="77777777" w:rsidR="00E6216D" w:rsidRPr="00CF3653" w:rsidRDefault="000F1035">
            <w:pPr>
              <w:pStyle w:val="TableParagraph"/>
              <w:spacing w:line="270" w:lineRule="exact"/>
              <w:ind w:left="109" w:right="124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специальности)</w:t>
            </w:r>
          </w:p>
        </w:tc>
      </w:tr>
    </w:tbl>
    <w:p w14:paraId="5F0D7364" w14:textId="77777777" w:rsidR="00E6216D" w:rsidRPr="00CF3653" w:rsidRDefault="00E6216D">
      <w:pPr>
        <w:spacing w:line="270" w:lineRule="exact"/>
        <w:jc w:val="center"/>
        <w:rPr>
          <w:color w:val="000000" w:themeColor="text1"/>
        </w:rPr>
        <w:sectPr w:rsidR="00E6216D" w:rsidRPr="00CF3653">
          <w:pgSz w:w="11910" w:h="16840"/>
          <w:pgMar w:top="1120" w:right="860" w:bottom="1080" w:left="1020" w:header="0" w:footer="894" w:gutter="0"/>
          <w:cols w:space="720"/>
        </w:sectPr>
      </w:pPr>
    </w:p>
    <w:p w14:paraId="06C39BC7" w14:textId="77777777" w:rsidR="00EA2655" w:rsidRPr="00CF3653" w:rsidRDefault="00EA2655" w:rsidP="00EA2655">
      <w:pPr>
        <w:rPr>
          <w:color w:val="000000" w:themeColor="text1"/>
        </w:rPr>
      </w:pPr>
    </w:p>
    <w:p w14:paraId="193BE88D" w14:textId="77777777" w:rsidR="00EA2655" w:rsidRPr="00CF3653" w:rsidRDefault="00EA2655" w:rsidP="00EA2655">
      <w:pPr>
        <w:jc w:val="center"/>
        <w:rPr>
          <w:color w:val="000000" w:themeColor="text1"/>
        </w:rPr>
      </w:pPr>
      <w:r w:rsidRPr="00CF3653">
        <w:rPr>
          <w:color w:val="000000" w:themeColor="text1"/>
        </w:rPr>
        <w:t>Министерство науки и высшего образования Российской Федерации</w:t>
      </w:r>
    </w:p>
    <w:p w14:paraId="2A553919" w14:textId="77777777" w:rsidR="00EA2655" w:rsidRPr="00CF3653" w:rsidRDefault="00EA2655" w:rsidP="00EA2655">
      <w:pPr>
        <w:jc w:val="center"/>
        <w:rPr>
          <w:color w:val="000000" w:themeColor="text1"/>
        </w:rPr>
      </w:pPr>
      <w:r w:rsidRPr="00CF3653">
        <w:rPr>
          <w:color w:val="000000" w:themeColor="text1"/>
        </w:rPr>
        <w:t xml:space="preserve">федеральное государственное бюджетное </w:t>
      </w:r>
    </w:p>
    <w:p w14:paraId="227C3FB0" w14:textId="77777777" w:rsidR="00EA2655" w:rsidRPr="00CF3653" w:rsidRDefault="00EA2655" w:rsidP="00EA2655">
      <w:pPr>
        <w:jc w:val="center"/>
        <w:rPr>
          <w:color w:val="000000" w:themeColor="text1"/>
        </w:rPr>
      </w:pPr>
      <w:r w:rsidRPr="00CF3653">
        <w:rPr>
          <w:color w:val="000000" w:themeColor="text1"/>
        </w:rPr>
        <w:t xml:space="preserve">образовательное учреждение высшего образования </w:t>
      </w:r>
    </w:p>
    <w:p w14:paraId="13A400FB" w14:textId="77777777" w:rsidR="00EA2655" w:rsidRPr="00CF3653" w:rsidRDefault="00EA2655" w:rsidP="00EA2655">
      <w:pPr>
        <w:pBdr>
          <w:bottom w:val="single" w:sz="12" w:space="1" w:color="auto"/>
        </w:pBdr>
        <w:jc w:val="center"/>
        <w:rPr>
          <w:color w:val="000000" w:themeColor="text1"/>
        </w:rPr>
      </w:pPr>
      <w:r w:rsidRPr="00CF3653">
        <w:rPr>
          <w:color w:val="000000" w:themeColor="text1"/>
        </w:rPr>
        <w:t>«Российский экономический университет имени Г.В. Плеханова»</w:t>
      </w:r>
    </w:p>
    <w:p w14:paraId="15C65FF3" w14:textId="77777777" w:rsidR="00EA2655" w:rsidRPr="00CF3653" w:rsidRDefault="00EA2655" w:rsidP="00EA2655">
      <w:pPr>
        <w:jc w:val="center"/>
        <w:rPr>
          <w:color w:val="000000" w:themeColor="text1"/>
        </w:rPr>
      </w:pPr>
      <w:r w:rsidRPr="00CF3653">
        <w:rPr>
          <w:color w:val="000000" w:themeColor="text1"/>
        </w:rPr>
        <w:t>Московский технологический колледж питания</w:t>
      </w:r>
    </w:p>
    <w:p w14:paraId="765B9AAE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334A0843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3A2BC057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3B7EA6D1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04D27845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195CA877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12B795F4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28007860" w14:textId="43F4E19D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24801064" w14:textId="60018353" w:rsidR="00312822" w:rsidRPr="00CF3653" w:rsidRDefault="00312822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3517ED6E" w14:textId="71FC6C79" w:rsidR="00312822" w:rsidRPr="00CF3653" w:rsidRDefault="00312822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7BDA6426" w14:textId="77777777" w:rsidR="00312822" w:rsidRPr="00CF3653" w:rsidRDefault="00312822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3516C056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44DD6554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7C85294B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1B8E2406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</w:rPr>
      </w:pPr>
    </w:p>
    <w:p w14:paraId="3708C4BC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jc w:val="center"/>
        <w:rPr>
          <w:rFonts w:eastAsia="Calibri"/>
          <w:b/>
          <w:color w:val="000000" w:themeColor="text1"/>
        </w:rPr>
      </w:pPr>
      <w:r w:rsidRPr="00CF3653">
        <w:rPr>
          <w:rFonts w:eastAsia="Calibri"/>
          <w:b/>
          <w:color w:val="000000" w:themeColor="text1"/>
        </w:rPr>
        <w:t>РАБОЧАЯ ПРОГРАММА</w:t>
      </w:r>
    </w:p>
    <w:p w14:paraId="66702FDE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jc w:val="center"/>
        <w:rPr>
          <w:rFonts w:eastAsia="Calibri"/>
          <w:b/>
          <w:color w:val="000000" w:themeColor="text1"/>
        </w:rPr>
      </w:pPr>
    </w:p>
    <w:p w14:paraId="78E9541A" w14:textId="77777777" w:rsidR="00EA2655" w:rsidRPr="00CF3653" w:rsidRDefault="00EA2655" w:rsidP="00EA2655">
      <w:pPr>
        <w:jc w:val="center"/>
        <w:rPr>
          <w:b/>
          <w:bCs/>
          <w:color w:val="000000" w:themeColor="text1"/>
          <w:lang w:eastAsia="ru-RU"/>
        </w:rPr>
      </w:pPr>
      <w:r w:rsidRPr="00CF3653">
        <w:rPr>
          <w:b/>
          <w:bCs/>
          <w:color w:val="000000" w:themeColor="text1"/>
        </w:rPr>
        <w:t>Учебной практики</w:t>
      </w:r>
    </w:p>
    <w:p w14:paraId="2A4C5E56" w14:textId="77777777" w:rsidR="00EA2655" w:rsidRPr="00CF3653" w:rsidRDefault="00EA2655" w:rsidP="00EA2655">
      <w:pPr>
        <w:jc w:val="center"/>
        <w:rPr>
          <w:b/>
          <w:bCs/>
          <w:color w:val="000000" w:themeColor="text1"/>
        </w:rPr>
      </w:pPr>
      <w:r w:rsidRPr="00CF3653">
        <w:rPr>
          <w:b/>
          <w:bCs/>
          <w:color w:val="000000" w:themeColor="text1"/>
        </w:rPr>
        <w:t>ПМ. 04 Выполнение работ по одной или нескольким профессиям рабочих, должностям служащих</w:t>
      </w:r>
    </w:p>
    <w:p w14:paraId="4ECBCA81" w14:textId="77777777" w:rsidR="00EA2655" w:rsidRPr="00CF3653" w:rsidRDefault="00EA2655" w:rsidP="00EA2655">
      <w:pPr>
        <w:jc w:val="center"/>
        <w:rPr>
          <w:b/>
          <w:color w:val="000000" w:themeColor="text1"/>
        </w:rPr>
      </w:pPr>
    </w:p>
    <w:p w14:paraId="7B2498B7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ind w:left="-284"/>
        <w:contextualSpacing/>
        <w:jc w:val="center"/>
        <w:rPr>
          <w:bCs/>
          <w:color w:val="000000" w:themeColor="text1"/>
        </w:rPr>
      </w:pPr>
      <w:r w:rsidRPr="00CF3653">
        <w:rPr>
          <w:rFonts w:eastAsia="Calibri"/>
          <w:color w:val="000000" w:themeColor="text1"/>
        </w:rPr>
        <w:t>код, специальность</w:t>
      </w:r>
      <w:r w:rsidRPr="00CF3653">
        <w:rPr>
          <w:rFonts w:eastAsia="Calibri"/>
          <w:b/>
          <w:color w:val="000000" w:themeColor="text1"/>
        </w:rPr>
        <w:t xml:space="preserve">: </w:t>
      </w:r>
      <w:r w:rsidRPr="00CF3653">
        <w:rPr>
          <w:bCs/>
          <w:color w:val="000000" w:themeColor="text1"/>
        </w:rPr>
        <w:t>38.02.05 Товароведение и экспертиза качества</w:t>
      </w:r>
    </w:p>
    <w:p w14:paraId="4603AD39" w14:textId="77777777" w:rsidR="00EA2655" w:rsidRPr="00CF3653" w:rsidRDefault="00EA2655" w:rsidP="00EA2655">
      <w:pPr>
        <w:shd w:val="clear" w:color="auto" w:fill="FFFFFF"/>
        <w:adjustRightInd w:val="0"/>
        <w:spacing w:line="276" w:lineRule="auto"/>
        <w:ind w:left="-284"/>
        <w:contextualSpacing/>
        <w:jc w:val="center"/>
        <w:rPr>
          <w:rFonts w:eastAsia="Calibri"/>
          <w:bCs/>
          <w:color w:val="000000" w:themeColor="text1"/>
        </w:rPr>
      </w:pPr>
      <w:r w:rsidRPr="00CF3653">
        <w:rPr>
          <w:bCs/>
          <w:color w:val="000000" w:themeColor="text1"/>
        </w:rPr>
        <w:t>потребительских товаров</w:t>
      </w:r>
    </w:p>
    <w:p w14:paraId="16195095" w14:textId="77777777" w:rsidR="00EA2655" w:rsidRPr="00CF3653" w:rsidRDefault="00EA2655" w:rsidP="00EA2655">
      <w:pPr>
        <w:suppressAutoHyphens/>
        <w:jc w:val="center"/>
        <w:rPr>
          <w:color w:val="000000" w:themeColor="text1"/>
          <w:lang w:eastAsia="ru-RU"/>
        </w:rPr>
      </w:pPr>
    </w:p>
    <w:p w14:paraId="643514AE" w14:textId="77777777" w:rsidR="00EA2655" w:rsidRPr="00CF3653" w:rsidRDefault="00EA2655" w:rsidP="00EA2655">
      <w:pPr>
        <w:suppressAutoHyphens/>
        <w:jc w:val="center"/>
        <w:rPr>
          <w:color w:val="000000" w:themeColor="text1"/>
        </w:rPr>
      </w:pPr>
      <w:r w:rsidRPr="00CF3653">
        <w:rPr>
          <w:color w:val="000000" w:themeColor="text1"/>
        </w:rPr>
        <w:t xml:space="preserve">форма обучения  </w:t>
      </w:r>
      <w:r w:rsidRPr="00CF3653">
        <w:rPr>
          <w:b/>
          <w:color w:val="000000" w:themeColor="text1"/>
        </w:rPr>
        <w:t xml:space="preserve"> очная</w:t>
      </w:r>
    </w:p>
    <w:p w14:paraId="63674C06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0CDC62D7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7DC891B7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128B21DA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7E9E7225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1F8E005C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25B09A45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031B2289" w14:textId="77777777" w:rsidR="00EA2655" w:rsidRPr="00CF3653" w:rsidRDefault="00EA2655" w:rsidP="00EA2655">
      <w:pPr>
        <w:spacing w:line="276" w:lineRule="auto"/>
        <w:rPr>
          <w:rFonts w:eastAsia="Calibri"/>
          <w:color w:val="000000" w:themeColor="text1"/>
        </w:rPr>
      </w:pPr>
    </w:p>
    <w:p w14:paraId="4308909A" w14:textId="0441124D" w:rsidR="00EA2655" w:rsidRPr="00CF3653" w:rsidRDefault="00EA2655" w:rsidP="00EA2655">
      <w:pPr>
        <w:spacing w:line="276" w:lineRule="auto"/>
        <w:rPr>
          <w:rFonts w:eastAsia="Calibri"/>
          <w:color w:val="000000" w:themeColor="text1"/>
        </w:rPr>
      </w:pPr>
    </w:p>
    <w:p w14:paraId="4F67B743" w14:textId="58EE7462" w:rsidR="00312822" w:rsidRPr="00CF3653" w:rsidRDefault="00312822" w:rsidP="00EA2655">
      <w:pPr>
        <w:spacing w:line="276" w:lineRule="auto"/>
        <w:rPr>
          <w:rFonts w:eastAsia="Calibri"/>
          <w:color w:val="000000" w:themeColor="text1"/>
        </w:rPr>
      </w:pPr>
    </w:p>
    <w:p w14:paraId="4EF3B4C8" w14:textId="766B4D0C" w:rsidR="00312822" w:rsidRPr="00CF3653" w:rsidRDefault="00312822" w:rsidP="00EA2655">
      <w:pPr>
        <w:spacing w:line="276" w:lineRule="auto"/>
        <w:rPr>
          <w:rFonts w:eastAsia="Calibri"/>
          <w:color w:val="000000" w:themeColor="text1"/>
        </w:rPr>
      </w:pPr>
    </w:p>
    <w:p w14:paraId="0D77B0E3" w14:textId="77777777" w:rsidR="00312822" w:rsidRPr="00CF3653" w:rsidRDefault="00312822" w:rsidP="00EA2655">
      <w:pPr>
        <w:spacing w:line="276" w:lineRule="auto"/>
        <w:rPr>
          <w:rFonts w:eastAsia="Calibri"/>
          <w:color w:val="000000" w:themeColor="text1"/>
        </w:rPr>
      </w:pPr>
    </w:p>
    <w:p w14:paraId="3AA02B94" w14:textId="77777777" w:rsidR="00EA2655" w:rsidRPr="00CF3653" w:rsidRDefault="00EA2655" w:rsidP="00EA2655">
      <w:pPr>
        <w:spacing w:line="276" w:lineRule="auto"/>
        <w:rPr>
          <w:rFonts w:eastAsia="Calibri"/>
          <w:color w:val="000000" w:themeColor="text1"/>
        </w:rPr>
      </w:pPr>
    </w:p>
    <w:p w14:paraId="2DB4B01F" w14:textId="77777777" w:rsidR="00EA2655" w:rsidRPr="00CF3653" w:rsidRDefault="00EA2655" w:rsidP="00EA2655">
      <w:pPr>
        <w:spacing w:line="276" w:lineRule="auto"/>
        <w:rPr>
          <w:rFonts w:eastAsia="Calibri"/>
          <w:color w:val="000000" w:themeColor="text1"/>
        </w:rPr>
      </w:pPr>
    </w:p>
    <w:p w14:paraId="07D5698F" w14:textId="77777777" w:rsidR="00EA2655" w:rsidRPr="00CF3653" w:rsidRDefault="00EA2655" w:rsidP="00EA2655">
      <w:pPr>
        <w:spacing w:line="276" w:lineRule="auto"/>
        <w:rPr>
          <w:rFonts w:eastAsia="Calibri"/>
          <w:color w:val="000000" w:themeColor="text1"/>
        </w:rPr>
      </w:pPr>
    </w:p>
    <w:p w14:paraId="213F53B1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  <w:r w:rsidRPr="00CF3653">
        <w:rPr>
          <w:rFonts w:eastAsia="Calibri"/>
          <w:color w:val="000000" w:themeColor="text1"/>
        </w:rPr>
        <w:t>2020 г.</w:t>
      </w:r>
    </w:p>
    <w:p w14:paraId="157A5E62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1283881B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5B09379E" w14:textId="77777777" w:rsidR="00EA2655" w:rsidRPr="00CF3653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828"/>
        <w:gridCol w:w="425"/>
        <w:gridCol w:w="5278"/>
      </w:tblGrid>
      <w:tr w:rsidR="00EA2655" w:rsidRPr="00CF3653" w14:paraId="01F8FAF7" w14:textId="77777777" w:rsidTr="00EA2655">
        <w:tc>
          <w:tcPr>
            <w:tcW w:w="3828" w:type="dxa"/>
            <w:hideMark/>
          </w:tcPr>
          <w:p w14:paraId="0BA79100" w14:textId="77777777" w:rsidR="00EA2655" w:rsidRPr="00CF3653" w:rsidRDefault="00EA2655">
            <w:pPr>
              <w:adjustRightInd w:val="0"/>
              <w:rPr>
                <w:b/>
                <w:color w:val="000000" w:themeColor="text1"/>
                <w:lang w:eastAsia="ru-RU"/>
              </w:rPr>
            </w:pPr>
            <w:r w:rsidRPr="00CF3653">
              <w:rPr>
                <w:b/>
                <w:color w:val="000000" w:themeColor="text1"/>
              </w:rPr>
              <w:t>СОГЛАСОВАНА:</w:t>
            </w:r>
          </w:p>
          <w:p w14:paraId="3672765B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Предметно- цикловой комиссией</w:t>
            </w:r>
          </w:p>
          <w:p w14:paraId="6033543A" w14:textId="77777777" w:rsidR="00EA2655" w:rsidRPr="00CF3653" w:rsidRDefault="00EA2655">
            <w:pPr>
              <w:adjustRightInd w:val="0"/>
              <w:rPr>
                <w:color w:val="000000" w:themeColor="text1"/>
                <w:u w:val="single"/>
              </w:rPr>
            </w:pPr>
            <w:r w:rsidRPr="00CF3653">
              <w:rPr>
                <w:color w:val="000000" w:themeColor="text1"/>
              </w:rPr>
              <w:t>«Товароведения и коммерции»</w:t>
            </w:r>
          </w:p>
          <w:p w14:paraId="2C3326BD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Протокол №1</w:t>
            </w:r>
          </w:p>
          <w:p w14:paraId="4161E931" w14:textId="77777777" w:rsidR="00EA2655" w:rsidRPr="00CF3653" w:rsidRDefault="00EA2655">
            <w:pPr>
              <w:adjustRightInd w:val="0"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от «31» августа 2020 года</w:t>
            </w:r>
          </w:p>
        </w:tc>
        <w:tc>
          <w:tcPr>
            <w:tcW w:w="425" w:type="dxa"/>
          </w:tcPr>
          <w:p w14:paraId="643BD00B" w14:textId="77777777" w:rsidR="00EA2655" w:rsidRPr="00CF3653" w:rsidRDefault="00EA2655">
            <w:pPr>
              <w:adjustRightInd w:val="0"/>
              <w:jc w:val="both"/>
              <w:rPr>
                <w:color w:val="000000" w:themeColor="text1"/>
                <w:lang w:eastAsia="ru-RU"/>
              </w:rPr>
            </w:pPr>
          </w:p>
        </w:tc>
        <w:tc>
          <w:tcPr>
            <w:tcW w:w="5278" w:type="dxa"/>
          </w:tcPr>
          <w:p w14:paraId="65A92EA1" w14:textId="77777777" w:rsidR="00EA2655" w:rsidRPr="00CF3653" w:rsidRDefault="00EA2655">
            <w:pPr>
              <w:adjustRightInd w:val="0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Разработана на основе Федерального государственного образовательного стандарта по специальности 38.02.05 Товароведение и экспертиза качества потребительских товаров среднего профессионального  образования</w:t>
            </w:r>
          </w:p>
          <w:p w14:paraId="266EC143" w14:textId="77777777" w:rsidR="00EA2655" w:rsidRPr="00CF3653" w:rsidRDefault="00EA2655">
            <w:pPr>
              <w:adjustRightInd w:val="0"/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EA2655" w:rsidRPr="00CF3653" w14:paraId="7FCC4709" w14:textId="77777777" w:rsidTr="00EA2655">
        <w:tc>
          <w:tcPr>
            <w:tcW w:w="3828" w:type="dxa"/>
          </w:tcPr>
          <w:p w14:paraId="47C07E1E" w14:textId="77777777" w:rsidR="00EA2655" w:rsidRPr="00CF3653" w:rsidRDefault="00EA2655">
            <w:pPr>
              <w:adjustRightInd w:val="0"/>
              <w:rPr>
                <w:color w:val="000000" w:themeColor="text1"/>
                <w:lang w:eastAsia="ru-RU"/>
              </w:rPr>
            </w:pPr>
          </w:p>
          <w:p w14:paraId="3EB31B12" w14:textId="77777777" w:rsidR="00EA2655" w:rsidRPr="00CF3653" w:rsidRDefault="00EA2655">
            <w:pPr>
              <w:adjustRightInd w:val="0"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Председатель предметной цикловой комиссии</w:t>
            </w:r>
          </w:p>
        </w:tc>
        <w:tc>
          <w:tcPr>
            <w:tcW w:w="425" w:type="dxa"/>
          </w:tcPr>
          <w:p w14:paraId="782247AB" w14:textId="77777777" w:rsidR="00EA2655" w:rsidRPr="00CF3653" w:rsidRDefault="00EA2655">
            <w:pPr>
              <w:adjustRightInd w:val="0"/>
              <w:rPr>
                <w:color w:val="000000" w:themeColor="text1"/>
                <w:lang w:eastAsia="ru-RU"/>
              </w:rPr>
            </w:pPr>
          </w:p>
        </w:tc>
        <w:tc>
          <w:tcPr>
            <w:tcW w:w="5278" w:type="dxa"/>
          </w:tcPr>
          <w:p w14:paraId="56246BEC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  <w:p w14:paraId="4E4D1FDD" w14:textId="77777777" w:rsidR="00EA2655" w:rsidRPr="00CF3653" w:rsidRDefault="00EA2655">
            <w:pPr>
              <w:adjustRightInd w:val="0"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Заместитель директора по учебной работе</w:t>
            </w:r>
          </w:p>
        </w:tc>
      </w:tr>
      <w:tr w:rsidR="00EA2655" w:rsidRPr="00CF3653" w14:paraId="2206A163" w14:textId="77777777" w:rsidTr="00EA2655"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CE17BC" w14:textId="77777777" w:rsidR="00EA2655" w:rsidRPr="00CF3653" w:rsidRDefault="00EA2655">
            <w:pPr>
              <w:adjustRightInd w:val="0"/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 xml:space="preserve">       </w:t>
            </w:r>
            <w:r w:rsidRPr="00CF3653">
              <w:rPr>
                <w:color w:val="000000" w:themeColor="text1"/>
              </w:rPr>
              <w:object w:dxaOrig="1080" w:dyaOrig="648" w14:anchorId="539BBE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32.4pt" o:ole="">
                  <v:imagedata r:id="rId10" o:title=""/>
                </v:shape>
                <o:OLEObject Type="Embed" ProgID="PBrush" ShapeID="_x0000_i1025" DrawAspect="Content" ObjectID="_1672095729" r:id="rId11"/>
              </w:object>
            </w:r>
            <w:r w:rsidRPr="00CF3653">
              <w:rPr>
                <w:color w:val="000000" w:themeColor="text1"/>
              </w:rPr>
              <w:t xml:space="preserve">      Е.П. Болмосова</w:t>
            </w:r>
          </w:p>
        </w:tc>
        <w:tc>
          <w:tcPr>
            <w:tcW w:w="425" w:type="dxa"/>
          </w:tcPr>
          <w:p w14:paraId="2F715DB1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241356" w14:textId="585C82F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                    </w:t>
            </w:r>
            <w:r w:rsidRPr="00CF3653">
              <w:rPr>
                <w:noProof/>
                <w:color w:val="000000" w:themeColor="text1"/>
              </w:rPr>
              <w:drawing>
                <wp:inline distT="0" distB="0" distL="0" distR="0" wp14:anchorId="18E16786" wp14:editId="46196C4C">
                  <wp:extent cx="838200" cy="514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653">
              <w:rPr>
                <w:color w:val="000000" w:themeColor="text1"/>
              </w:rPr>
              <w:t xml:space="preserve">            Г.Б. Давыдова</w:t>
            </w:r>
          </w:p>
        </w:tc>
      </w:tr>
      <w:tr w:rsidR="00EA2655" w:rsidRPr="00CF3653" w14:paraId="2A494D6E" w14:textId="77777777" w:rsidTr="00EA2655"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6A0FF4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 Подпись                  Инициалы Фамилия</w:t>
            </w:r>
          </w:p>
        </w:tc>
        <w:tc>
          <w:tcPr>
            <w:tcW w:w="425" w:type="dxa"/>
          </w:tcPr>
          <w:p w14:paraId="46F2FE4C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1290C8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               Подпись                     Инициалы Фамилия</w:t>
            </w:r>
          </w:p>
        </w:tc>
      </w:tr>
      <w:tr w:rsidR="00EA2655" w:rsidRPr="00CF3653" w14:paraId="7C2B3FE9" w14:textId="77777777" w:rsidTr="00EA2655">
        <w:tc>
          <w:tcPr>
            <w:tcW w:w="3828" w:type="dxa"/>
          </w:tcPr>
          <w:p w14:paraId="592C49B4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  <w:p w14:paraId="131468F1" w14:textId="77777777" w:rsidR="00EA2655" w:rsidRPr="00CF3653" w:rsidRDefault="00EA2655">
            <w:pPr>
              <w:adjustRightInd w:val="0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УТВЕРЖДЕНА:</w:t>
            </w:r>
          </w:p>
          <w:p w14:paraId="110AA445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Директор колледжа </w:t>
            </w:r>
          </w:p>
        </w:tc>
        <w:tc>
          <w:tcPr>
            <w:tcW w:w="425" w:type="dxa"/>
          </w:tcPr>
          <w:p w14:paraId="604C9FD0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69BE9F7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                                 </w:t>
            </w:r>
          </w:p>
          <w:p w14:paraId="566BAF27" w14:textId="4992F7E0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noProof/>
                <w:color w:val="000000" w:themeColor="text1"/>
              </w:rPr>
              <w:drawing>
                <wp:inline distT="0" distB="0" distL="0" distR="0" wp14:anchorId="1A4D2C57" wp14:editId="66B1AEFC">
                  <wp:extent cx="3162300" cy="1590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55" w:rsidRPr="00CF3653" w14:paraId="537F1205" w14:textId="77777777" w:rsidTr="00EA2655">
        <w:tc>
          <w:tcPr>
            <w:tcW w:w="3828" w:type="dxa"/>
          </w:tcPr>
          <w:p w14:paraId="223FB832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425" w:type="dxa"/>
          </w:tcPr>
          <w:p w14:paraId="018A1508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559698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               Подпись                     Инициалы Фамилия</w:t>
            </w:r>
          </w:p>
        </w:tc>
      </w:tr>
      <w:tr w:rsidR="00EA2655" w:rsidRPr="00CF3653" w14:paraId="43A045C9" w14:textId="77777777" w:rsidTr="00EA2655">
        <w:tc>
          <w:tcPr>
            <w:tcW w:w="9531" w:type="dxa"/>
            <w:gridSpan w:val="3"/>
          </w:tcPr>
          <w:p w14:paraId="4CE33620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</w:p>
        </w:tc>
      </w:tr>
      <w:tr w:rsidR="00EA2655" w:rsidRPr="00CF3653" w14:paraId="712A5849" w14:textId="77777777" w:rsidTr="00EA2655">
        <w:trPr>
          <w:trHeight w:val="883"/>
        </w:trPr>
        <w:tc>
          <w:tcPr>
            <w:tcW w:w="9531" w:type="dxa"/>
            <w:gridSpan w:val="3"/>
            <w:hideMark/>
          </w:tcPr>
          <w:p w14:paraId="76A219E4" w14:textId="77777777" w:rsidR="00EA2655" w:rsidRPr="00CF3653" w:rsidRDefault="00EA2655">
            <w:pPr>
              <w:pStyle w:val="1110"/>
              <w:shd w:val="clear" w:color="auto" w:fill="auto"/>
              <w:tabs>
                <w:tab w:val="left" w:leader="underscore" w:pos="9161"/>
              </w:tabs>
              <w:autoSpaceDE w:val="0"/>
              <w:autoSpaceDN w:val="0"/>
              <w:adjustRightInd w:val="0"/>
              <w:spacing w:before="0" w:line="240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Составители (авторы</w:t>
            </w:r>
            <w:r w:rsidRPr="00CF3653">
              <w:rPr>
                <w:color w:val="000000" w:themeColor="text1"/>
                <w:u w:val="single"/>
              </w:rPr>
              <w:t xml:space="preserve">):   </w:t>
            </w:r>
            <w:r w:rsidRPr="00CF3653">
              <w:rPr>
                <w:b w:val="0"/>
                <w:color w:val="000000" w:themeColor="text1"/>
                <w:u w:val="single"/>
              </w:rPr>
              <w:t xml:space="preserve">К.К.Каратаева </w:t>
            </w:r>
            <w:r w:rsidRPr="00CF3653">
              <w:rPr>
                <w:color w:val="000000" w:themeColor="text1"/>
                <w:u w:val="single"/>
              </w:rPr>
              <w:t xml:space="preserve"> </w:t>
            </w:r>
            <w:r w:rsidRPr="00CF3653">
              <w:rPr>
                <w:b w:val="0"/>
                <w:color w:val="000000" w:themeColor="text1"/>
                <w:u w:val="single"/>
              </w:rPr>
              <w:t>преподаватель МТКП</w:t>
            </w:r>
            <w:r w:rsidRPr="00CF3653">
              <w:rPr>
                <w:b w:val="0"/>
                <w:color w:val="000000" w:themeColor="text1"/>
              </w:rPr>
              <w:t xml:space="preserve">, </w:t>
            </w:r>
            <w:r w:rsidRPr="00CF3653">
              <w:rPr>
                <w:b w:val="0"/>
                <w:color w:val="000000" w:themeColor="text1"/>
                <w:u w:val="single"/>
              </w:rPr>
              <w:t>РЭУ им. Г.В.Плеханова</w:t>
            </w:r>
          </w:p>
          <w:p w14:paraId="43C832EB" w14:textId="77777777" w:rsidR="00EA2655" w:rsidRPr="00CF3653" w:rsidRDefault="00EA2655">
            <w:pPr>
              <w:pStyle w:val="1210"/>
              <w:shd w:val="clear" w:color="auto" w:fill="auto"/>
              <w:autoSpaceDE w:val="0"/>
              <w:autoSpaceDN w:val="0"/>
              <w:adjustRightInd w:val="0"/>
              <w:spacing w:after="310" w:line="240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CF3653">
              <w:rPr>
                <w:rStyle w:val="123"/>
                <w:rFonts w:eastAsiaTheme="minorHAnsi"/>
                <w:color w:val="000000" w:themeColor="text1"/>
                <w:sz w:val="22"/>
                <w:szCs w:val="22"/>
              </w:rPr>
              <w:t xml:space="preserve">                      Ф И О., ученая степень, звание, должность, наименование ФГБОУ</w:t>
            </w:r>
          </w:p>
          <w:p w14:paraId="72563B35" w14:textId="3E85E189" w:rsidR="00EA2655" w:rsidRPr="00CF3653" w:rsidRDefault="00EA2655">
            <w:pPr>
              <w:adjustRightInd w:val="0"/>
              <w:spacing w:after="200"/>
              <w:ind w:left="1416" w:hanging="1416"/>
              <w:contextualSpacing/>
              <w:rPr>
                <w:color w:val="000000" w:themeColor="text1"/>
              </w:rPr>
            </w:pPr>
            <w:r w:rsidRPr="00CF3653">
              <w:rPr>
                <w:noProof/>
                <w:color w:val="000000" w:themeColor="text1"/>
              </w:rPr>
              <w:drawing>
                <wp:inline distT="0" distB="0" distL="0" distR="0" wp14:anchorId="1DAAC2F9" wp14:editId="62219CB6">
                  <wp:extent cx="4972050" cy="1752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55" w:rsidRPr="00CF3653" w14:paraId="18DD1371" w14:textId="77777777" w:rsidTr="00EA2655">
        <w:tc>
          <w:tcPr>
            <w:tcW w:w="9531" w:type="dxa"/>
            <w:gridSpan w:val="3"/>
            <w:hideMark/>
          </w:tcPr>
          <w:p w14:paraId="0089E86D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                                                                           </w:t>
            </w:r>
          </w:p>
          <w:p w14:paraId="45A65379" w14:textId="07F2F06D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noProof/>
                <w:color w:val="000000" w:themeColor="text1"/>
              </w:rPr>
              <w:drawing>
                <wp:inline distT="0" distB="0" distL="0" distR="0" wp14:anchorId="3B069B3B" wp14:editId="18120FC0">
                  <wp:extent cx="3067050" cy="1695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F83C1" w14:textId="05A3E0E4" w:rsidR="00EA2655" w:rsidRPr="00CF3653" w:rsidRDefault="00EA2655" w:rsidP="00EA2655">
      <w:pPr>
        <w:pStyle w:val="140"/>
        <w:spacing w:line="240" w:lineRule="auto"/>
        <w:rPr>
          <w:b/>
          <w:color w:val="000000" w:themeColor="text1"/>
          <w:sz w:val="22"/>
          <w:szCs w:val="22"/>
        </w:rPr>
      </w:pPr>
    </w:p>
    <w:p w14:paraId="1C8B269E" w14:textId="77777777" w:rsidR="00897406" w:rsidRPr="00CF3653" w:rsidRDefault="00897406" w:rsidP="00EA2655">
      <w:pPr>
        <w:pStyle w:val="140"/>
        <w:spacing w:line="240" w:lineRule="auto"/>
        <w:rPr>
          <w:b/>
          <w:color w:val="000000" w:themeColor="text1"/>
          <w:sz w:val="22"/>
          <w:szCs w:val="22"/>
        </w:rPr>
      </w:pPr>
    </w:p>
    <w:p w14:paraId="43AE7BAC" w14:textId="77777777" w:rsidR="00EA2655" w:rsidRPr="00CF3653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2"/>
          <w:szCs w:val="22"/>
        </w:rPr>
      </w:pPr>
    </w:p>
    <w:p w14:paraId="17CB595E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>СОДЕРЖАНИЕ</w:t>
      </w:r>
    </w:p>
    <w:p w14:paraId="6F30237E" w14:textId="77777777" w:rsidR="00EA2655" w:rsidRPr="00CF3653" w:rsidRDefault="00EA2655" w:rsidP="00EA2655">
      <w:pPr>
        <w:pStyle w:val="140"/>
        <w:spacing w:line="240" w:lineRule="auto"/>
        <w:ind w:left="7920" w:firstLine="727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стр.</w:t>
      </w:r>
    </w:p>
    <w:p w14:paraId="24CE8965" w14:textId="3FCF1FC3" w:rsidR="00EA2655" w:rsidRPr="00CF3653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1. ПАСПОРТ ПРОГРАММЫ УЧЕБНОЙ ПРАКТИКИ УП 04.01 ПО ПРОФЕССИОНАЛЬНОМУ МОДУЛЮ ПМ. 04 ВЫПОЛНЕНИЕ РАБОТ ПО ОДНОЙ ИЛИ НЕСКОЛЬКИМ ПРОФЕССИЯМ  РАБОЧИХ, ДОЛЖНОСТЯМ СЛУЖАЩИХ                                                                                          </w:t>
      </w:r>
      <w:r w:rsidRPr="00CF3653">
        <w:rPr>
          <w:color w:val="000000" w:themeColor="text1"/>
          <w:sz w:val="22"/>
          <w:szCs w:val="22"/>
        </w:rPr>
        <w:tab/>
        <w:t xml:space="preserve">                                                                         </w:t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</w:r>
    </w:p>
    <w:p w14:paraId="22799B78" w14:textId="77777777" w:rsidR="00EA2655" w:rsidRPr="00CF3653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2"/>
          <w:szCs w:val="22"/>
        </w:rPr>
      </w:pPr>
    </w:p>
    <w:p w14:paraId="2E4E11C7" w14:textId="08026485" w:rsidR="00EA2655" w:rsidRPr="00CF3653" w:rsidRDefault="00EA2655" w:rsidP="00EA2655">
      <w:pPr>
        <w:pStyle w:val="140"/>
        <w:tabs>
          <w:tab w:val="right" w:pos="9072"/>
        </w:tabs>
        <w:spacing w:line="240" w:lineRule="auto"/>
        <w:ind w:firstLine="0"/>
        <w:jc w:val="left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2. РЕЗУЛЬТАТЫ ОСВОЕНИЯ ПРОГРАММЫ УЧЕБНОЙ ПРАКТИКИ УП.04.01</w:t>
      </w:r>
      <w:r w:rsidRPr="00CF3653">
        <w:rPr>
          <w:color w:val="000000" w:themeColor="text1"/>
          <w:sz w:val="22"/>
          <w:szCs w:val="22"/>
        </w:rPr>
        <w:tab/>
      </w:r>
    </w:p>
    <w:p w14:paraId="040CC834" w14:textId="77777777" w:rsidR="00EA2655" w:rsidRPr="00CF3653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2"/>
          <w:szCs w:val="22"/>
        </w:rPr>
      </w:pPr>
    </w:p>
    <w:p w14:paraId="79691C3F" w14:textId="77777777" w:rsidR="00EA2655" w:rsidRPr="00CF3653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3. СТРУКТУРА И СОДЕРЖАНИЕ  УЧЕБНОЙ ПРАКТИКИ УП.04.01 </w:t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  <w:t xml:space="preserve">      6</w:t>
      </w:r>
    </w:p>
    <w:p w14:paraId="506DA747" w14:textId="77777777" w:rsidR="00EA2655" w:rsidRPr="00CF3653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2"/>
          <w:szCs w:val="22"/>
        </w:rPr>
      </w:pPr>
    </w:p>
    <w:p w14:paraId="19B73B84" w14:textId="77777777" w:rsidR="00EA2655" w:rsidRPr="00CF3653" w:rsidRDefault="00EA2655" w:rsidP="00EA2655">
      <w:pPr>
        <w:pStyle w:val="140"/>
        <w:spacing w:line="240" w:lineRule="auto"/>
        <w:ind w:firstLine="0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4. УСЛОВИЯ РЕАЛИЗАЦИИ УЧЕБНОЙ ПРАКТИКИ УП.04.01 </w:t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z w:val="22"/>
          <w:szCs w:val="22"/>
        </w:rPr>
        <w:tab/>
        <w:t xml:space="preserve">      11</w:t>
      </w:r>
    </w:p>
    <w:p w14:paraId="2572FFEF" w14:textId="77777777" w:rsidR="00EA2655" w:rsidRPr="00CF3653" w:rsidRDefault="00EA2655" w:rsidP="00EA2655">
      <w:pPr>
        <w:pStyle w:val="140"/>
        <w:spacing w:line="240" w:lineRule="auto"/>
        <w:ind w:firstLine="0"/>
        <w:rPr>
          <w:color w:val="000000" w:themeColor="text1"/>
          <w:sz w:val="22"/>
          <w:szCs w:val="22"/>
        </w:rPr>
      </w:pPr>
    </w:p>
    <w:p w14:paraId="47D14A84" w14:textId="77777777" w:rsidR="00EA2655" w:rsidRPr="00CF3653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5.  КОНТРОЛЬ И ОЦЕНКА РЕЗУЛЬТАТОВ УЧЕБНОЙ ПРАКТИКИ УП.04.01</w:t>
      </w:r>
      <w:r w:rsidRPr="00CF3653">
        <w:rPr>
          <w:color w:val="000000" w:themeColor="text1"/>
          <w:sz w:val="22"/>
          <w:szCs w:val="22"/>
        </w:rPr>
        <w:tab/>
        <w:t xml:space="preserve">           </w:t>
      </w:r>
      <w:r w:rsidRPr="00CF3653">
        <w:rPr>
          <w:color w:val="000000" w:themeColor="text1"/>
          <w:sz w:val="22"/>
          <w:szCs w:val="22"/>
        </w:rPr>
        <w:tab/>
        <w:t xml:space="preserve">      15</w:t>
      </w:r>
    </w:p>
    <w:p w14:paraId="432489DD" w14:textId="77777777" w:rsidR="00EA2655" w:rsidRPr="00CF3653" w:rsidRDefault="00EA2655" w:rsidP="00EA2655">
      <w:pPr>
        <w:pStyle w:val="140"/>
        <w:spacing w:line="240" w:lineRule="auto"/>
        <w:rPr>
          <w:b/>
          <w:color w:val="000000" w:themeColor="text1"/>
          <w:sz w:val="22"/>
          <w:szCs w:val="22"/>
        </w:rPr>
      </w:pPr>
    </w:p>
    <w:p w14:paraId="6BC9A9F1" w14:textId="77777777" w:rsidR="00EA2655" w:rsidRPr="00CF3653" w:rsidRDefault="00EA2655" w:rsidP="00EA2655">
      <w:pPr>
        <w:pStyle w:val="140"/>
        <w:spacing w:line="240" w:lineRule="auto"/>
        <w:rPr>
          <w:b/>
          <w:color w:val="000000" w:themeColor="text1"/>
          <w:sz w:val="22"/>
          <w:szCs w:val="22"/>
        </w:rPr>
      </w:pPr>
    </w:p>
    <w:p w14:paraId="32896768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5C50C723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1F4790F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3AD50B24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1A1943FD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56520791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3F92A88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8E1699E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6A9D8D71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394806FC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1B40D0B5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0937D75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5540B2D7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E19CAEE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E8AEAB9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25B8204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B979FE2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72DD5F11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3194F155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39FB21EC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72511E9E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D1082F8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6D7D2966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75AA2EEE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1CD74A7D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0A5151CA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6CBB6495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6C0E9CCA" w14:textId="215549DA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5FFEEA7D" w14:textId="5176A363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4F66EEF8" w14:textId="3AEA9069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53B2F0B3" w14:textId="12C8D3BA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3D6F5219" w14:textId="72AD6684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0142C334" w14:textId="79474F12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3FB153AF" w14:textId="10E44668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06DB17D" w14:textId="2B3EDA9C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2555501D" w14:textId="54EF4046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7981B22A" w14:textId="77777777" w:rsidR="00897406" w:rsidRPr="00CF3653" w:rsidRDefault="00897406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753C2C06" w14:textId="5ED6EC46" w:rsidR="00EA2655" w:rsidRPr="00CF3653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2"/>
          <w:szCs w:val="22"/>
        </w:rPr>
      </w:pPr>
    </w:p>
    <w:p w14:paraId="76332ED7" w14:textId="77777777" w:rsidR="00EA2655" w:rsidRPr="00CF3653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2"/>
          <w:szCs w:val="22"/>
        </w:rPr>
      </w:pPr>
    </w:p>
    <w:p w14:paraId="2071E143" w14:textId="77777777" w:rsidR="00EA2655" w:rsidRPr="00CF3653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2"/>
          <w:szCs w:val="22"/>
        </w:rPr>
      </w:pPr>
    </w:p>
    <w:p w14:paraId="4BDB7D37" w14:textId="77777777" w:rsidR="00EA2655" w:rsidRPr="00CF3653" w:rsidRDefault="00EA2655" w:rsidP="0086713B">
      <w:pPr>
        <w:pStyle w:val="140"/>
        <w:numPr>
          <w:ilvl w:val="0"/>
          <w:numId w:val="34"/>
        </w:numPr>
        <w:spacing w:line="240" w:lineRule="auto"/>
        <w:jc w:val="left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 xml:space="preserve">ПАСПОРТ ПРОГРАММЫ УЧЕБНОЙ ПРАКТИКИ УП 04.01 </w:t>
      </w:r>
    </w:p>
    <w:p w14:paraId="3E5F7176" w14:textId="77777777" w:rsidR="00EA2655" w:rsidRPr="00CF3653" w:rsidRDefault="00EA2655" w:rsidP="00EA2655">
      <w:pPr>
        <w:pStyle w:val="140"/>
        <w:spacing w:line="240" w:lineRule="auto"/>
        <w:ind w:left="720" w:firstLine="0"/>
        <w:jc w:val="left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 xml:space="preserve">ПО ПРОФЕССИОНАЛЬНОМУ МОДУЛЮ ПМ. 04 Выполнение работ по одной или нескольким профессиям рабочих, должностям служащих </w:t>
      </w:r>
    </w:p>
    <w:p w14:paraId="6E908478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</w:p>
    <w:p w14:paraId="3936F02C" w14:textId="17DBD6F7" w:rsidR="00EA2655" w:rsidRPr="00CF3653" w:rsidRDefault="00EA2655" w:rsidP="00EA2655">
      <w:pPr>
        <w:pStyle w:val="140"/>
        <w:spacing w:line="240" w:lineRule="auto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>1.1. Область применения программы</w:t>
      </w:r>
    </w:p>
    <w:p w14:paraId="0BA89623" w14:textId="69D1BAFD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Рабочая программа учебной практики УП 04.01 является частью программы подготовки специалистов среднего звена (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>) в соответствии с ФГОС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D94817F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При освоении профессионального модуля ПМ.04 Выполнение работ по одной или нескольким профессиям рабочих, должностям служащих в соответствии с приложением к ФГОС СПО по специальности 38.02.05 Товароведение и экспертиза качества потребительских товаров предусмотрено освоение рабочей профессии «Продавец непродовольственных товаров».</w:t>
      </w:r>
    </w:p>
    <w:p w14:paraId="2538DB9A" w14:textId="77777777" w:rsidR="00EA2655" w:rsidRPr="00CF3653" w:rsidRDefault="00EA2655" w:rsidP="00EA2655">
      <w:pPr>
        <w:pStyle w:val="140"/>
        <w:spacing w:line="240" w:lineRule="auto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>1.2. Цели и задачи учебной практики – требования к результатам освоения профессионального модуля</w:t>
      </w:r>
    </w:p>
    <w:p w14:paraId="114D5D18" w14:textId="77777777" w:rsidR="00EA2655" w:rsidRPr="00CF3653" w:rsidRDefault="00EA2655" w:rsidP="00EA2655">
      <w:pPr>
        <w:shd w:val="clear" w:color="auto" w:fill="FFFFFF"/>
        <w:ind w:firstLine="720"/>
        <w:jc w:val="both"/>
        <w:rPr>
          <w:color w:val="000000" w:themeColor="text1"/>
        </w:rPr>
      </w:pPr>
      <w:r w:rsidRPr="00CF3653">
        <w:rPr>
          <w:color w:val="000000" w:themeColor="text1"/>
        </w:rPr>
        <w:t>Учебная практика по ПМ.04 Выполнение работ по одной или нескольким профессиям рабочих, должностям служащих предусматривает формирование, закрепление, развитие практических навыков в процессе выполнения определенных видов работ, связанных с будущей профессиональной деятельностью, обучение трудовым приемам, операциям и способам выполнения трудовых процессов, характерных для профессии Продавец непродовольственных товаров, с целью овладения указанным видом профессиональной деятельности обучающийся в ходе освоения профессионального модуля</w:t>
      </w:r>
    </w:p>
    <w:p w14:paraId="5FF91365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должен:</w:t>
      </w:r>
    </w:p>
    <w:p w14:paraId="7169F3F0" w14:textId="77777777" w:rsidR="00EA2655" w:rsidRPr="00CF3653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>иметь практический опыт:</w:t>
      </w:r>
    </w:p>
    <w:p w14:paraId="08C02DC2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ПО1</w:t>
      </w: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обслуживания покупателей, продажи различных групп непродовольственных товаров;</w:t>
      </w:r>
    </w:p>
    <w:p w14:paraId="4FA830C9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уметь:</w:t>
      </w:r>
    </w:p>
    <w:p w14:paraId="02646989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У1. 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6131706E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У2. оценивать качество по органолептическим показателям;</w:t>
      </w:r>
    </w:p>
    <w:p w14:paraId="40B306A0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У3. консультировать о свойствах и правилах эксплуатации товаров;</w:t>
      </w:r>
    </w:p>
    <w:p w14:paraId="2F1210BA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У4. расшифровывать маркировку, клеймение и символы по уходу;</w:t>
      </w:r>
    </w:p>
    <w:p w14:paraId="631878EC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У5. идентифицировать отдельные виды мебели для торговых организаций;</w:t>
      </w:r>
    </w:p>
    <w:p w14:paraId="3CE3EF45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У6. производить подготовку к работе весоизмерительного оборудования;</w:t>
      </w:r>
    </w:p>
    <w:p w14:paraId="0F5EF55F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У7. производить взвешивание товаров отдельных товарных групп;</w:t>
      </w:r>
    </w:p>
    <w:p w14:paraId="48F8060B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знать:</w:t>
      </w:r>
    </w:p>
    <w:p w14:paraId="6E0CA73D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З1. факторы, формирующие и сохраняющие потребительские свойства товаров различных товарных групп;</w:t>
      </w:r>
    </w:p>
    <w:p w14:paraId="7678C7CB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З2. классификацию и ассортимент различных товарных групп непродовольственных товаров;</w:t>
      </w:r>
    </w:p>
    <w:p w14:paraId="1295A1AC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З3. показатели качества, дефекты, градации качества, упаковку, маркировку и хранение непродовольственных товаров, назначение, классификацию мебели для торговых организаций и требования, предъявляемые к ней;</w:t>
      </w:r>
    </w:p>
    <w:p w14:paraId="1167FEC1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З4. назначение, классификацию торгового инвентаря;</w:t>
      </w:r>
    </w:p>
    <w:p w14:paraId="5DA4FF96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З5. назначение и классификацию систем защиты товаров, порядок их использования;</w:t>
      </w:r>
    </w:p>
    <w:p w14:paraId="1DEE16A7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З6. устройство и правила эксплуатации весоизмерительного оборудования;</w:t>
      </w:r>
    </w:p>
    <w:p w14:paraId="51E7D37E" w14:textId="77777777" w:rsidR="00EA2655" w:rsidRPr="00CF3653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З7. закон о защите прав потребителей;</w:t>
      </w:r>
    </w:p>
    <w:p w14:paraId="45A965E9" w14:textId="77777777" w:rsidR="00EA2655" w:rsidRPr="00CF3653" w:rsidRDefault="00EA2655" w:rsidP="00EA2655">
      <w:pPr>
        <w:jc w:val="both"/>
        <w:rPr>
          <w:color w:val="000000" w:themeColor="text1"/>
        </w:rPr>
      </w:pPr>
      <w:r w:rsidRPr="00CF3653">
        <w:rPr>
          <w:color w:val="000000" w:themeColor="text1"/>
        </w:rPr>
        <w:t>З8. правила охраны труда.</w:t>
      </w:r>
    </w:p>
    <w:p w14:paraId="0EB76D05" w14:textId="77777777" w:rsidR="00EA2655" w:rsidRPr="00CF3653" w:rsidRDefault="00EA2655" w:rsidP="00EA2655">
      <w:pPr>
        <w:shd w:val="clear" w:color="auto" w:fill="FFFFFF"/>
        <w:ind w:firstLine="720"/>
        <w:jc w:val="both"/>
        <w:rPr>
          <w:color w:val="000000" w:themeColor="text1"/>
        </w:rPr>
      </w:pPr>
      <w:r w:rsidRPr="00CF3653">
        <w:rPr>
          <w:color w:val="000000" w:themeColor="text1"/>
        </w:rPr>
        <w:t>Задачи учебной практики для получения профессии Продавец непродовольственных товаров:</w:t>
      </w:r>
    </w:p>
    <w:p w14:paraId="2DDE1655" w14:textId="77777777" w:rsidR="00EA2655" w:rsidRPr="00CF3653" w:rsidRDefault="00EA2655" w:rsidP="00EA2655">
      <w:pPr>
        <w:shd w:val="clear" w:color="auto" w:fill="FFFFFF"/>
        <w:jc w:val="both"/>
        <w:rPr>
          <w:color w:val="000000" w:themeColor="text1"/>
        </w:rPr>
      </w:pPr>
      <w:r w:rsidRPr="00CF3653">
        <w:rPr>
          <w:color w:val="000000" w:themeColor="text1"/>
        </w:rPr>
        <w:t>- формирование умений выполнять весь комплекс работ по продаже непродовольственных</w:t>
      </w:r>
    </w:p>
    <w:p w14:paraId="3C0B9997" w14:textId="77777777" w:rsidR="00EA2655" w:rsidRPr="00CF3653" w:rsidRDefault="00EA2655" w:rsidP="00EA2655">
      <w:pPr>
        <w:shd w:val="clear" w:color="auto" w:fill="FFFFFF"/>
        <w:jc w:val="both"/>
        <w:rPr>
          <w:color w:val="000000" w:themeColor="text1"/>
        </w:rPr>
      </w:pPr>
      <w:r w:rsidRPr="00CF3653">
        <w:rPr>
          <w:color w:val="000000" w:themeColor="text1"/>
        </w:rPr>
        <w:t>товаров на предприятиях торговли;</w:t>
      </w:r>
    </w:p>
    <w:p w14:paraId="2410001D" w14:textId="77777777" w:rsidR="00EA2655" w:rsidRPr="00CF3653" w:rsidRDefault="00EA2655" w:rsidP="00EA2655">
      <w:pPr>
        <w:shd w:val="clear" w:color="auto" w:fill="FFFFFF"/>
        <w:jc w:val="both"/>
        <w:rPr>
          <w:color w:val="000000" w:themeColor="text1"/>
        </w:rPr>
      </w:pPr>
      <w:r w:rsidRPr="00CF3653">
        <w:rPr>
          <w:color w:val="000000" w:themeColor="text1"/>
        </w:rPr>
        <w:t>- воспитание высокой культуры, трудолюбия, аккуратности при выполнении операций торгово-</w:t>
      </w:r>
      <w:r w:rsidRPr="00CF3653">
        <w:rPr>
          <w:color w:val="000000" w:themeColor="text1"/>
        </w:rPr>
        <w:lastRenderedPageBreak/>
        <w:t>технологического процесса;</w:t>
      </w:r>
    </w:p>
    <w:p w14:paraId="14E10C3D" w14:textId="77777777" w:rsidR="00EA2655" w:rsidRPr="00CF3653" w:rsidRDefault="00EA2655" w:rsidP="00EA2655">
      <w:pPr>
        <w:shd w:val="clear" w:color="auto" w:fill="FFFFFF"/>
        <w:jc w:val="both"/>
        <w:rPr>
          <w:color w:val="000000" w:themeColor="text1"/>
        </w:rPr>
      </w:pPr>
      <w:r w:rsidRPr="00CF3653">
        <w:rPr>
          <w:color w:val="000000" w:themeColor="text1"/>
        </w:rPr>
        <w:t>- развитие интереса в области процесса обслуживания покупателей товарами потребительского назначения необходимого ассортимента и качества на торговых предприятиях различных форм собственности;</w:t>
      </w:r>
    </w:p>
    <w:p w14:paraId="189F4060" w14:textId="77777777" w:rsidR="00EA2655" w:rsidRPr="00CF3653" w:rsidRDefault="00EA2655" w:rsidP="00EA2655">
      <w:pPr>
        <w:shd w:val="clear" w:color="auto" w:fill="FFFFFF"/>
        <w:jc w:val="both"/>
        <w:rPr>
          <w:color w:val="000000" w:themeColor="text1"/>
        </w:rPr>
      </w:pPr>
      <w:r w:rsidRPr="00CF3653">
        <w:rPr>
          <w:color w:val="000000" w:themeColor="text1"/>
        </w:rPr>
        <w:t>- развитие способностей анализировать и сравнивать производственные ситуации;</w:t>
      </w:r>
    </w:p>
    <w:p w14:paraId="30756FE7" w14:textId="77777777" w:rsidR="00EA2655" w:rsidRPr="00CF3653" w:rsidRDefault="00EA2655" w:rsidP="00EA2655">
      <w:pPr>
        <w:shd w:val="clear" w:color="auto" w:fill="FFFFFF"/>
        <w:jc w:val="both"/>
        <w:rPr>
          <w:color w:val="000000" w:themeColor="text1"/>
        </w:rPr>
      </w:pPr>
      <w:r w:rsidRPr="00CF3653">
        <w:rPr>
          <w:color w:val="000000" w:themeColor="text1"/>
        </w:rPr>
        <w:t>- развитие быстроты мышления и принятия решений.</w:t>
      </w:r>
    </w:p>
    <w:p w14:paraId="2452C045" w14:textId="77777777" w:rsidR="00EA2655" w:rsidRPr="00CF3653" w:rsidRDefault="00EA2655" w:rsidP="00EA265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Учебная практика проводится образовательной организацией в рамках профессионального модуля ПМ.04 и реализовывается концентрированно. </w:t>
      </w:r>
    </w:p>
    <w:p w14:paraId="15A6D842" w14:textId="77777777" w:rsidR="00EA2655" w:rsidRPr="00CF3653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</w:p>
    <w:p w14:paraId="3CC31080" w14:textId="77777777" w:rsidR="00EA2655" w:rsidRPr="00CF3653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</w:rPr>
      </w:pPr>
      <w:bookmarkStart w:id="38" w:name="_Hlk28197698"/>
      <w:r w:rsidRPr="00CF3653">
        <w:rPr>
          <w:b/>
          <w:color w:val="000000" w:themeColor="text1"/>
        </w:rPr>
        <w:t>1.3. Количество часов учебной практики:</w:t>
      </w:r>
    </w:p>
    <w:p w14:paraId="225CE501" w14:textId="77777777" w:rsidR="00EA2655" w:rsidRPr="00CF3653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3"/>
        <w:gridCol w:w="2023"/>
        <w:gridCol w:w="1915"/>
      </w:tblGrid>
      <w:tr w:rsidR="00EA2655" w:rsidRPr="00CF3653" w14:paraId="47BA1C16" w14:textId="77777777" w:rsidTr="00F871E2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A1D6B" w14:textId="77777777" w:rsidR="00EA2655" w:rsidRPr="00CF3653" w:rsidRDefault="00EA2655">
            <w:pPr>
              <w:jc w:val="both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Максимальная нагрузка обучающегося по учебной практике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78BB4" w14:textId="77777777" w:rsidR="00EA2655" w:rsidRPr="00CF3653" w:rsidRDefault="00EA2655" w:rsidP="00F871E2">
            <w:pPr>
              <w:spacing w:line="360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5F92" w14:textId="77777777" w:rsidR="00EA2655" w:rsidRPr="00CF3653" w:rsidRDefault="00EA2655">
            <w:pPr>
              <w:spacing w:line="360" w:lineRule="auto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часов</w:t>
            </w:r>
          </w:p>
        </w:tc>
      </w:tr>
      <w:tr w:rsidR="00EA2655" w:rsidRPr="00CF3653" w14:paraId="358AEF0C" w14:textId="77777777" w:rsidTr="00F871E2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4CBC" w14:textId="77777777" w:rsidR="00EA2655" w:rsidRPr="00CF3653" w:rsidRDefault="00EA2655">
            <w:pPr>
              <w:spacing w:line="360" w:lineRule="auto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            включая: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B2D8" w14:textId="77777777" w:rsidR="00EA2655" w:rsidRPr="00CF3653" w:rsidRDefault="00EA2655" w:rsidP="00F871E2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ED8B" w14:textId="77777777" w:rsidR="00EA2655" w:rsidRPr="00CF3653" w:rsidRDefault="00EA2655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</w:tr>
      <w:tr w:rsidR="00EA2655" w:rsidRPr="00CF3653" w14:paraId="0EDED7AF" w14:textId="77777777" w:rsidTr="00F871E2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7B73" w14:textId="77777777" w:rsidR="00EA2655" w:rsidRPr="00CF3653" w:rsidRDefault="00EA2655">
            <w:pPr>
              <w:spacing w:line="360" w:lineRule="auto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обязательная практическая нагрузка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A753" w14:textId="77777777" w:rsidR="00EA2655" w:rsidRPr="00CF3653" w:rsidRDefault="00EA2655" w:rsidP="00F871E2">
            <w:pPr>
              <w:spacing w:line="360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180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C5A3" w14:textId="77777777" w:rsidR="00EA2655" w:rsidRPr="00CF3653" w:rsidRDefault="00EA2655">
            <w:pPr>
              <w:spacing w:line="360" w:lineRule="auto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часов</w:t>
            </w:r>
          </w:p>
        </w:tc>
      </w:tr>
      <w:tr w:rsidR="00EA2655" w:rsidRPr="00CF3653" w14:paraId="24CC1F49" w14:textId="77777777" w:rsidTr="00F871E2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0368" w14:textId="77777777" w:rsidR="00EA2655" w:rsidRPr="00CF3653" w:rsidRDefault="00EA2655">
            <w:pPr>
              <w:spacing w:line="360" w:lineRule="auto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консультации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7469" w14:textId="77777777" w:rsidR="00EA2655" w:rsidRPr="00CF3653" w:rsidRDefault="00EA2655" w:rsidP="00F871E2">
            <w:pPr>
              <w:spacing w:line="360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D2DC" w14:textId="77777777" w:rsidR="00EA2655" w:rsidRPr="00CF3653" w:rsidRDefault="00EA2655">
            <w:pPr>
              <w:spacing w:line="360" w:lineRule="auto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часов</w:t>
            </w:r>
          </w:p>
        </w:tc>
      </w:tr>
      <w:tr w:rsidR="00EA2655" w:rsidRPr="00CF3653" w14:paraId="2389F83E" w14:textId="77777777" w:rsidTr="00F871E2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8F36F" w14:textId="77777777" w:rsidR="00EA2655" w:rsidRPr="00CF3653" w:rsidRDefault="00EA2655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ВСЕГО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C0D8" w14:textId="77777777" w:rsidR="00EA2655" w:rsidRPr="00CF3653" w:rsidRDefault="00EA2655" w:rsidP="00F871E2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186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D7F1" w14:textId="77777777" w:rsidR="00EA2655" w:rsidRPr="00CF3653" w:rsidRDefault="00EA2655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часов</w:t>
            </w:r>
          </w:p>
        </w:tc>
      </w:tr>
    </w:tbl>
    <w:p w14:paraId="7F052522" w14:textId="77777777" w:rsidR="00EA2655" w:rsidRPr="00CF3653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</w:rPr>
      </w:pPr>
    </w:p>
    <w:p w14:paraId="036E758D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</w:p>
    <w:bookmarkEnd w:id="38"/>
    <w:p w14:paraId="3FA060CA" w14:textId="77777777" w:rsidR="00EA2655" w:rsidRPr="00CF3653" w:rsidRDefault="00EA2655" w:rsidP="00EA2655">
      <w:pPr>
        <w:pStyle w:val="140"/>
        <w:spacing w:line="240" w:lineRule="auto"/>
        <w:jc w:val="left"/>
        <w:rPr>
          <w:b/>
          <w:caps/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br w:type="page"/>
      </w:r>
      <w:r w:rsidRPr="00CF3653">
        <w:rPr>
          <w:b/>
          <w:caps/>
          <w:color w:val="000000" w:themeColor="text1"/>
          <w:sz w:val="22"/>
          <w:szCs w:val="22"/>
        </w:rPr>
        <w:lastRenderedPageBreak/>
        <w:t xml:space="preserve">2. </w:t>
      </w:r>
      <w:r w:rsidRPr="00CF3653">
        <w:rPr>
          <w:b/>
          <w:color w:val="000000" w:themeColor="text1"/>
          <w:sz w:val="22"/>
          <w:szCs w:val="22"/>
        </w:rPr>
        <w:t>РЕЗУЛЬТАТЫ ОСВОЕНИЯ ПРОГРАММЫ УЧЕБНОЙ ПРАКТИКИ УП.04.01</w:t>
      </w:r>
    </w:p>
    <w:p w14:paraId="06ADF290" w14:textId="77777777" w:rsidR="00EA2655" w:rsidRPr="00CF3653" w:rsidRDefault="00EA2655" w:rsidP="00EA26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 w:val="0"/>
          <w:caps/>
          <w:color w:val="000000" w:themeColor="text1"/>
          <w:sz w:val="22"/>
          <w:szCs w:val="22"/>
        </w:rPr>
      </w:pPr>
      <w:r w:rsidRPr="00CF3653">
        <w:rPr>
          <w:b w:val="0"/>
          <w:caps/>
          <w:color w:val="000000" w:themeColor="text1"/>
          <w:sz w:val="22"/>
          <w:szCs w:val="22"/>
        </w:rPr>
        <w:t xml:space="preserve"> </w:t>
      </w:r>
    </w:p>
    <w:p w14:paraId="5A3F353C" w14:textId="77777777" w:rsidR="00EA2655" w:rsidRPr="00CF3653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ab/>
        <w:t>Результатом освоения программы учебной практики УП.04.01 профессионального модуля ПМ.04 Выполнение работ по одной или нескольким профессиям рабочих, должностям служащих является овладение обучающимися видом профессиональной деятельности</w:t>
      </w:r>
      <w:r w:rsidRPr="00CF3653">
        <w:rPr>
          <w:rStyle w:val="a9"/>
          <w:color w:val="000000" w:themeColor="text1"/>
        </w:rPr>
        <w:t xml:space="preserve"> </w:t>
      </w:r>
      <w:r w:rsidRPr="00CF3653">
        <w:rPr>
          <w:color w:val="000000" w:themeColor="text1"/>
        </w:rPr>
        <w:t>Выполнение работ по одной или нескольким профессиям рабочих, должностям служащих и освоение рабочей профессии «Продавец непродовольственных товаров». Аттестация по итогам учебной практики проводится в форме дифференцированного зачета в 4 семестре.</w:t>
      </w:r>
    </w:p>
    <w:p w14:paraId="45EA1E1B" w14:textId="77777777" w:rsidR="00EA2655" w:rsidRPr="00CF3653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276" w:lineRule="auto"/>
        <w:jc w:val="both"/>
        <w:rPr>
          <w:color w:val="000000" w:themeColor="text1"/>
        </w:rPr>
      </w:pPr>
    </w:p>
    <w:p w14:paraId="4191CD72" w14:textId="77777777" w:rsidR="00EA2655" w:rsidRPr="00CF3653" w:rsidRDefault="00EA2655" w:rsidP="00EA2655">
      <w:pPr>
        <w:pStyle w:val="1"/>
        <w:spacing w:line="360" w:lineRule="auto"/>
        <w:jc w:val="both"/>
        <w:rPr>
          <w:b w:val="0"/>
          <w:color w:val="000000" w:themeColor="text1"/>
          <w:sz w:val="22"/>
          <w:szCs w:val="22"/>
        </w:rPr>
      </w:pPr>
      <w:bookmarkStart w:id="39" w:name="_Toc3988097"/>
      <w:r w:rsidRPr="00CF3653">
        <w:rPr>
          <w:color w:val="000000" w:themeColor="text1"/>
          <w:sz w:val="22"/>
          <w:szCs w:val="22"/>
        </w:rPr>
        <w:t>3. СТРУКТУРА И СОДЕРЖАНИЕ УЧЕБНОЙ ПРАКТИКИ УП.04.01</w:t>
      </w:r>
      <w:r w:rsidRPr="00CF3653">
        <w:rPr>
          <w:b w:val="0"/>
          <w:color w:val="000000" w:themeColor="text1"/>
          <w:sz w:val="22"/>
          <w:szCs w:val="22"/>
        </w:rPr>
        <w:t xml:space="preserve"> </w:t>
      </w:r>
      <w:bookmarkEnd w:id="39"/>
    </w:p>
    <w:p w14:paraId="11836DE0" w14:textId="77777777" w:rsidR="00EA2655" w:rsidRPr="00CF3653" w:rsidRDefault="00EA2655" w:rsidP="00EA2655">
      <w:pPr>
        <w:pStyle w:val="1"/>
        <w:jc w:val="both"/>
        <w:rPr>
          <w:b w:val="0"/>
          <w:color w:val="000000" w:themeColor="text1"/>
          <w:sz w:val="22"/>
          <w:szCs w:val="22"/>
        </w:rPr>
      </w:pPr>
      <w:bookmarkStart w:id="40" w:name="_Toc3988098"/>
      <w:r w:rsidRPr="00CF3653">
        <w:rPr>
          <w:color w:val="000000" w:themeColor="text1"/>
          <w:sz w:val="22"/>
          <w:szCs w:val="22"/>
        </w:rPr>
        <w:t xml:space="preserve">3.1. Тематический план учебной практики </w:t>
      </w:r>
      <w:bookmarkEnd w:id="40"/>
      <w:r w:rsidRPr="00CF3653">
        <w:rPr>
          <w:color w:val="000000" w:themeColor="text1"/>
          <w:sz w:val="22"/>
          <w:szCs w:val="22"/>
        </w:rPr>
        <w:t>УП.04.01</w:t>
      </w:r>
    </w:p>
    <w:p w14:paraId="7A1AED95" w14:textId="77777777" w:rsidR="00EA2655" w:rsidRPr="00CF3653" w:rsidRDefault="00EA2655" w:rsidP="00EA2655">
      <w:pPr>
        <w:jc w:val="right"/>
        <w:rPr>
          <w:color w:val="000000" w:themeColor="text1"/>
        </w:rPr>
      </w:pPr>
      <w:r w:rsidRPr="00CF3653">
        <w:rPr>
          <w:color w:val="000000" w:themeColor="text1"/>
        </w:rPr>
        <w:t>Таблица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6485"/>
        <w:gridCol w:w="2545"/>
      </w:tblGrid>
      <w:tr w:rsidR="00EA2655" w:rsidRPr="00CF3653" w14:paraId="614D82EA" w14:textId="77777777" w:rsidTr="00EA2655">
        <w:trPr>
          <w:trHeight w:val="79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96AB5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№</w:t>
            </w:r>
          </w:p>
          <w:p w14:paraId="481F8C14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п/п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AB83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Виды работ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AF09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Количество</w:t>
            </w:r>
          </w:p>
          <w:p w14:paraId="197CBC38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часов</w:t>
            </w:r>
          </w:p>
        </w:tc>
      </w:tr>
      <w:tr w:rsidR="00EA2655" w:rsidRPr="00CF3653" w14:paraId="05A96D4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2B4A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D9F62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Ознакомление с содержанием труда продавца, его профессиональной характеристикой; правилами охраны труда и техники безопасности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842DA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0C8A419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0C97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E7DA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Правила работы торговых предприятий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</w:rPr>
              <w:t>Организация торгово-технологического процесса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7EB8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3A8C236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3BA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3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9B43" w14:textId="77777777" w:rsidR="00EA2655" w:rsidRPr="00CF3653" w:rsidRDefault="00EA2655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Подготовка и эксплуатация торгово-технологического оборудования.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51D2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41E5481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7162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4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90FE3" w14:textId="77777777" w:rsidR="00EA2655" w:rsidRPr="00CF3653" w:rsidRDefault="00EA2655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Подготовка и эксплуатация торгово-технологического оборудования.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42C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5968CE5D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BA5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5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7FACA" w14:textId="77777777" w:rsidR="00EA2655" w:rsidRPr="00CF3653" w:rsidRDefault="00EA2655">
            <w:pPr>
              <w:pStyle w:val="aa"/>
              <w:shd w:val="clear" w:color="auto" w:fill="FFFFFF"/>
              <w:spacing w:before="0" w:beforeAutospacing="0" w:after="0" w:afterAutospacing="0" w:line="245" w:lineRule="atLeast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Организация рабочего места продавца</w:t>
            </w: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DBCA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140C6389" w14:textId="77777777" w:rsidTr="00EA2655">
        <w:trPr>
          <w:trHeight w:val="33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1BAE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DFB9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Заказ товаров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291B4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485E858A" w14:textId="77777777" w:rsidTr="00EA2655">
        <w:trPr>
          <w:trHeight w:val="33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3AA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D5E13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Заказ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D71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5CA624B4" w14:textId="77777777" w:rsidTr="00EA2655">
        <w:trPr>
          <w:trHeight w:val="33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E67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8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702DA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Заказ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31D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22A1ECCE" w14:textId="77777777" w:rsidTr="00EA2655">
        <w:trPr>
          <w:trHeight w:val="38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E32E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9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5B17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Приемка непродовольственных товаров по количеству и качеству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531A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1071E067" w14:textId="77777777" w:rsidTr="00EA2655">
        <w:trPr>
          <w:trHeight w:val="38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64F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10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3DAE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Приемка непродовольственных товаров по количеству и качеству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04AA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7E1D48BE" w14:textId="77777777" w:rsidTr="00EA2655">
        <w:trPr>
          <w:trHeight w:val="38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A7F7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11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822D0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Приемка непродовольственных товаров по количеству и качеству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C5CB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262F8D2D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9BD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12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30920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Оценка качества в процессе приемки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0D2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40D8199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7C26E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13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A997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Оценка качества в процессе приемки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BF1A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4B52147E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AB3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14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661DF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Оценка качества в процессе приемки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978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4B2ECBC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FD7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15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F9F75" w14:textId="77777777" w:rsidR="00EA2655" w:rsidRPr="00CF3653" w:rsidRDefault="00EA2655">
            <w:pPr>
              <w:pStyle w:val="aa"/>
              <w:shd w:val="clear" w:color="auto" w:fill="FFFFFF"/>
              <w:spacing w:before="0" w:beforeAutospacing="0" w:after="0" w:afterAutospacing="0" w:line="245" w:lineRule="atLeast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Предпродажная подготовка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5295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64A80183" w14:textId="77777777" w:rsidTr="00EA2655">
        <w:trPr>
          <w:trHeight w:val="43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C32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5110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Организация хранения товаров. Оценка качества в процессе хранения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CA1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1E3725D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F607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17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328D" w14:textId="77777777" w:rsidR="00EA2655" w:rsidRPr="00CF3653" w:rsidRDefault="00EA2655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140E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2761B10F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914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18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56E3" w14:textId="77777777" w:rsidR="00EA2655" w:rsidRPr="00CF3653" w:rsidRDefault="00EA2655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080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3CFE8BB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243B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19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DDDAD" w14:textId="77777777" w:rsidR="00EA2655" w:rsidRPr="00CF3653" w:rsidRDefault="00EA2655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E0B90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3DF9AB4B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0E27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20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2AEC3" w14:textId="77777777" w:rsidR="00EA2655" w:rsidRPr="00CF3653" w:rsidRDefault="00EA2655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11FB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40D33C64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1F4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21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E2FB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Выполнение работ по обслуживанию покупателей</w:t>
            </w:r>
            <w:r w:rsidRPr="00CF3653">
              <w:rPr>
                <w:color w:val="000000" w:themeColor="text1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836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05B9259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907D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22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BBD1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Выполнение работ по обслуживанию покупателей</w:t>
            </w:r>
            <w:r w:rsidRPr="00CF3653">
              <w:rPr>
                <w:color w:val="000000" w:themeColor="text1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017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3EB79C5D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EE0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23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F955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Выполнение работ по обслуживанию покупателей</w:t>
            </w:r>
            <w:r w:rsidRPr="00CF3653">
              <w:rPr>
                <w:color w:val="000000" w:themeColor="text1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D83D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2990B1D4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6D8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24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DAC4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Выполнение расчетных операций с покупателями.</w:t>
            </w:r>
            <w:r w:rsidRPr="00CF3653">
              <w:rPr>
                <w:color w:val="000000" w:themeColor="text1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5B4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35D73FD6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DA7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25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203D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Выполнение расчетных операций с покупателями.</w:t>
            </w:r>
            <w:r w:rsidRPr="00CF3653">
              <w:rPr>
                <w:color w:val="000000" w:themeColor="text1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743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16416537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8CBE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8075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Выполнение расчетных операций с покупателями.</w:t>
            </w:r>
            <w:r w:rsidRPr="00CF3653">
              <w:rPr>
                <w:color w:val="000000" w:themeColor="text1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DCCD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6B24C965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4A00E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27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D3851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Оформление документов по кассовым операциям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63F3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5657483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1768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28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EA63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Оформление документов по кассовым операциям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9D0AD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7040862B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A89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29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B82B" w14:textId="77777777" w:rsidR="00EA2655" w:rsidRPr="00CF3653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Дополнительные торговые услуги, оказываемые покупателям.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F5E7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</w:tr>
      <w:tr w:rsidR="00EA2655" w:rsidRPr="00CF3653" w14:paraId="15EB69B2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052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30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A6171" w14:textId="77777777" w:rsidR="00EA2655" w:rsidRPr="00CF3653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Информационное обеспечение коммерческой деятельности в розничной торговли.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EF6A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  <w:p w14:paraId="7625744B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45FD1461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7C4D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5703" w14:textId="77777777" w:rsidR="00EA2655" w:rsidRPr="00CF3653" w:rsidRDefault="00EA2655">
            <w:pPr>
              <w:jc w:val="both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Всего: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DB0B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  <w:r w:rsidRPr="00CF3653">
              <w:rPr>
                <w:b/>
                <w:color w:val="000000" w:themeColor="text1"/>
              </w:rPr>
              <w:t>180</w:t>
            </w:r>
          </w:p>
        </w:tc>
      </w:tr>
    </w:tbl>
    <w:p w14:paraId="1903AFD9" w14:textId="77777777" w:rsidR="00EA2655" w:rsidRPr="00CF3653" w:rsidRDefault="00EA2655" w:rsidP="00EA2655">
      <w:pPr>
        <w:rPr>
          <w:b/>
          <w:color w:val="000000" w:themeColor="text1"/>
        </w:rPr>
        <w:sectPr w:rsidR="00EA2655" w:rsidRPr="00CF3653">
          <w:pgSz w:w="11907" w:h="16840"/>
          <w:pgMar w:top="1418" w:right="851" w:bottom="1418" w:left="1531" w:header="720" w:footer="720" w:gutter="0"/>
          <w:cols w:space="720"/>
        </w:sectPr>
      </w:pPr>
    </w:p>
    <w:p w14:paraId="3D7DCCCF" w14:textId="77777777" w:rsidR="00EA2655" w:rsidRPr="00CF3653" w:rsidRDefault="00EA2655" w:rsidP="00EA2655">
      <w:pPr>
        <w:rPr>
          <w:color w:val="000000" w:themeColor="text1"/>
        </w:rPr>
      </w:pPr>
    </w:p>
    <w:p w14:paraId="1E26E4C9" w14:textId="77777777" w:rsidR="00EA2655" w:rsidRPr="00CF3653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>3.2. Содержание учебной практики УП 04.01 по ПМ.04 Выполнение работ по одной или нескольким профессиям рабочих, должностям служащих Продавец непродовольственных товаров</w:t>
      </w:r>
    </w:p>
    <w:p w14:paraId="5523C6B7" w14:textId="77777777" w:rsidR="00EA2655" w:rsidRPr="00CF3653" w:rsidRDefault="00EA2655" w:rsidP="00EA2655">
      <w:pPr>
        <w:rPr>
          <w:color w:val="000000" w:themeColor="text1"/>
        </w:rPr>
      </w:pPr>
    </w:p>
    <w:tbl>
      <w:tblPr>
        <w:tblW w:w="15270" w:type="dxa"/>
        <w:tblInd w:w="-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5"/>
        <w:gridCol w:w="269"/>
        <w:gridCol w:w="14"/>
        <w:gridCol w:w="9070"/>
        <w:gridCol w:w="1433"/>
        <w:gridCol w:w="1559"/>
      </w:tblGrid>
      <w:tr w:rsidR="00EA2655" w:rsidRPr="00CF3653" w14:paraId="40F810D9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3032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Наименование тем учебной практики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E69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  <w:p w14:paraId="12CE6B4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Содержание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1634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Объем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7E17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Уровень освоения</w:t>
            </w:r>
          </w:p>
        </w:tc>
      </w:tr>
      <w:tr w:rsidR="00EA2655" w:rsidRPr="00CF3653" w14:paraId="292CD0FB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1C2B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4E1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502EE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22E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4</w:t>
            </w:r>
          </w:p>
        </w:tc>
      </w:tr>
      <w:tr w:rsidR="00EA2655" w:rsidRPr="00CF3653" w14:paraId="56BBD2DE" w14:textId="77777777" w:rsidTr="00EA2655">
        <w:trPr>
          <w:cantSplit/>
          <w:trHeight w:val="385"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9EC59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Ознакомление с содержанием труда продавца, его профессиональной характеристикой; правилами охраны труда и техники безопасности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F0E5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3D82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Знакомство с предприятием. Изучение инструкций по охране труда и технике безопасности. Ознакомление с содержанием труда продавца. Ознакомление с режимом работы, формами организации труда, правилами внутреннего распорядка предприятия, структурой штатов розничного торгового предприятия.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E8688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BBF53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FA69403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60D7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Правила работы торговых предприятий Организация торгово-технологического процесса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2246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CAF2B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Ассортиментная политика торговой организации. </w:t>
            </w:r>
            <w:r w:rsidRPr="00CF3653">
              <w:rPr>
                <w:rStyle w:val="c2"/>
                <w:color w:val="000000" w:themeColor="text1"/>
                <w:sz w:val="22"/>
                <w:szCs w:val="22"/>
              </w:rPr>
              <w:t>Составление ассортиментного перечня товаров для магазинов, используя группы, виды, разновидности товаров.</w:t>
            </w:r>
            <w:r w:rsidRPr="00CF3653">
              <w:rPr>
                <w:color w:val="000000" w:themeColor="text1"/>
                <w:sz w:val="22"/>
                <w:szCs w:val="22"/>
              </w:rPr>
              <w:t xml:space="preserve"> Принципы формирования ассортимента. Торгово-технологические процессы в торговом предприятии. Доставка товаров. Формы доставки. Управление товарными запасами. Закон «О защите прав потребителей». Правила торговли.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F95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63184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6DA5DB7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10A2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Подготовка и эксплуатация торгово-технологического оборудования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CCA7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E62E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rStyle w:val="c2"/>
                <w:color w:val="000000" w:themeColor="text1"/>
                <w:sz w:val="22"/>
                <w:szCs w:val="22"/>
              </w:rPr>
              <w:t xml:space="preserve">Торгово- технологическое оборудование магазина. Правила безопасности при эксплуатации оборудования Виды торгового инвентаря и инструмента.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D3F70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47858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0882CA7C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A0EDF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F3D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A2E9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rStyle w:val="c2"/>
                <w:color w:val="000000" w:themeColor="text1"/>
                <w:sz w:val="22"/>
                <w:szCs w:val="22"/>
              </w:rPr>
            </w:pPr>
            <w:r w:rsidRPr="00CF3653">
              <w:rPr>
                <w:rStyle w:val="c2"/>
                <w:color w:val="000000" w:themeColor="text1"/>
                <w:sz w:val="22"/>
                <w:szCs w:val="22"/>
              </w:rPr>
              <w:t>Типы контрольно-кассовых машин, имеющихся в магазине, правила их эксплуатации.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3B6F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6FC26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782F985F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A654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Организация рабочего места продавца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AF99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3436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rStyle w:val="c2"/>
                <w:color w:val="000000" w:themeColor="text1"/>
                <w:sz w:val="22"/>
                <w:szCs w:val="22"/>
              </w:rPr>
              <w:t xml:space="preserve">Размещение инвентаря, оборудования, упаковочного материала. Безопасные приемы труда, санитария, гигиена. Виды упаковочного материала, техника упаковки непродовольственных товаров.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FB4D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0A5370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B768FCA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668D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1ABE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DDF6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rStyle w:val="c2"/>
                <w:color w:val="000000" w:themeColor="text1"/>
                <w:sz w:val="22"/>
                <w:szCs w:val="22"/>
              </w:rPr>
            </w:pPr>
            <w:r w:rsidRPr="00CF3653">
              <w:rPr>
                <w:rStyle w:val="c2"/>
                <w:color w:val="000000" w:themeColor="text1"/>
                <w:sz w:val="22"/>
                <w:szCs w:val="22"/>
              </w:rPr>
              <w:t>Размещение рабочего запаса товаров, упаковочного материала на рабочем месте.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18A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E7D8D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05EDEFD6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1092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Заказ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A93A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D708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Изучение и анализ основных этапов договорной работы на предприятии торговли. Изучение содержания работ по закупке товаров: источники закупки, определение спроса, формирование заявок, заключение договоров с поставщиками, осуществление контроля за поставками товаров.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3A4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AC9C1D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127EA39D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9C6B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66C6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92B9" w14:textId="77777777" w:rsidR="00EA2655" w:rsidRPr="00CF3653" w:rsidRDefault="00EA2655">
            <w:pPr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Определение потребности в товарах для реализации в течение рабочего дня. Осуществление связи с поставщиками, оформление заявки на товары. Оформление документов на поставку товаров.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800D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343914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10234EB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76E84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Приемка непродовольственных товаров по количеству и качеству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856E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D81B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Ознакомление с реквизитами товаросопроводительных документов (ТСД). Проверка соответствия ассортимента, количества поступивших товаров данным, указанным в ТСД.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D431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24E8C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33D9AF7C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4D810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BC98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D0AE1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Приемка товаров по количеству и качеству, ее документальное оформление. Осмотр внешнего вида тары, упаковки, маркировки товаров. Отбраковка товаров с нарушенной упаковкой.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736B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5B410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7798DF16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0602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4C07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65F18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Оформление принятого товара. Оформлении актов на недостачу товаров.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AD82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14735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1C1AFDF7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34814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Оценка качества в процессе приемки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EF1E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5986" w14:textId="77777777" w:rsidR="00EA2655" w:rsidRPr="00CF3653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Управление товарными запасами товаров: выявление идентификационных признаков непродовольственных товаров, выявление ассортиментной фальсификации.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1478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2AE83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37C8AA0F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DB5DC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9D8E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701E4" w14:textId="77777777" w:rsidR="00EA2655" w:rsidRPr="00CF3653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Идентификация  товаров из пластмасс.</w:t>
            </w:r>
          </w:p>
          <w:p w14:paraId="58F04F3C" w14:textId="77777777" w:rsidR="00EA2655" w:rsidRPr="00CF3653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Идентификация различных групп товаров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8E9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97BA08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54247A43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E388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A953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DBF2" w14:textId="77777777" w:rsidR="00EA2655" w:rsidRPr="00CF3653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Претензии за невыполнение контрагентом договорных обязательств. Оценка качества товаров по органолептическим и размерным показателям. Оформление актов на пересортицу товаров, актов приемки по качеству и количеству.  </w:t>
            </w:r>
            <w:r w:rsidRPr="00CF3653">
              <w:rPr>
                <w:rStyle w:val="c2"/>
                <w:color w:val="000000" w:themeColor="text1"/>
                <w:sz w:val="22"/>
                <w:szCs w:val="22"/>
              </w:rPr>
              <w:t>Определение легальности товара по штрихкоду.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CA6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D1869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7813AD2D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337C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Предпродажная подготовка непродовольствен-</w:t>
            </w:r>
          </w:p>
          <w:p w14:paraId="5C8AD909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ных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28ED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F333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Разупаковывание товаров, сортировка, градация качества товаров. </w:t>
            </w:r>
            <w:r w:rsidRPr="00CF3653">
              <w:rPr>
                <w:color w:val="000000" w:themeColor="text1"/>
                <w:shd w:val="clear" w:color="auto" w:fill="FFFFFF"/>
              </w:rPr>
              <w:t>Общие и специальные операции, которым подвергаются товары при подготовке.</w:t>
            </w:r>
            <w:r w:rsidRPr="00CF3653">
              <w:rPr>
                <w:color w:val="000000" w:themeColor="text1"/>
              </w:rPr>
              <w:t xml:space="preserve"> Подготовка к продаже отдельных групп непродовольственных товаров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C2F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B17CF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304BF45D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7FF3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56A2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C5806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Работа на товарных весах. Фасовка и упаковка различными способами</w:t>
            </w:r>
          </w:p>
          <w:p w14:paraId="7869A97B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Оформление ценников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C29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107B0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09AC9CC8" w14:textId="77777777" w:rsidTr="00EA2655">
        <w:trPr>
          <w:cantSplit/>
          <w:trHeight w:val="485"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5831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Организация хранения товаров. Оценка качества в процессе хранения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49C8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72C5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Ознакомление с изготовителями, с условиями и сроками хранения. Размещение непродовольственных товаров согласно условиям хранения и товарному соседству.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C5C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2572A8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17205B72" w14:textId="77777777" w:rsidTr="00EA2655">
        <w:trPr>
          <w:cantSplit/>
          <w:trHeight w:val="81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60F9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12C3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CA8AB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Оценка качества товаров по органолептическим и размерным показателям. Списание товаров. Соблюдение условий хранения, сроков годности, сроков хранения и сроков реализации продаваемых товаров.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F7C3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2C3600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E57F1B4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D5CB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9B1F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CDF4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Принципы выкладки товаров. Способы и приемы выкладки непродовольственных товаров в торговом зале.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CD60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29BD8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6CFC3E66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5955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1500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9C68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Особенности размещения и выкладки отдельных видов товаров с учетом частоты спроса, удобства работ.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21EB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DCE9A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0D5C08E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C422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0BF7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E4BD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Оформление ценников на товары. Оформление и контроль состояния витрин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F09E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D89B97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0E2ADEC8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8D31D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Выполнение работ по обслуживанию покупателей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DCF8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50358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Встреча и выявление потребностей покупателя. Консультирование покупателей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DF40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A68437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17635D4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5AB4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93E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0ECC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Продажа непродовольственных товаров с соблюдением правил продажи, закона «О защите прав потребителей», условий, сроков хранения и реализация товаров.</w:t>
            </w:r>
            <w:r w:rsidRPr="00CF3653">
              <w:rPr>
                <w:color w:val="000000" w:themeColor="text1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588B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1E9CD50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581A500D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BCF98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E24C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3C8D" w14:textId="77777777" w:rsidR="00EA2655" w:rsidRPr="00CF3653" w:rsidRDefault="00EA2655">
            <w:pPr>
              <w:shd w:val="clear" w:color="auto" w:fill="FFFFFF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Изучение особенности продажи различных групп непродовольственных товаров. </w:t>
            </w:r>
            <w:r w:rsidRPr="00CF3653">
              <w:rPr>
                <w:color w:val="000000" w:themeColor="text1"/>
                <w:shd w:val="clear" w:color="auto" w:fill="FFFFFF"/>
              </w:rPr>
              <w:t>Правила и методы продажи товаров. Обмен товаров и возврат денег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CB6E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909E6B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6A8464EF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F31E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Выполнение расчетных операций с покупателями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8B0E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78B06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Использование современных приборов для считывания штрих-кодов.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579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F64A13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3FEB5C76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2134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B5D0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2B205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Подсчет (расчет) количества (меры, веса и объема) товаров, подлежащего отпуску покупателю.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45245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E4DC7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584A1BA8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E56C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2FD0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EE4B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Отработка навыков вычисления устно и на электронно- вычислительной технике. Подсчет стоимости общей суммы покупки.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81C6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AB4A3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50E483DD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3DE6A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Оформление документов по кассовым операциям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4EF1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4380" w14:textId="77777777" w:rsidR="00EA2655" w:rsidRPr="00CF3653" w:rsidRDefault="00EA2655">
            <w:pPr>
              <w:pStyle w:val="140"/>
              <w:spacing w:line="240" w:lineRule="auto"/>
              <w:ind w:firstLine="0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Выполнение заключительных операций на контрольно-кассовой технике, подготовка и сдача денежной выручки. </w:t>
            </w:r>
            <w:r w:rsidRPr="00CF3653">
              <w:rPr>
                <w:color w:val="000000" w:themeColor="text1"/>
                <w:sz w:val="22"/>
                <w:szCs w:val="22"/>
              </w:rPr>
              <w:t>Формирование товарно-денежного отчета</w:t>
            </w: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</w:t>
            </w:r>
            <w:r w:rsidRPr="00CF3653">
              <w:rPr>
                <w:color w:val="000000" w:themeColor="text1"/>
                <w:sz w:val="22"/>
                <w:szCs w:val="22"/>
              </w:rPr>
              <w:t xml:space="preserve">Инвентаризация. Оформление инвентаризационной ведомости.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581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928AD2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48A7CFE7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8C80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F4D3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A12D3" w14:textId="77777777" w:rsidR="00EA2655" w:rsidRPr="00CF3653" w:rsidRDefault="00EA2655">
            <w:pPr>
              <w:pStyle w:val="140"/>
              <w:spacing w:line="240" w:lineRule="auto"/>
              <w:ind w:firstLine="0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Составление приходных и расходных ордеров. Составление товарного и кассового отчета. Порядок инкассации денежной выручки и сдача денег в банк. Изучение методов ежедневного учета товара и тары в магазине.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1021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97495E9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2CDF1182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BCF6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Дополнительные торговые услуги, оказываемые покупателям</w:t>
            </w:r>
          </w:p>
          <w:p w14:paraId="6A6126B8" w14:textId="77777777" w:rsidR="00EA2655" w:rsidRPr="00CF3653" w:rsidRDefault="00EA2655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Информационное обеспечение коммерческой деятельности в розничной торговли.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5CA0" w14:textId="77777777" w:rsidR="00EA2655" w:rsidRPr="00CF3653" w:rsidRDefault="00EA2655">
            <w:pPr>
              <w:rPr>
                <w:color w:val="000000" w:themeColor="text1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42AA" w14:textId="77777777" w:rsidR="00EA2655" w:rsidRPr="00CF3653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Изучение перечня услуг, оказываемых предприятием торговли, в зависимости от ассортимента товаров,в, специализации магазина, его местонахождения, специфики обслуживаемого контингента.</w:t>
            </w:r>
          </w:p>
          <w:p w14:paraId="708F33BE" w14:textId="77777777" w:rsidR="00EA2655" w:rsidRPr="00CF3653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Изучение информационных ресурсов, используемых в работе данного торгового предприятия: товарно-сопроводительные документы, товарная маркировка,  применяемые товарные знаки и знаки обслуживания.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04DF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E4BACC" w14:textId="77777777" w:rsidR="00EA2655" w:rsidRPr="00CF3653" w:rsidRDefault="00EA2655">
            <w:pPr>
              <w:jc w:val="center"/>
              <w:rPr>
                <w:color w:val="000000" w:themeColor="text1"/>
              </w:rPr>
            </w:pPr>
          </w:p>
        </w:tc>
      </w:tr>
      <w:tr w:rsidR="00EA2655" w:rsidRPr="00CF3653" w14:paraId="3C69FA65" w14:textId="77777777" w:rsidTr="00EA2655">
        <w:trPr>
          <w:cantSplit/>
          <w:trHeight w:val="311"/>
        </w:trPr>
        <w:tc>
          <w:tcPr>
            <w:tcW w:w="12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F6333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CF3653">
              <w:rPr>
                <w:b/>
                <w:color w:val="000000" w:themeColor="text1"/>
                <w:sz w:val="22"/>
                <w:szCs w:val="22"/>
              </w:rPr>
              <w:t>Консультации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D4D21" w14:textId="77777777" w:rsidR="00EA2655" w:rsidRPr="00CF3653" w:rsidRDefault="00EA2655">
            <w:pPr>
              <w:pStyle w:val="14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F3653">
              <w:rPr>
                <w:b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04CE44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EA2655" w:rsidRPr="00CF3653" w14:paraId="59BECB7B" w14:textId="77777777" w:rsidTr="00EA2655">
        <w:trPr>
          <w:cantSplit/>
          <w:trHeight w:val="401"/>
        </w:trPr>
        <w:tc>
          <w:tcPr>
            <w:tcW w:w="12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7B98D" w14:textId="77777777" w:rsidR="00EA2655" w:rsidRPr="00CF3653" w:rsidRDefault="00EA2655">
            <w:pPr>
              <w:pStyle w:val="14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CF3653">
              <w:rPr>
                <w:b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2D4A" w14:textId="77777777" w:rsidR="00EA2655" w:rsidRPr="00CF3653" w:rsidRDefault="00EA2655">
            <w:pPr>
              <w:pStyle w:val="140"/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F3653">
              <w:rPr>
                <w:b/>
                <w:color w:val="000000" w:themeColor="text1"/>
                <w:sz w:val="22"/>
                <w:szCs w:val="22"/>
              </w:rPr>
              <w:t>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144C45" w14:textId="77777777" w:rsidR="00EA2655" w:rsidRPr="00CF3653" w:rsidRDefault="00EA2655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14:paraId="0791146A" w14:textId="77777777" w:rsidR="00EA2655" w:rsidRPr="00CF3653" w:rsidRDefault="00EA2655" w:rsidP="00EA2655">
      <w:pPr>
        <w:rPr>
          <w:color w:val="000000" w:themeColor="text1"/>
        </w:rPr>
      </w:pPr>
    </w:p>
    <w:p w14:paraId="63C8DB1B" w14:textId="77777777" w:rsidR="00EA2655" w:rsidRPr="00CF3653" w:rsidRDefault="00EA2655" w:rsidP="00EA2655">
      <w:pPr>
        <w:rPr>
          <w:color w:val="000000" w:themeColor="text1"/>
        </w:rPr>
      </w:pPr>
    </w:p>
    <w:p w14:paraId="2B8A8848" w14:textId="77777777" w:rsidR="00EA2655" w:rsidRPr="00CF3653" w:rsidRDefault="00EA2655" w:rsidP="00EA2655">
      <w:pPr>
        <w:rPr>
          <w:color w:val="000000" w:themeColor="text1"/>
        </w:rPr>
        <w:sectPr w:rsidR="00EA2655" w:rsidRPr="00CF3653">
          <w:pgSz w:w="16840" w:h="11907" w:orient="landscape"/>
          <w:pgMar w:top="1276" w:right="1418" w:bottom="851" w:left="1418" w:header="720" w:footer="720" w:gutter="0"/>
          <w:cols w:space="720"/>
        </w:sectPr>
      </w:pPr>
    </w:p>
    <w:p w14:paraId="7C9AF417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lastRenderedPageBreak/>
        <w:t>4 УСЛОВИЯ РЕАЛИЗАЦИИ ПРОГРАММЫ УЧЕБНОЙ ПРАКТИКИ УП.04.01</w:t>
      </w:r>
    </w:p>
    <w:p w14:paraId="5F931090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4.1. Требования к минимальному материально-техническому обеспечению</w:t>
      </w:r>
    </w:p>
    <w:p w14:paraId="27EF480B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</w:p>
    <w:p w14:paraId="21AB9EC5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Базы практики:</w:t>
      </w:r>
    </w:p>
    <w:tbl>
      <w:tblPr>
        <w:tblW w:w="8925" w:type="dxa"/>
        <w:tblInd w:w="-1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925"/>
      </w:tblGrid>
      <w:tr w:rsidR="00EA2655" w:rsidRPr="00CF3653" w14:paraId="49A5DE71" w14:textId="77777777" w:rsidTr="00EA2655">
        <w:tc>
          <w:tcPr>
            <w:tcW w:w="8931" w:type="dxa"/>
            <w:hideMark/>
          </w:tcPr>
          <w:p w14:paraId="4FF6BE10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№16 от 21.11.2017г. с ООО «Октоблу»</w:t>
            </w:r>
          </w:p>
          <w:p w14:paraId="47E64520" w14:textId="77777777" w:rsidR="00EA2655" w:rsidRPr="00CF3653" w:rsidRDefault="00EA2655">
            <w:pPr>
              <w:adjustRightInd w:val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№29 от 10.04.2019г. с ООО «Лента»</w:t>
            </w:r>
          </w:p>
          <w:p w14:paraId="67F6CA3E" w14:textId="77777777" w:rsidR="00EA2655" w:rsidRPr="00CF3653" w:rsidRDefault="00EA2655">
            <w:pPr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№26 от 28.05.2019г. с ООО «ИКЕА ДОМ»</w:t>
            </w:r>
          </w:p>
          <w:p w14:paraId="01B9A2C4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№28 от 29.03.2019г. с ООО «Фацер»</w:t>
            </w:r>
          </w:p>
        </w:tc>
      </w:tr>
      <w:tr w:rsidR="00EA2655" w:rsidRPr="00CF3653" w14:paraId="39A5CD30" w14:textId="77777777" w:rsidTr="00EA2655">
        <w:tc>
          <w:tcPr>
            <w:tcW w:w="8931" w:type="dxa"/>
            <w:hideMark/>
          </w:tcPr>
          <w:p w14:paraId="7B537974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Кабинет менеджмента и маркетинга № 408</w:t>
            </w:r>
          </w:p>
          <w:p w14:paraId="4C675745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338BBCE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12DB6ED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073733E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BCECE9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7D7DD4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2F51D59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717B32F4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E5EB09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1A8F402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EA2655" w:rsidRPr="00CF3653" w14:paraId="52CA2D19" w14:textId="77777777" w:rsidTr="00EA2655">
        <w:tc>
          <w:tcPr>
            <w:tcW w:w="8931" w:type="dxa"/>
            <w:hideMark/>
          </w:tcPr>
          <w:p w14:paraId="28BD89D3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Кабинет менеджмента и маркетинга № 209</w:t>
            </w:r>
          </w:p>
          <w:p w14:paraId="0A5D1FE6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319D6F8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(25);</w:t>
            </w:r>
          </w:p>
          <w:p w14:paraId="7FCC77F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(50);</w:t>
            </w:r>
          </w:p>
          <w:p w14:paraId="62241EF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EC4E5E4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2B40E7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комплекте;</w:t>
            </w:r>
          </w:p>
          <w:p w14:paraId="509C566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Мини-проектор;</w:t>
            </w:r>
          </w:p>
          <w:p w14:paraId="18AC9A5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0A91CE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2C6669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(2);</w:t>
            </w:r>
          </w:p>
          <w:p w14:paraId="705B84A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для документов;</w:t>
            </w:r>
          </w:p>
          <w:p w14:paraId="01FDD36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</w:t>
            </w:r>
          </w:p>
          <w:p w14:paraId="01A4590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 (2)</w:t>
            </w:r>
          </w:p>
          <w:p w14:paraId="18F770D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7B144D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6AAB72B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E41A81E" w14:textId="77777777" w:rsidR="00EA2655" w:rsidRPr="00CF3653" w:rsidRDefault="00EA2655">
            <w:pPr>
              <w:suppressAutoHyphens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27DB42EB" w14:textId="77777777" w:rsidR="00EA2655" w:rsidRPr="00CF3653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1A2F7CE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40969CA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Google Chrome, Mozilla Firefox; </w:t>
            </w:r>
          </w:p>
          <w:p w14:paraId="782C1696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;</w:t>
            </w:r>
          </w:p>
          <w:p w14:paraId="4E6B7F23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0CF94B4B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EA2655" w:rsidRPr="00CF3653" w14:paraId="3A26CE7A" w14:textId="77777777" w:rsidTr="00EA2655">
        <w:tc>
          <w:tcPr>
            <w:tcW w:w="8931" w:type="dxa"/>
            <w:hideMark/>
          </w:tcPr>
          <w:p w14:paraId="31310268" w14:textId="77777777" w:rsidR="00EA2655" w:rsidRPr="00CF3653" w:rsidRDefault="00EA2655">
            <w:pPr>
              <w:pStyle w:val="ConsPlusNormal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40361FF4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7774BB1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543B41D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0058D98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B9EBBE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39B8A4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4114834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AFE4C6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8C6226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4227D1F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Методические пособия.</w:t>
            </w:r>
          </w:p>
        </w:tc>
      </w:tr>
      <w:tr w:rsidR="00EA2655" w:rsidRPr="00CF3653" w14:paraId="58FD4FB8" w14:textId="77777777" w:rsidTr="00EA2655">
        <w:tc>
          <w:tcPr>
            <w:tcW w:w="8931" w:type="dxa"/>
            <w:hideMark/>
          </w:tcPr>
          <w:p w14:paraId="7DCBEB58" w14:textId="77777777" w:rsidR="00EA2655" w:rsidRPr="00CF3653" w:rsidRDefault="00EA2655">
            <w:pPr>
              <w:pStyle w:val="ConsPlusNormal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lastRenderedPageBreak/>
              <w:t>Кабинет социально – экономических дисциплин № 302</w:t>
            </w:r>
          </w:p>
          <w:p w14:paraId="131084AF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7BBEEED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(20);</w:t>
            </w:r>
          </w:p>
          <w:p w14:paraId="66DD699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Стулья ученические (40);</w:t>
            </w:r>
          </w:p>
          <w:p w14:paraId="5728F51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9502DE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3FDE4F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комплекте;</w:t>
            </w:r>
          </w:p>
          <w:p w14:paraId="6E46913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243E5DA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079C763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Крамер;</w:t>
            </w:r>
          </w:p>
          <w:p w14:paraId="186FD09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14A1AB3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Микрофон;</w:t>
            </w:r>
          </w:p>
          <w:p w14:paraId="1933051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55763E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Трибуна;</w:t>
            </w:r>
          </w:p>
          <w:p w14:paraId="14A15EC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(3);</w:t>
            </w:r>
          </w:p>
          <w:p w14:paraId="0DBCDBE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Плакатница;</w:t>
            </w:r>
          </w:p>
          <w:p w14:paraId="214D9CF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98C6ED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B856BF9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88C13F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0E5A7EB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2567B206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62546E1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);</w:t>
            </w:r>
          </w:p>
          <w:p w14:paraId="2F1CF025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Google Chrome, Mozilla Firefox; </w:t>
            </w:r>
          </w:p>
          <w:p w14:paraId="04357D15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;</w:t>
            </w:r>
          </w:p>
          <w:p w14:paraId="130C469A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EA2655" w:rsidRPr="00CF3653" w14:paraId="0BC5E56F" w14:textId="77777777" w:rsidTr="00EA2655">
        <w:tc>
          <w:tcPr>
            <w:tcW w:w="8931" w:type="dxa"/>
            <w:hideMark/>
          </w:tcPr>
          <w:p w14:paraId="08E83484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Лаборатория информационных технологий в профессиональной деятельности № 307</w:t>
            </w:r>
          </w:p>
          <w:p w14:paraId="4F336A4B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02819DE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4192AA6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329F762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A848D0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A22739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56B88CD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00FF138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Процессор;</w:t>
            </w:r>
          </w:p>
          <w:p w14:paraId="549D079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7384A9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3592BDB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598562D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Плакатница;</w:t>
            </w:r>
          </w:p>
          <w:p w14:paraId="6D2E670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 (2);</w:t>
            </w:r>
          </w:p>
          <w:p w14:paraId="2833D1A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6FF10F1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239D18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5F27278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7C24C5A0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9BE8BEE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);</w:t>
            </w:r>
          </w:p>
          <w:p w14:paraId="0E0AE63B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Google Chrome, Mozilla Firefox; </w:t>
            </w:r>
          </w:p>
          <w:p w14:paraId="532F24D2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;</w:t>
            </w:r>
          </w:p>
          <w:p w14:paraId="52A47FC1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EA2655" w:rsidRPr="00CF3653" w14:paraId="2EF951EC" w14:textId="77777777" w:rsidTr="00EA2655">
        <w:tc>
          <w:tcPr>
            <w:tcW w:w="8931" w:type="dxa"/>
            <w:hideMark/>
          </w:tcPr>
          <w:p w14:paraId="41FF9064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Мастерская: Учебный магазин № 207</w:t>
            </w:r>
          </w:p>
          <w:p w14:paraId="04532798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0522AED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Стол учительский;</w:t>
            </w:r>
          </w:p>
          <w:p w14:paraId="1E9A1F8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9B9864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7D61C0D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2A2ED60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1D5F574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6836495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05A8858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2D16FCE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кассовый;</w:t>
            </w:r>
          </w:p>
          <w:p w14:paraId="65F135F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71AFE47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пристенный, с полками (2);</w:t>
            </w:r>
          </w:p>
          <w:p w14:paraId="03DDDCF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7171C65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34D1F72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76046CF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22D4FDA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6012981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4461E10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7A02C39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5716C0A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1EEA0BC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13D3B3B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3BA1E06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4C29908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71995F3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3E74762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AAA3245" w14:textId="77777777" w:rsidR="00EA2655" w:rsidRPr="00CF3653" w:rsidRDefault="00EA2655">
            <w:pPr>
              <w:suppressAutoHyphens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6E577FB1" w14:textId="77777777" w:rsidR="00EA2655" w:rsidRPr="00CF3653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DCAA89B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Операционная система Microsoft Windows 10;</w:t>
            </w:r>
          </w:p>
          <w:p w14:paraId="52B30D29" w14:textId="77777777" w:rsidR="00EA2655" w:rsidRPr="00CF3653" w:rsidRDefault="00EA2655">
            <w:pPr>
              <w:rPr>
                <w:color w:val="000000" w:themeColor="text1"/>
                <w:shd w:val="clear" w:color="auto" w:fill="FFFFFF"/>
                <w:lang w:eastAsia="ru-RU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3A0CC958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1794FA94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495DCFCA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EA2655" w:rsidRPr="00CF3653" w14:paraId="44209093" w14:textId="77777777" w:rsidTr="00EA2655">
        <w:tc>
          <w:tcPr>
            <w:tcW w:w="8931" w:type="dxa"/>
            <w:hideMark/>
          </w:tcPr>
          <w:p w14:paraId="2DC8A6E6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lastRenderedPageBreak/>
              <w:t>Мастерская: Учебный склад № 5</w:t>
            </w:r>
          </w:p>
          <w:p w14:paraId="05B78912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6D121DE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B1200C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2CB3E43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0C473F2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44E192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327B52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055E482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0D03D57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Заклейщик коробок;</w:t>
            </w:r>
          </w:p>
          <w:p w14:paraId="67211E6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7C975B8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559E761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3B2672A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4D0A5AD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214CF8C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20F1978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6F4E113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20F6832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2C116C6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379202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8D29B55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29DE3B2" w14:textId="77777777" w:rsidR="00EA2655" w:rsidRPr="00CF3653" w:rsidRDefault="00EA2655">
            <w:pPr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Нормативно-правовые документы</w:t>
            </w:r>
          </w:p>
          <w:p w14:paraId="0E34F903" w14:textId="77777777" w:rsidR="00EA2655" w:rsidRPr="00CF3653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141974C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Операционная система Microsoft Windows 10;</w:t>
            </w:r>
          </w:p>
          <w:p w14:paraId="6C5602B8" w14:textId="77777777" w:rsidR="00EA2655" w:rsidRPr="00CF3653" w:rsidRDefault="00EA2655">
            <w:pPr>
              <w:rPr>
                <w:color w:val="000000" w:themeColor="text1"/>
                <w:shd w:val="clear" w:color="auto" w:fill="FFFFFF"/>
                <w:lang w:eastAsia="ru-RU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3AB32AF4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0683B1E1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054BB30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EA2655" w:rsidRPr="00CF3653" w14:paraId="25104478" w14:textId="77777777" w:rsidTr="00EA2655">
        <w:tc>
          <w:tcPr>
            <w:tcW w:w="8931" w:type="dxa"/>
            <w:hideMark/>
          </w:tcPr>
          <w:p w14:paraId="3057409A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lastRenderedPageBreak/>
              <w:t>Лаборатория товароведения и экспертизы продовольственных товаров № 8</w:t>
            </w:r>
          </w:p>
          <w:p w14:paraId="1E562EB0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6B49C82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088FDB6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1DFEB0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648871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77380D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652322E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FFFE85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781305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62275DA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1B41B64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42FA820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1F5A53C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674BE27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653BB06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3DEBD3C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1B279FF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5A31263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2A94EBF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2E2E567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2B7583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0EBEFE2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02A1542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97E6A0D" w14:textId="77777777" w:rsidR="00EA2655" w:rsidRPr="00CF3653" w:rsidRDefault="00EA2655">
            <w:pPr>
              <w:adjustRightInd w:val="0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1B77634" w14:textId="77777777" w:rsidR="00EA2655" w:rsidRPr="00CF3653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63E5791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Операционная система Microsoft Windows 10;</w:t>
            </w:r>
          </w:p>
          <w:p w14:paraId="50B25C19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  <w:lang w:eastAsia="ru-RU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58416C1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1769C4A1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4FA91826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1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: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Предприятие</w:t>
            </w:r>
          </w:p>
        </w:tc>
      </w:tr>
      <w:tr w:rsidR="00EA2655" w:rsidRPr="00CF3653" w14:paraId="2F87C026" w14:textId="77777777" w:rsidTr="00EA2655">
        <w:tc>
          <w:tcPr>
            <w:tcW w:w="8931" w:type="dxa"/>
            <w:hideMark/>
          </w:tcPr>
          <w:p w14:paraId="7C1F8130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5FAC0738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659DE80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75DC2C7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AA2A0B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BFCF52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254F2F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Системный блок;</w:t>
            </w:r>
          </w:p>
          <w:p w14:paraId="6FF9D0D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DCE6DA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352531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184ACA5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0841206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4585F7F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3F86E76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3567E2A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D6F467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60EFDBC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6CCEA41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6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E795DB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7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10E312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38801A3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8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257B0F5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9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7D08688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69DE5E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28A461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DB05C90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71DBE996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1C9D0147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4E46B5EB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9BDC9E6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50F721A5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33D28D69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EA2655" w:rsidRPr="00CF3653" w14:paraId="6F39603F" w14:textId="77777777" w:rsidTr="00EA2655">
        <w:tc>
          <w:tcPr>
            <w:tcW w:w="8931" w:type="dxa"/>
            <w:hideMark/>
          </w:tcPr>
          <w:p w14:paraId="05E344D4" w14:textId="77777777" w:rsidR="00EA2655" w:rsidRPr="00CF3653" w:rsidRDefault="00EA2655">
            <w:pPr>
              <w:pStyle w:val="ConsPlusNormal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lastRenderedPageBreak/>
              <w:t>Лаборатория логистики № 4</w:t>
            </w:r>
          </w:p>
          <w:p w14:paraId="7AD43661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3A371E6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6F951B8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464DA49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BAF343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B728D7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4A95774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1F8D05E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0279BF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Сканер </w:t>
            </w:r>
            <w:r w:rsidRPr="00CF3653">
              <w:rPr>
                <w:color w:val="000000" w:themeColor="text1"/>
                <w:lang w:val="en-US" w:eastAsia="ar-SA"/>
              </w:rPr>
              <w:t>Motorola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Symbol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LS</w:t>
            </w:r>
            <w:r w:rsidRPr="00CF3653">
              <w:rPr>
                <w:color w:val="000000" w:themeColor="text1"/>
                <w:lang w:eastAsia="ar-SA"/>
              </w:rPr>
              <w:t>9208</w:t>
            </w:r>
            <w:r w:rsidRPr="00CF3653">
              <w:rPr>
                <w:color w:val="000000" w:themeColor="text1"/>
                <w:lang w:val="en-US" w:eastAsia="ar-SA"/>
              </w:rPr>
              <w:t>i</w:t>
            </w:r>
            <w:r w:rsidRPr="00CF3653">
              <w:rPr>
                <w:color w:val="000000" w:themeColor="text1"/>
                <w:lang w:eastAsia="ar-SA"/>
              </w:rPr>
              <w:t xml:space="preserve"> (2);</w:t>
            </w:r>
          </w:p>
          <w:p w14:paraId="0A977661" w14:textId="77777777" w:rsidR="00EA2655" w:rsidRPr="00CF3653" w:rsidRDefault="00EA2655">
            <w:pPr>
              <w:suppressAutoHyphens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Терминал</w:t>
            </w:r>
            <w:r w:rsidRPr="00CF3653">
              <w:rPr>
                <w:color w:val="000000" w:themeColor="text1"/>
                <w:lang w:val="en-US" w:eastAsia="ar-SA"/>
              </w:rPr>
              <w:t xml:space="preserve"> Motorola MC-1000;</w:t>
            </w:r>
          </w:p>
          <w:p w14:paraId="6FA50F53" w14:textId="77777777" w:rsidR="00EA2655" w:rsidRPr="00CF3653" w:rsidRDefault="00EA2655">
            <w:pPr>
              <w:suppressAutoHyphens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2A49D23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Тахограф;</w:t>
            </w:r>
          </w:p>
          <w:p w14:paraId="6D114D7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4BD663E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7AC3E82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8AD88A4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45FD438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B5D3D9D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33117EA3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133FB72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Операционная система Microsoft Windows 10;</w:t>
            </w:r>
          </w:p>
          <w:p w14:paraId="02422227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Браузер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Google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Chrome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Mozilla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Firefox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; </w:t>
            </w:r>
          </w:p>
          <w:p w14:paraId="3E24EE90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Антивирус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Dr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Web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Desktop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Security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Suite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Комплексная защита;</w:t>
            </w:r>
          </w:p>
          <w:p w14:paraId="29E0CD3A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302DFC6B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1С: Предприятие</w:t>
            </w:r>
          </w:p>
        </w:tc>
      </w:tr>
      <w:tr w:rsidR="00EA2655" w:rsidRPr="00CF3653" w14:paraId="113B5F11" w14:textId="77777777" w:rsidTr="00EA2655">
        <w:tc>
          <w:tcPr>
            <w:tcW w:w="8931" w:type="dxa"/>
            <w:hideMark/>
          </w:tcPr>
          <w:p w14:paraId="072E46C1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Лаборатория технического оснащения торговых организаций № 7</w:t>
            </w:r>
          </w:p>
          <w:p w14:paraId="155D02F4" w14:textId="77777777" w:rsidR="00EA2655" w:rsidRPr="00CF3653" w:rsidRDefault="00EA2655">
            <w:pPr>
              <w:rPr>
                <w:color w:val="000000" w:themeColor="text1"/>
                <w:lang w:eastAsia="ru-RU"/>
              </w:rPr>
            </w:pPr>
            <w:r w:rsidRPr="00CF3653">
              <w:rPr>
                <w:color w:val="000000" w:themeColor="text1"/>
              </w:rPr>
              <w:t>(для проведения промежуточной аттестации, групповых и индивидуальных консультаций)</w:t>
            </w:r>
          </w:p>
          <w:p w14:paraId="2C46FDE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Стол ученический (5);</w:t>
            </w:r>
          </w:p>
          <w:p w14:paraId="3A86F6F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66BCFAC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AECB19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565511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AE4760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991F8B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FFF413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5E76F3A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146DA7A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4DC6948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563CE27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78C9173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558CA25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0F3C220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10F2DC5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4FFA942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Модуль подсветки;</w:t>
            </w:r>
          </w:p>
          <w:p w14:paraId="5B123A4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65530378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20" w:tgtFrame="_blank" w:tooltip="Нормальный закон распределения случайных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3CB90396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21" w:tgtFrame="_blank" w:tooltip="Интервальная оценка случайн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0CB680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22" w:tgtFrame="_blank" w:tooltip="Нормальный закон распределения при наличии систематическ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3662F33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23" w:tgtFrame="_blank" w:tooltip="Определение доверительного интервала по интегральной функции распределения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0D1A606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24" w:tgtFrame="_blank" w:tooltip="Систематизация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  <w:r w:rsidRPr="00CF3653">
              <w:rPr>
                <w:color w:val="000000" w:themeColor="text1"/>
                <w:lang w:eastAsia="ar-SA"/>
              </w:rPr>
              <w:br/>
              <w:t>Плакат «</w:t>
            </w:r>
            <w:hyperlink r:id="rId25" w:tgtFrame="_blank" w:tooltip="Механизм образования основной и дополнительной погрешностей С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7F1F35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26" w:tgtFrame="_blank" w:tooltip="Зависимость погрешности СИ от уровня входного сигнала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8111DD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3B33ED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7E7D8CB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18D7DC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C1E7DC8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8CC1043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2798B36E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8285BAE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Операционная система Microsoft Windows 10;</w:t>
            </w:r>
          </w:p>
          <w:p w14:paraId="2F51D816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Браузер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Google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Chrome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Mozilla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Firefox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; </w:t>
            </w:r>
          </w:p>
          <w:p w14:paraId="71DB8E78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Антивирус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Dr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Web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Desktop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Security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Suite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Комплексная защита;</w:t>
            </w:r>
          </w:p>
          <w:p w14:paraId="0EF58091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7B51EE99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1С: Предприятие</w:t>
            </w:r>
          </w:p>
        </w:tc>
      </w:tr>
    </w:tbl>
    <w:p w14:paraId="2DBACFD7" w14:textId="77777777" w:rsidR="00EA2655" w:rsidRPr="00CF3653" w:rsidRDefault="00EA2655" w:rsidP="00EA2655">
      <w:pPr>
        <w:suppressAutoHyphens/>
        <w:ind w:hanging="142"/>
        <w:rPr>
          <w:b/>
          <w:color w:val="000000" w:themeColor="text1"/>
          <w:lang w:eastAsia="ar-SA"/>
        </w:rPr>
      </w:pPr>
      <w:r w:rsidRPr="00CF3653">
        <w:rPr>
          <w:b/>
          <w:color w:val="000000" w:themeColor="text1"/>
          <w:lang w:eastAsia="ar-SA"/>
        </w:rPr>
        <w:lastRenderedPageBreak/>
        <w:t>Актовый зал №311</w:t>
      </w:r>
    </w:p>
    <w:p w14:paraId="72C43B93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Компьютерный столик;</w:t>
      </w:r>
    </w:p>
    <w:p w14:paraId="6D2E79C0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Компьютерное кресло;</w:t>
      </w:r>
    </w:p>
    <w:p w14:paraId="2B01A4A0" w14:textId="77777777" w:rsidR="00EA2655" w:rsidRPr="00CF3653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Кресла (51);</w:t>
      </w:r>
    </w:p>
    <w:p w14:paraId="79155AEC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Трибуна;</w:t>
      </w:r>
    </w:p>
    <w:p w14:paraId="434E16E8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Монитор;</w:t>
      </w:r>
    </w:p>
    <w:p w14:paraId="25D18FD5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Рабочая станция;</w:t>
      </w:r>
    </w:p>
    <w:p w14:paraId="7387B824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Проектор;</w:t>
      </w:r>
    </w:p>
    <w:p w14:paraId="38B02E25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Экран;</w:t>
      </w:r>
    </w:p>
    <w:p w14:paraId="59E71F07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Распределительный усилитель крамер;</w:t>
      </w:r>
    </w:p>
    <w:p w14:paraId="129E245D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Микшерующий усилитель мощности;</w:t>
      </w:r>
    </w:p>
    <w:p w14:paraId="57E5CEF0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Микшер (2);</w:t>
      </w:r>
    </w:p>
    <w:p w14:paraId="2640AE26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Аудиомикшер;</w:t>
      </w:r>
    </w:p>
    <w:p w14:paraId="1A659CEE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Акустические колонки (2);</w:t>
      </w:r>
    </w:p>
    <w:p w14:paraId="474227FC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Барабанная установка;</w:t>
      </w:r>
    </w:p>
    <w:p w14:paraId="5004BA00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t>Синтезатор;</w:t>
      </w:r>
    </w:p>
    <w:p w14:paraId="60606877" w14:textId="77777777" w:rsidR="00EA2655" w:rsidRPr="00CF3653" w:rsidRDefault="00EA2655" w:rsidP="00EA2655">
      <w:pPr>
        <w:suppressAutoHyphens/>
        <w:ind w:hanging="142"/>
        <w:rPr>
          <w:color w:val="000000" w:themeColor="text1"/>
          <w:lang w:eastAsia="ar-SA"/>
        </w:rPr>
      </w:pPr>
      <w:r w:rsidRPr="00CF3653">
        <w:rPr>
          <w:color w:val="000000" w:themeColor="text1"/>
          <w:lang w:eastAsia="ar-SA"/>
        </w:rPr>
        <w:lastRenderedPageBreak/>
        <w:t>Штанга с универсальным крепежом для В/ПР-</w:t>
      </w:r>
      <w:r w:rsidRPr="00CF3653">
        <w:rPr>
          <w:color w:val="000000" w:themeColor="text1"/>
          <w:lang w:val="en-US" w:eastAsia="ar-SA"/>
        </w:rPr>
        <w:t>Proektor</w:t>
      </w:r>
      <w:r w:rsidRPr="00CF3653">
        <w:rPr>
          <w:color w:val="000000" w:themeColor="text1"/>
          <w:lang w:eastAsia="ar-SA"/>
        </w:rPr>
        <w:t>;</w:t>
      </w:r>
    </w:p>
    <w:p w14:paraId="6D948E98" w14:textId="77777777" w:rsidR="00EA2655" w:rsidRPr="00CF3653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Крепеж потолочный для видеопроектора.</w:t>
      </w:r>
    </w:p>
    <w:p w14:paraId="772F5699" w14:textId="77777777" w:rsidR="00EA2655" w:rsidRPr="00CF3653" w:rsidRDefault="00EA2655" w:rsidP="00EA2655">
      <w:pPr>
        <w:pStyle w:val="ConsPlusNormal"/>
        <w:ind w:hanging="142"/>
        <w:rPr>
          <w:rFonts w:ascii="Times New Roman" w:hAnsi="Times New Roman" w:cs="Times New Roman"/>
          <w:b/>
          <w:color w:val="000000" w:themeColor="text1"/>
          <w:sz w:val="22"/>
          <w:szCs w:val="22"/>
          <w:lang w:eastAsia="en-US"/>
        </w:rPr>
      </w:pPr>
      <w:r w:rsidRPr="00CF3653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en-US"/>
        </w:rPr>
        <w:t>Программное обеспечение:</w:t>
      </w:r>
    </w:p>
    <w:p w14:paraId="6E1A35AC" w14:textId="77777777" w:rsidR="00EA2655" w:rsidRPr="00CF3653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Пакет</w:t>
      </w: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прикладных</w:t>
      </w: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программ</w:t>
      </w: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  <w:t xml:space="preserve"> Microsoft Office: 2016 (MS Word, MS Excel, MS Power Point, MS Access);</w:t>
      </w:r>
    </w:p>
    <w:p w14:paraId="7E89FEB1" w14:textId="77777777" w:rsidR="00EA2655" w:rsidRPr="00CF3653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  <w:t xml:space="preserve">Браузер Google Chrome, Mozilla Firefox; </w:t>
      </w:r>
    </w:p>
    <w:p w14:paraId="0EFCCC35" w14:textId="77777777" w:rsidR="00EA2655" w:rsidRPr="00CF3653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en-US"/>
        </w:rPr>
        <w:t>Антивирус Dr.Web Desktop Security Suite Комплексная защита;</w:t>
      </w:r>
    </w:p>
    <w:p w14:paraId="1332C321" w14:textId="77777777" w:rsidR="00EA2655" w:rsidRPr="00CF3653" w:rsidRDefault="00EA2655" w:rsidP="00EA2655">
      <w:pPr>
        <w:ind w:hanging="142"/>
        <w:rPr>
          <w:color w:val="000000" w:themeColor="text1"/>
        </w:rPr>
      </w:pPr>
      <w:r w:rsidRPr="00CF3653">
        <w:rPr>
          <w:color w:val="000000" w:themeColor="text1"/>
          <w:shd w:val="clear" w:color="auto" w:fill="FFFFFF"/>
        </w:rPr>
        <w:t>Операционная система Microsoft Windows 10</w:t>
      </w:r>
    </w:p>
    <w:p w14:paraId="1D749378" w14:textId="77777777" w:rsidR="00EA2655" w:rsidRPr="00CF3653" w:rsidRDefault="00EA2655" w:rsidP="00EA2655">
      <w:pPr>
        <w:rPr>
          <w:color w:val="000000" w:themeColor="text1"/>
        </w:rPr>
      </w:pPr>
    </w:p>
    <w:tbl>
      <w:tblPr>
        <w:tblW w:w="8940" w:type="dxa"/>
        <w:tblInd w:w="-1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940"/>
      </w:tblGrid>
      <w:tr w:rsidR="00EA2655" w:rsidRPr="00CF3653" w14:paraId="25A576AE" w14:textId="77777777" w:rsidTr="00EA2655">
        <w:tc>
          <w:tcPr>
            <w:tcW w:w="8936" w:type="dxa"/>
            <w:hideMark/>
          </w:tcPr>
          <w:p w14:paraId="1C4A2B34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 xml:space="preserve">Библиотека, читальный зал с выходом в сеть </w:t>
            </w:r>
          </w:p>
          <w:p w14:paraId="64681DBD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Интернет №212</w:t>
            </w:r>
          </w:p>
          <w:p w14:paraId="0949D02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(2);</w:t>
            </w:r>
          </w:p>
          <w:p w14:paraId="6FC4132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(4);</w:t>
            </w:r>
          </w:p>
          <w:p w14:paraId="501ECF7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9094F5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5365B6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(4);</w:t>
            </w:r>
          </w:p>
          <w:p w14:paraId="115E711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(4);</w:t>
            </w:r>
          </w:p>
          <w:p w14:paraId="6F2548E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 (5);</w:t>
            </w:r>
          </w:p>
          <w:p w14:paraId="046BE0E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399FBCEF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 (4)</w:t>
            </w:r>
          </w:p>
          <w:p w14:paraId="401FED73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23E51957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2-х секционный (3);</w:t>
            </w:r>
          </w:p>
          <w:p w14:paraId="2709D9CD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3-х секционный (16);</w:t>
            </w:r>
          </w:p>
          <w:p w14:paraId="3FF553F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5-х секционный;</w:t>
            </w:r>
          </w:p>
          <w:p w14:paraId="41A39B1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3C8202E5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62B5EBD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 двухдверный;</w:t>
            </w:r>
          </w:p>
          <w:p w14:paraId="7825C9C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закрытый;</w:t>
            </w:r>
          </w:p>
          <w:p w14:paraId="5CBBEC34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для документов;</w:t>
            </w:r>
          </w:p>
          <w:p w14:paraId="30617736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62710CF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Учебная, справочная, художественная литература.</w:t>
            </w:r>
          </w:p>
          <w:p w14:paraId="43BCA5E6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7353415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F1BE711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3C7C3E0F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056598D9" w14:textId="77777777" w:rsidR="00EA2655" w:rsidRPr="00CF3653" w:rsidRDefault="00EA2655">
            <w:pPr>
              <w:suppressAutoHyphens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EA2655" w:rsidRPr="00CF3653" w14:paraId="75C58328" w14:textId="77777777" w:rsidTr="00EA2655">
        <w:tc>
          <w:tcPr>
            <w:tcW w:w="8936" w:type="dxa"/>
            <w:hideMark/>
          </w:tcPr>
          <w:p w14:paraId="57C6AD61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Компьютерный класс   № 117а</w:t>
            </w:r>
          </w:p>
          <w:p w14:paraId="7BF6369B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2F99C661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395C4AA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4A80910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5D7066F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Столик компьютерный (4);</w:t>
            </w:r>
          </w:p>
          <w:p w14:paraId="3C2B7F8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Кресла компьютерные (4);</w:t>
            </w:r>
          </w:p>
          <w:p w14:paraId="6BC9324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 (5);</w:t>
            </w:r>
          </w:p>
          <w:p w14:paraId="209B3A92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7E22A5E9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 (5);</w:t>
            </w:r>
          </w:p>
          <w:p w14:paraId="1243E8A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2416F8A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(2);</w:t>
            </w:r>
          </w:p>
          <w:p w14:paraId="3360DA4C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5A3754B" w14:textId="77777777" w:rsidR="00EA2655" w:rsidRPr="00CF3653" w:rsidRDefault="00EA2655">
            <w:pPr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AD7965E" w14:textId="77777777" w:rsidR="00EA2655" w:rsidRPr="00CF3653" w:rsidRDefault="00EA2655">
            <w:pPr>
              <w:suppressAutoHyphens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BB038A4" w14:textId="77777777" w:rsidR="00EA2655" w:rsidRPr="00CF3653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0279B0AB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117B2F5F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lastRenderedPageBreak/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3DD4F92D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2E67FD87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Браузер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Google Chrome, Mozilla Firefox;</w:t>
            </w:r>
          </w:p>
          <w:p w14:paraId="6675F723" w14:textId="77777777" w:rsidR="00EA2655" w:rsidRPr="00CF3653" w:rsidRDefault="00EA2655">
            <w:pPr>
              <w:suppressAutoHyphens/>
              <w:rPr>
                <w:color w:val="000000" w:themeColor="text1"/>
                <w:lang w:val="en-US" w:eastAsia="ru-RU"/>
              </w:rPr>
            </w:pPr>
            <w:r w:rsidRPr="00CF3653">
              <w:rPr>
                <w:color w:val="000000" w:themeColor="text1"/>
              </w:rPr>
              <w:t>Антивирус</w:t>
            </w:r>
            <w:r w:rsidRPr="00CF3653">
              <w:rPr>
                <w:color w:val="000000" w:themeColor="text1"/>
                <w:lang w:val="en-US"/>
              </w:rPr>
              <w:t xml:space="preserve"> Dr.Web Desktop Security Suite </w:t>
            </w:r>
            <w:r w:rsidRPr="00CF3653">
              <w:rPr>
                <w:color w:val="000000" w:themeColor="text1"/>
              </w:rPr>
              <w:t>Комплексная</w:t>
            </w:r>
            <w:r w:rsidRPr="00CF3653">
              <w:rPr>
                <w:color w:val="000000" w:themeColor="text1"/>
                <w:lang w:val="en-US"/>
              </w:rPr>
              <w:t xml:space="preserve"> </w:t>
            </w:r>
            <w:r w:rsidRPr="00CF3653">
              <w:rPr>
                <w:color w:val="000000" w:themeColor="text1"/>
              </w:rPr>
              <w:t>защита</w:t>
            </w:r>
            <w:r w:rsidRPr="00CF3653">
              <w:rPr>
                <w:color w:val="000000" w:themeColor="text1"/>
                <w:lang w:val="en-US"/>
              </w:rPr>
              <w:t>;</w:t>
            </w:r>
          </w:p>
          <w:p w14:paraId="5696E469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EA2655" w:rsidRPr="00CF3653" w14:paraId="29BDD75E" w14:textId="77777777" w:rsidTr="00EA2655">
        <w:tc>
          <w:tcPr>
            <w:tcW w:w="8936" w:type="dxa"/>
            <w:hideMark/>
          </w:tcPr>
          <w:p w14:paraId="35458EC4" w14:textId="77777777" w:rsidR="00EA2655" w:rsidRPr="00CF3653" w:rsidRDefault="00EA2655">
            <w:pPr>
              <w:suppressAutoHyphens/>
              <w:rPr>
                <w:b/>
                <w:color w:val="000000" w:themeColor="text1"/>
                <w:shd w:val="clear" w:color="auto" w:fill="FFFFFF"/>
              </w:rPr>
            </w:pPr>
            <w:r w:rsidRPr="00CF3653">
              <w:rPr>
                <w:b/>
                <w:color w:val="000000" w:themeColor="text1"/>
              </w:rPr>
              <w:lastRenderedPageBreak/>
              <w:t xml:space="preserve">Компьютерный класс  </w:t>
            </w:r>
            <w:r w:rsidRPr="00CF3653">
              <w:rPr>
                <w:b/>
                <w:color w:val="000000" w:themeColor="text1"/>
                <w:shd w:val="clear" w:color="auto" w:fill="FFFFFF"/>
              </w:rPr>
              <w:t>№118</w:t>
            </w:r>
          </w:p>
          <w:p w14:paraId="4882CB25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Стол ученический (5);</w:t>
            </w:r>
          </w:p>
          <w:p w14:paraId="5CB83164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Стул ученический (10);</w:t>
            </w:r>
          </w:p>
          <w:p w14:paraId="214BB933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Столик компьютерный (5);</w:t>
            </w:r>
          </w:p>
          <w:p w14:paraId="710C9445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Кресла компьютерные (5);</w:t>
            </w:r>
          </w:p>
          <w:p w14:paraId="0AA1047E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Стол учительский;</w:t>
            </w:r>
          </w:p>
          <w:p w14:paraId="5E361F20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Стул учительский;</w:t>
            </w:r>
          </w:p>
          <w:p w14:paraId="5D550828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Рабочая станция;</w:t>
            </w:r>
          </w:p>
          <w:p w14:paraId="2226D833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Монитор;</w:t>
            </w:r>
          </w:p>
          <w:p w14:paraId="4740E50F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Системный блок (5);</w:t>
            </w:r>
          </w:p>
          <w:p w14:paraId="1FA043B2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6251D5EF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Монитор (5);</w:t>
            </w:r>
          </w:p>
          <w:p w14:paraId="78891C98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Доска с магнитной поверхностью;</w:t>
            </w:r>
          </w:p>
          <w:p w14:paraId="3F1AED34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Тумба вкатная;</w:t>
            </w:r>
          </w:p>
          <w:p w14:paraId="070AB2A5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Шкаф;</w:t>
            </w:r>
          </w:p>
          <w:p w14:paraId="407413BF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Учебная литература;</w:t>
            </w:r>
          </w:p>
          <w:p w14:paraId="40265BE1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Методические пособия.</w:t>
            </w:r>
          </w:p>
          <w:p w14:paraId="1A9FAA3F" w14:textId="77777777" w:rsidR="00EA2655" w:rsidRPr="00CF3653" w:rsidRDefault="00EA2655">
            <w:pPr>
              <w:suppressAutoHyphens/>
              <w:rPr>
                <w:b/>
                <w:color w:val="000000" w:themeColor="text1"/>
                <w:shd w:val="clear" w:color="auto" w:fill="FFFFFF"/>
              </w:rPr>
            </w:pPr>
            <w:r w:rsidRPr="00CF3653">
              <w:rPr>
                <w:b/>
                <w:color w:val="000000" w:themeColor="text1"/>
                <w:shd w:val="clear" w:color="auto" w:fill="FFFFFF"/>
              </w:rPr>
              <w:t>Программное обеспечение</w:t>
            </w:r>
          </w:p>
          <w:p w14:paraId="7A52EEC0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5A9E40F9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42F68CD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29D439DF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Браузер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Google Chrome, Mozilla Firefox;</w:t>
            </w:r>
          </w:p>
          <w:p w14:paraId="4DBCD8BB" w14:textId="77777777" w:rsidR="00EA2655" w:rsidRPr="00CF3653" w:rsidRDefault="00EA2655">
            <w:pPr>
              <w:suppressAutoHyphens/>
              <w:rPr>
                <w:color w:val="000000" w:themeColor="text1"/>
                <w:lang w:val="en-US" w:eastAsia="ru-RU"/>
              </w:rPr>
            </w:pPr>
            <w:r w:rsidRPr="00CF3653">
              <w:rPr>
                <w:color w:val="000000" w:themeColor="text1"/>
              </w:rPr>
              <w:t>Антивирус</w:t>
            </w:r>
            <w:r w:rsidRPr="00CF3653">
              <w:rPr>
                <w:color w:val="000000" w:themeColor="text1"/>
                <w:lang w:val="en-US"/>
              </w:rPr>
              <w:t xml:space="preserve"> Dr.Web Desktop Security Suite </w:t>
            </w:r>
            <w:r w:rsidRPr="00CF3653">
              <w:rPr>
                <w:color w:val="000000" w:themeColor="text1"/>
              </w:rPr>
              <w:t>Комплексная</w:t>
            </w:r>
            <w:r w:rsidRPr="00CF3653">
              <w:rPr>
                <w:color w:val="000000" w:themeColor="text1"/>
                <w:lang w:val="en-US"/>
              </w:rPr>
              <w:t xml:space="preserve"> </w:t>
            </w:r>
            <w:r w:rsidRPr="00CF3653">
              <w:rPr>
                <w:color w:val="000000" w:themeColor="text1"/>
              </w:rPr>
              <w:t>защита</w:t>
            </w:r>
            <w:r w:rsidRPr="00CF3653">
              <w:rPr>
                <w:color w:val="000000" w:themeColor="text1"/>
                <w:lang w:val="en-US"/>
              </w:rPr>
              <w:t>;</w:t>
            </w:r>
          </w:p>
          <w:p w14:paraId="60D36B07" w14:textId="77777777" w:rsidR="00EA2655" w:rsidRPr="00CF3653" w:rsidRDefault="00EA2655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</w:tbl>
    <w:p w14:paraId="72FBF33B" w14:textId="77777777" w:rsidR="00EA2655" w:rsidRPr="00CF3653" w:rsidRDefault="00EA2655" w:rsidP="00EA2655">
      <w:pPr>
        <w:pStyle w:val="140"/>
        <w:spacing w:line="240" w:lineRule="auto"/>
        <w:ind w:firstLine="0"/>
        <w:rPr>
          <w:color w:val="000000" w:themeColor="text1"/>
          <w:sz w:val="22"/>
          <w:szCs w:val="22"/>
        </w:rPr>
      </w:pPr>
    </w:p>
    <w:p w14:paraId="46AF2694" w14:textId="77777777" w:rsidR="00EA2655" w:rsidRPr="00CF3653" w:rsidRDefault="00EA2655" w:rsidP="00EA2655">
      <w:pPr>
        <w:pStyle w:val="140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>4.2 Информационное обеспечение обучения</w:t>
      </w:r>
    </w:p>
    <w:p w14:paraId="6A54A3D3" w14:textId="77777777" w:rsidR="00312822" w:rsidRPr="00CF3653" w:rsidRDefault="00EA2655" w:rsidP="00312822">
      <w:pPr>
        <w:pStyle w:val="140"/>
        <w:rPr>
          <w:b/>
          <w:color w:val="000000" w:themeColor="text1"/>
          <w:sz w:val="24"/>
          <w:szCs w:val="24"/>
        </w:rPr>
      </w:pPr>
      <w:r w:rsidRPr="00CF3653">
        <w:rPr>
          <w:b/>
          <w:color w:val="000000" w:themeColor="text1"/>
          <w:sz w:val="22"/>
          <w:szCs w:val="22"/>
        </w:rPr>
        <w:t>Перечень рекомендуемых учебных изданий, интернет-ресурсов, дополнительной литературы</w:t>
      </w:r>
    </w:p>
    <w:tbl>
      <w:tblPr>
        <w:tblW w:w="9390" w:type="dxa"/>
        <w:tblInd w:w="-459" w:type="dxa"/>
        <w:tblLook w:val="04A0" w:firstRow="1" w:lastRow="0" w:firstColumn="1" w:lastColumn="0" w:noHBand="0" w:noVBand="1"/>
      </w:tblPr>
      <w:tblGrid>
        <w:gridCol w:w="851"/>
        <w:gridCol w:w="8539"/>
      </w:tblGrid>
      <w:tr w:rsidR="00312822" w:rsidRPr="00CF3653" w14:paraId="2DA81AFE" w14:textId="77777777" w:rsidTr="00312822">
        <w:tc>
          <w:tcPr>
            <w:tcW w:w="9390" w:type="dxa"/>
            <w:gridSpan w:val="2"/>
            <w:hideMark/>
          </w:tcPr>
          <w:p w14:paraId="4C1DC8AB" w14:textId="77777777" w:rsidR="00312822" w:rsidRPr="00CF3653" w:rsidRDefault="00312822">
            <w:pPr>
              <w:pStyle w:val="a6"/>
              <w:spacing w:line="276" w:lineRule="auto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</w:rPr>
              <w:t xml:space="preserve">                                </w:t>
            </w: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1. Основные источники</w:t>
            </w:r>
          </w:p>
        </w:tc>
      </w:tr>
      <w:tr w:rsidR="00312822" w:rsidRPr="00CF3653" w14:paraId="6D93C537" w14:textId="77777777" w:rsidTr="00312822">
        <w:tc>
          <w:tcPr>
            <w:tcW w:w="851" w:type="dxa"/>
          </w:tcPr>
          <w:p w14:paraId="25205811" w14:textId="77777777" w:rsidR="00312822" w:rsidRPr="00CF3653" w:rsidRDefault="00312822">
            <w:pPr>
              <w:pStyle w:val="a6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39" w:type="dxa"/>
          </w:tcPr>
          <w:p w14:paraId="64DF5D30" w14:textId="77777777" w:rsidR="00312822" w:rsidRPr="00CF3653" w:rsidRDefault="003128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 w:themeColor="text1"/>
                <w:sz w:val="24"/>
                <w:szCs w:val="24"/>
                <w:u w:val="single"/>
                <w:lang w:val="en-US" w:eastAsia="ja-JP"/>
              </w:rPr>
            </w:pPr>
            <w:r w:rsidRPr="00CF3653">
              <w:rPr>
                <w:color w:val="000000" w:themeColor="text1"/>
                <w:sz w:val="24"/>
                <w:szCs w:val="24"/>
                <w:u w:val="single"/>
                <w:lang w:val="en-US" w:eastAsia="ja-JP"/>
              </w:rPr>
              <w:t>Интернет-ресурсы</w:t>
            </w:r>
          </w:p>
          <w:p w14:paraId="6806F28C" w14:textId="77777777" w:rsidR="00312822" w:rsidRPr="00CF3653" w:rsidRDefault="003128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4"/>
                <w:szCs w:val="24"/>
                <w:u w:val="single"/>
                <w:lang w:val="en-US" w:eastAsia="ja-JP"/>
              </w:rPr>
            </w:pPr>
          </w:p>
        </w:tc>
      </w:tr>
      <w:tr w:rsidR="00312822" w:rsidRPr="00CF3653" w14:paraId="2E7C9ED4" w14:textId="77777777" w:rsidTr="00312822">
        <w:trPr>
          <w:trHeight w:val="379"/>
        </w:trPr>
        <w:tc>
          <w:tcPr>
            <w:tcW w:w="851" w:type="dxa"/>
            <w:hideMark/>
          </w:tcPr>
          <w:p w14:paraId="5901BF72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1.1</w:t>
            </w:r>
          </w:p>
        </w:tc>
        <w:tc>
          <w:tcPr>
            <w:tcW w:w="8539" w:type="dxa"/>
            <w:hideMark/>
          </w:tcPr>
          <w:p w14:paraId="331A6AFB" w14:textId="77777777" w:rsidR="00312822" w:rsidRPr="00CF3653" w:rsidRDefault="00312822">
            <w:pPr>
              <w:tabs>
                <w:tab w:val="left" w:pos="422"/>
                <w:tab w:val="left" w:pos="4267"/>
                <w:tab w:val="left" w:pos="5635"/>
              </w:tabs>
              <w:spacing w:line="274" w:lineRule="exact"/>
              <w:jc w:val="both"/>
              <w:rPr>
                <w:color w:val="0070C0"/>
                <w:sz w:val="24"/>
                <w:szCs w:val="24"/>
              </w:rPr>
            </w:pPr>
            <w:r w:rsidRPr="00CF3653">
              <w:rPr>
                <w:color w:val="000000" w:themeColor="text1"/>
                <w:sz w:val="24"/>
                <w:szCs w:val="24"/>
              </w:rPr>
              <w:t>Калачев, С. Л. Теоретические основы товароведения и экспертизы : учебник для СПО / С. Л. Калачев. — 2-е изд., пер. и доп. — М. : Издательство Юрайт, 2019. — 479 с. — (Серия : Профессиональное образование).</w:t>
            </w:r>
            <w:r w:rsidRPr="00CF3653">
              <w:rPr>
                <w:color w:val="000000" w:themeColor="text1"/>
                <w:sz w:val="24"/>
                <w:szCs w:val="24"/>
              </w:rPr>
              <w:tab/>
              <w:t xml:space="preserve">— </w:t>
            </w:r>
            <w:r w:rsidRPr="00CF3653">
              <w:rPr>
                <w:color w:val="000000" w:themeColor="text1"/>
                <w:sz w:val="24"/>
                <w:szCs w:val="24"/>
                <w:lang w:val="en-US" w:bidi="en-US"/>
              </w:rPr>
              <w:t>ISBN</w:t>
            </w:r>
            <w:r w:rsidRPr="00CF3653">
              <w:rPr>
                <w:color w:val="000000" w:themeColor="text1"/>
                <w:sz w:val="24"/>
                <w:szCs w:val="24"/>
                <w:lang w:bidi="en-US"/>
              </w:rPr>
              <w:tab/>
            </w:r>
            <w:r w:rsidRPr="00CF3653">
              <w:rPr>
                <w:color w:val="000000" w:themeColor="text1"/>
                <w:sz w:val="24"/>
                <w:szCs w:val="24"/>
              </w:rPr>
              <w:t>978-5-9916-9322-6.</w:t>
            </w:r>
            <w:hyperlink r:id="rId27" w:history="1">
              <w:r w:rsidRPr="00CF3653">
                <w:rPr>
                  <w:rStyle w:val="a8"/>
                  <w:color w:val="0070C0"/>
                  <w:sz w:val="24"/>
                  <w:szCs w:val="24"/>
                </w:rPr>
                <w:t xml:space="preserve"> 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biblio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-</w:t>
              </w:r>
            </w:hyperlink>
          </w:p>
          <w:p w14:paraId="1786EE9C" w14:textId="77777777" w:rsidR="00312822" w:rsidRPr="00CF3653" w:rsidRDefault="00962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4"/>
                <w:szCs w:val="24"/>
                <w:lang w:eastAsia="ja-JP"/>
              </w:rPr>
            </w:pPr>
            <w:hyperlink r:id="rId28" w:history="1"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online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book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teoreticheskie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osnovv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tovarovedeniva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i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ekspertizv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-426587</w:t>
              </w:r>
            </w:hyperlink>
          </w:p>
        </w:tc>
      </w:tr>
      <w:tr w:rsidR="00312822" w:rsidRPr="00CF3653" w14:paraId="3E221662" w14:textId="77777777" w:rsidTr="00312822">
        <w:tc>
          <w:tcPr>
            <w:tcW w:w="851" w:type="dxa"/>
            <w:hideMark/>
          </w:tcPr>
          <w:p w14:paraId="7DE601C7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8539" w:type="dxa"/>
            <w:hideMark/>
          </w:tcPr>
          <w:p w14:paraId="7BDF3C88" w14:textId="77777777" w:rsidR="00312822" w:rsidRPr="00CF3653" w:rsidRDefault="00312822">
            <w:pPr>
              <w:tabs>
                <w:tab w:val="left" w:pos="422"/>
                <w:tab w:val="left" w:pos="4267"/>
                <w:tab w:val="left" w:pos="5635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CF3653">
              <w:rPr>
                <w:color w:val="000000" w:themeColor="text1"/>
                <w:sz w:val="24"/>
                <w:szCs w:val="24"/>
              </w:rPr>
              <w:t>Лифиц, И. М.</w:t>
            </w: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 </w:t>
            </w:r>
            <w:r w:rsidRPr="00CF3653">
              <w:rPr>
                <w:color w:val="000000" w:themeColor="text1"/>
                <w:sz w:val="24"/>
                <w:szCs w:val="24"/>
              </w:rPr>
              <w:t xml:space="preserve">Товароведение продовольственных и непродовольственных товаров : учебник для среднего профессионального образования / И. М. Лифиц, Ф. А. Жукова, М. А. Николаева. — Москва : Издательство Юрайт, 2016. — 405 с. — (Профессиональное образование). — </w:t>
            </w: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ISBN</w:t>
            </w:r>
            <w:r w:rsidRPr="00CF3653">
              <w:rPr>
                <w:color w:val="000000" w:themeColor="text1"/>
                <w:sz w:val="24"/>
                <w:szCs w:val="24"/>
              </w:rPr>
              <w:t xml:space="preserve"> 978-5-9916-9007-2. — Текст : электронный // ЭБС Юрайт [сайт]. — </w:t>
            </w: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URL</w:t>
            </w:r>
            <w:r w:rsidRPr="00CF3653">
              <w:rPr>
                <w:color w:val="0070C0"/>
                <w:sz w:val="24"/>
                <w:szCs w:val="24"/>
              </w:rPr>
              <w:t>:</w:t>
            </w:r>
            <w:hyperlink r:id="rId29" w:tgtFrame="_blank" w:history="1"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biblio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online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bcode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/395767</w:t>
              </w:r>
            </w:hyperlink>
          </w:p>
        </w:tc>
      </w:tr>
      <w:tr w:rsidR="00312822" w:rsidRPr="00CF3653" w14:paraId="17EB4AAF" w14:textId="77777777" w:rsidTr="00312822">
        <w:tc>
          <w:tcPr>
            <w:tcW w:w="851" w:type="dxa"/>
            <w:hideMark/>
          </w:tcPr>
          <w:p w14:paraId="3CC17383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1.3</w:t>
            </w:r>
          </w:p>
        </w:tc>
        <w:tc>
          <w:tcPr>
            <w:tcW w:w="8539" w:type="dxa"/>
            <w:hideMark/>
          </w:tcPr>
          <w:p w14:paraId="64792E1F" w14:textId="77777777" w:rsidR="00312822" w:rsidRPr="00CF3653" w:rsidRDefault="00312822">
            <w:pPr>
              <w:pStyle w:val="140"/>
              <w:autoSpaceDE w:val="0"/>
              <w:autoSpaceDN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CF3653">
              <w:rPr>
                <w:color w:val="000000" w:themeColor="text1"/>
                <w:sz w:val="24"/>
                <w:szCs w:val="24"/>
                <w:lang w:eastAsia="en-US"/>
              </w:rPr>
              <w:t xml:space="preserve">Официальный сайт министерства промышленности и торговли Российской Федерации. – </w:t>
            </w:r>
            <w:hyperlink r:id="rId30" w:history="1">
              <w:r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http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://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minpromtorg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gov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ru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/</w:t>
              </w:r>
            </w:hyperlink>
          </w:p>
        </w:tc>
      </w:tr>
      <w:tr w:rsidR="00312822" w:rsidRPr="00CF3653" w14:paraId="4189CF81" w14:textId="77777777" w:rsidTr="00312822">
        <w:tc>
          <w:tcPr>
            <w:tcW w:w="851" w:type="dxa"/>
            <w:hideMark/>
          </w:tcPr>
          <w:p w14:paraId="389CD2DF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1.4</w:t>
            </w:r>
          </w:p>
        </w:tc>
        <w:tc>
          <w:tcPr>
            <w:tcW w:w="8539" w:type="dxa"/>
            <w:hideMark/>
          </w:tcPr>
          <w:p w14:paraId="735290CC" w14:textId="77777777" w:rsidR="00312822" w:rsidRPr="00CF3653" w:rsidRDefault="00962AB8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hyperlink r:id="rId31" w:history="1"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wikipedia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org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wiki</w:t>
              </w:r>
            </w:hyperlink>
            <w:r w:rsidR="00312822" w:rsidRPr="00CF3653">
              <w:rPr>
                <w:rStyle w:val="a8"/>
                <w:color w:val="000000" w:themeColor="text1"/>
                <w:sz w:val="24"/>
                <w:szCs w:val="24"/>
              </w:rPr>
              <w:t xml:space="preserve"> </w:t>
            </w:r>
            <w:r w:rsidR="00312822" w:rsidRPr="00CF3653">
              <w:rPr>
                <w:color w:val="000000" w:themeColor="text1"/>
                <w:sz w:val="24"/>
                <w:szCs w:val="24"/>
              </w:rPr>
              <w:t xml:space="preserve">-Заглавная страница. </w:t>
            </w:r>
            <w:r w:rsidR="00312822" w:rsidRPr="00CF3653">
              <w:rPr>
                <w:color w:val="000000" w:themeColor="text1"/>
                <w:sz w:val="24"/>
                <w:szCs w:val="24"/>
                <w:lang w:val="en-US"/>
              </w:rPr>
              <w:t xml:space="preserve">Википедия – свободная </w:t>
            </w:r>
            <w:r w:rsidR="00312822" w:rsidRPr="00CF3653">
              <w:rPr>
                <w:color w:val="000000" w:themeColor="text1"/>
                <w:sz w:val="24"/>
                <w:szCs w:val="24"/>
                <w:lang w:val="en-US"/>
              </w:rPr>
              <w:lastRenderedPageBreak/>
              <w:t>энциклопедия</w:t>
            </w:r>
          </w:p>
        </w:tc>
      </w:tr>
      <w:tr w:rsidR="00312822" w:rsidRPr="00CF3653" w14:paraId="62CA8444" w14:textId="77777777" w:rsidTr="00312822">
        <w:tc>
          <w:tcPr>
            <w:tcW w:w="851" w:type="dxa"/>
            <w:hideMark/>
          </w:tcPr>
          <w:p w14:paraId="5EEA6932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lastRenderedPageBreak/>
              <w:t>1.5</w:t>
            </w:r>
          </w:p>
        </w:tc>
        <w:tc>
          <w:tcPr>
            <w:tcW w:w="8539" w:type="dxa"/>
            <w:hideMark/>
          </w:tcPr>
          <w:p w14:paraId="61D27B21" w14:textId="77777777" w:rsidR="00312822" w:rsidRPr="00CF3653" w:rsidRDefault="00962AB8">
            <w:pPr>
              <w:pStyle w:val="140"/>
              <w:autoSpaceDE w:val="0"/>
              <w:autoSpaceDN w:val="0"/>
              <w:spacing w:line="240" w:lineRule="auto"/>
              <w:ind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hyperlink r:id="rId32" w:history="1"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http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://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www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tovaroved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org</w:t>
              </w:r>
              <w:r w:rsidR="00312822" w:rsidRPr="00CF3653">
                <w:rPr>
                  <w:rStyle w:val="a8"/>
                  <w:color w:val="000000" w:themeColor="text1"/>
                  <w:sz w:val="24"/>
                  <w:szCs w:val="24"/>
                  <w:lang w:eastAsia="en-US"/>
                </w:rPr>
                <w:t xml:space="preserve"> </w:t>
              </w:r>
            </w:hyperlink>
            <w:r w:rsidR="00312822" w:rsidRPr="00CF3653">
              <w:rPr>
                <w:color w:val="000000" w:themeColor="text1"/>
                <w:sz w:val="24"/>
                <w:szCs w:val="24"/>
                <w:lang w:eastAsia="en-US"/>
              </w:rPr>
              <w:t>- Информационный портал о товарах и производителях</w:t>
            </w:r>
          </w:p>
        </w:tc>
      </w:tr>
      <w:tr w:rsidR="00312822" w:rsidRPr="00CF3653" w14:paraId="26B7E26C" w14:textId="77777777" w:rsidTr="00312822">
        <w:tc>
          <w:tcPr>
            <w:tcW w:w="851" w:type="dxa"/>
            <w:hideMark/>
          </w:tcPr>
          <w:p w14:paraId="0E411865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1.6</w:t>
            </w:r>
          </w:p>
        </w:tc>
        <w:tc>
          <w:tcPr>
            <w:tcW w:w="8539" w:type="dxa"/>
            <w:hideMark/>
          </w:tcPr>
          <w:p w14:paraId="72519F8C" w14:textId="77777777" w:rsidR="00312822" w:rsidRPr="00CF3653" w:rsidRDefault="00962AB8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</w:rPr>
            </w:pPr>
            <w:hyperlink r:id="rId33" w:history="1"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www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znavtovar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312822"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="00312822" w:rsidRPr="00CF3653">
                <w:rPr>
                  <w:rStyle w:val="a8"/>
                  <w:color w:val="000000" w:themeColor="text1"/>
                  <w:sz w:val="24"/>
                  <w:szCs w:val="24"/>
                </w:rPr>
                <w:t xml:space="preserve"> </w:t>
              </w:r>
            </w:hyperlink>
            <w:r w:rsidR="00312822" w:rsidRPr="00CF3653">
              <w:rPr>
                <w:color w:val="000000" w:themeColor="text1"/>
                <w:sz w:val="24"/>
                <w:szCs w:val="24"/>
              </w:rPr>
              <w:t>-Товароведение и экспертиза продовольственных,</w:t>
            </w:r>
          </w:p>
          <w:p w14:paraId="4062BB4A" w14:textId="77777777" w:rsidR="00312822" w:rsidRPr="00CF3653" w:rsidRDefault="00312822">
            <w:pPr>
              <w:tabs>
                <w:tab w:val="left" w:pos="701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 xml:space="preserve">непродовольственных товаров </w:t>
            </w:r>
          </w:p>
        </w:tc>
      </w:tr>
      <w:tr w:rsidR="00312822" w:rsidRPr="00CF3653" w14:paraId="46C36996" w14:textId="77777777" w:rsidTr="00312822">
        <w:tc>
          <w:tcPr>
            <w:tcW w:w="851" w:type="dxa"/>
            <w:hideMark/>
          </w:tcPr>
          <w:p w14:paraId="77760938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39" w:type="dxa"/>
            <w:hideMark/>
          </w:tcPr>
          <w:p w14:paraId="064CAE32" w14:textId="77777777" w:rsidR="00312822" w:rsidRPr="00CF3653" w:rsidRDefault="00312822">
            <w:pPr>
              <w:tabs>
                <w:tab w:val="left" w:pos="701"/>
                <w:tab w:val="left" w:pos="3907"/>
              </w:tabs>
              <w:spacing w:line="274" w:lineRule="exact"/>
              <w:jc w:val="center"/>
              <w:rPr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2.ЭБС</w:t>
            </w:r>
          </w:p>
        </w:tc>
      </w:tr>
      <w:tr w:rsidR="00312822" w:rsidRPr="00CF3653" w14:paraId="52E28713" w14:textId="77777777" w:rsidTr="00312822">
        <w:tc>
          <w:tcPr>
            <w:tcW w:w="851" w:type="dxa"/>
            <w:hideMark/>
          </w:tcPr>
          <w:p w14:paraId="51B68CE3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2.1</w:t>
            </w:r>
          </w:p>
        </w:tc>
        <w:tc>
          <w:tcPr>
            <w:tcW w:w="8539" w:type="dxa"/>
            <w:hideMark/>
          </w:tcPr>
          <w:p w14:paraId="6347C1CB" w14:textId="77777777" w:rsidR="00312822" w:rsidRPr="00CF3653" w:rsidRDefault="00312822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CF3653">
              <w:rPr>
                <w:color w:val="000000" w:themeColor="text1"/>
                <w:sz w:val="24"/>
                <w:szCs w:val="24"/>
              </w:rPr>
              <w:t xml:space="preserve">Электронная библиотечная система. Юрайт. [Электронный ресурс]. Режим доступа </w:t>
            </w:r>
            <w:hyperlink r:id="rId34" w:history="1"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www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urait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Pr="00CF3653">
                <w:rPr>
                  <w:rStyle w:val="a8"/>
                  <w:color w:val="0070C0"/>
                  <w:sz w:val="24"/>
                  <w:szCs w:val="24"/>
                </w:rPr>
                <w:t>/</w:t>
              </w:r>
            </w:hyperlink>
          </w:p>
        </w:tc>
      </w:tr>
      <w:tr w:rsidR="00312822" w:rsidRPr="00CF3653" w14:paraId="616CEB46" w14:textId="77777777" w:rsidTr="00312822">
        <w:tc>
          <w:tcPr>
            <w:tcW w:w="851" w:type="dxa"/>
            <w:hideMark/>
          </w:tcPr>
          <w:p w14:paraId="5764C72E" w14:textId="77777777" w:rsidR="00312822" w:rsidRPr="00CF3653" w:rsidRDefault="00312822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>2.2</w:t>
            </w:r>
          </w:p>
        </w:tc>
        <w:tc>
          <w:tcPr>
            <w:tcW w:w="8539" w:type="dxa"/>
            <w:hideMark/>
          </w:tcPr>
          <w:p w14:paraId="503A2366" w14:textId="77777777" w:rsidR="00312822" w:rsidRPr="00CF3653" w:rsidRDefault="00312822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CF3653">
              <w:rPr>
                <w:color w:val="000000" w:themeColor="text1"/>
                <w:sz w:val="24"/>
                <w:szCs w:val="24"/>
              </w:rPr>
              <w:t xml:space="preserve">Электронная библиотечная система. Академия. [Электронный ресурс]. </w:t>
            </w:r>
            <w:r w:rsidRPr="00CF3653">
              <w:rPr>
                <w:color w:val="000000" w:themeColor="text1"/>
                <w:sz w:val="24"/>
                <w:szCs w:val="24"/>
                <w:lang w:val="en-US"/>
              </w:rPr>
              <w:t xml:space="preserve">Режим доступа </w:t>
            </w:r>
            <w:hyperlink r:id="rId35" w:history="1">
              <w:r w:rsidRPr="00CF3653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https://www.academia-moscow.ru/</w:t>
              </w:r>
            </w:hyperlink>
          </w:p>
        </w:tc>
      </w:tr>
    </w:tbl>
    <w:p w14:paraId="045AEB18" w14:textId="2A8AD9DC" w:rsidR="00EA2655" w:rsidRPr="00CF3653" w:rsidRDefault="00EA2655" w:rsidP="00312822">
      <w:pPr>
        <w:pStyle w:val="140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>4.2 Общие требования к организации прохождения практики УП.04.01 по профессии Продавец непродовольственных товаров</w:t>
      </w:r>
    </w:p>
    <w:p w14:paraId="3C03E502" w14:textId="6D60F33B" w:rsidR="00EA2655" w:rsidRPr="00CF3653" w:rsidRDefault="00EA2655" w:rsidP="00312822">
      <w:pPr>
        <w:pStyle w:val="29"/>
        <w:shd w:val="clear" w:color="auto" w:fill="auto"/>
        <w:spacing w:after="0" w:line="240" w:lineRule="auto"/>
        <w:ind w:firstLine="760"/>
        <w:contextualSpacing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При освоении профессионального модуля ПМ.04 Выполнение работ по одной или нескольким профессиям рабочих, должностям служащих в соответствии с приложением к ФГОС СПО по специальности 38.02.05 Товароведение и экспертиза качества потребительских товаров предусмотрено освоение рабочей профессии «Продавец непродовольственных товаров». Учебная практика проводится образовательной организацией в рамках профессионального модуля ПМ.04 и реализуется концентрированно во 2 семестре, в сроки, установленные графиком в образовательной организации на текущий учебный год.</w:t>
      </w:r>
    </w:p>
    <w:p w14:paraId="7C7550D2" w14:textId="77777777" w:rsidR="00EA2655" w:rsidRPr="00CF3653" w:rsidRDefault="00EA2655" w:rsidP="00312822">
      <w:pPr>
        <w:pStyle w:val="140"/>
        <w:spacing w:line="240" w:lineRule="auto"/>
        <w:contextualSpacing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Учебная практика проводится непрерывным циклом на базовых предприятиях под руководством преподавателей, осуществляющих преподавание профессиональных модулей и специалистов.</w:t>
      </w:r>
    </w:p>
    <w:p w14:paraId="3BAA72FD" w14:textId="77777777" w:rsidR="00EA2655" w:rsidRPr="00CF3653" w:rsidRDefault="00EA2655" w:rsidP="00EA2655">
      <w:pPr>
        <w:shd w:val="clear" w:color="auto" w:fill="FFFFFF"/>
        <w:ind w:firstLine="709"/>
        <w:jc w:val="both"/>
        <w:rPr>
          <w:color w:val="000000" w:themeColor="text1"/>
        </w:rPr>
      </w:pPr>
      <w:r w:rsidRPr="00CF3653">
        <w:rPr>
          <w:color w:val="000000" w:themeColor="text1"/>
        </w:rPr>
        <w:t>Программа практики предусматривает выполнение студентами функциональных обязанностей продавца непродовольственных товаров на объектах профессиональной деятельности. Закрепление баз практик осуществляется администрацией МТКП.</w:t>
      </w:r>
    </w:p>
    <w:p w14:paraId="150A2091" w14:textId="77777777" w:rsidR="00EA2655" w:rsidRPr="00CF3653" w:rsidRDefault="00EA2655" w:rsidP="00EA2655">
      <w:pPr>
        <w:pStyle w:val="18"/>
        <w:shd w:val="clear" w:color="auto" w:fill="auto"/>
        <w:tabs>
          <w:tab w:val="left" w:pos="1245"/>
        </w:tabs>
        <w:spacing w:line="240" w:lineRule="auto"/>
        <w:ind w:right="40" w:firstLine="74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 период прохождения практики обучающимся ведется дневник практики. По результатам практики обучающимся составляется отчет, который утверждается в месте прохождения практики.  </w:t>
      </w:r>
    </w:p>
    <w:p w14:paraId="4090072F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</w:p>
    <w:p w14:paraId="70706BDD" w14:textId="77777777" w:rsidR="00EA2655" w:rsidRPr="00CF3653" w:rsidRDefault="00EA2655" w:rsidP="00EA2655">
      <w:pPr>
        <w:pStyle w:val="140"/>
        <w:rPr>
          <w:b/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 xml:space="preserve">4.3. Кадровое обеспечение </w:t>
      </w:r>
    </w:p>
    <w:p w14:paraId="23E6FCAA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Требования к квалификации педагогических кадров, осуществляющих руководство практикой:</w:t>
      </w:r>
    </w:p>
    <w:p w14:paraId="6F77D781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– наличие высшего образования, соответствующего профилю модуля;</w:t>
      </w:r>
    </w:p>
    <w:p w14:paraId="35FAD4C6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– прохождение стажировки в торговых организациях не реже 1 раза в 3 года.</w:t>
      </w:r>
    </w:p>
    <w:p w14:paraId="0387967F" w14:textId="77777777" w:rsidR="00EA2655" w:rsidRPr="00CF3653" w:rsidRDefault="00EA2655" w:rsidP="00EA2655">
      <w:pPr>
        <w:pStyle w:val="140"/>
        <w:spacing w:line="240" w:lineRule="auto"/>
        <w:rPr>
          <w:color w:val="000000" w:themeColor="text1"/>
          <w:sz w:val="22"/>
          <w:szCs w:val="22"/>
        </w:rPr>
      </w:pPr>
    </w:p>
    <w:p w14:paraId="3D230B6E" w14:textId="72C17A8E" w:rsidR="00EA2655" w:rsidRPr="00CF3653" w:rsidRDefault="00EA2655" w:rsidP="00EA2655">
      <w:pPr>
        <w:pStyle w:val="140"/>
        <w:spacing w:line="240" w:lineRule="auto"/>
        <w:jc w:val="center"/>
        <w:rPr>
          <w:color w:val="000000" w:themeColor="text1"/>
          <w:sz w:val="22"/>
          <w:szCs w:val="22"/>
        </w:rPr>
      </w:pPr>
      <w:r w:rsidRPr="00CF3653">
        <w:rPr>
          <w:b/>
          <w:color w:val="000000" w:themeColor="text1"/>
          <w:sz w:val="22"/>
          <w:szCs w:val="22"/>
        </w:rPr>
        <w:t xml:space="preserve">5.КОНТРОЛЬ И ОЦЕНКА РЕЗУЛЬТАТОВ ОСВОЕНИЯ ПРОГРАММЫ УЧЕБНОЙ ПРАКТИКИ </w:t>
      </w:r>
      <w:r w:rsidRPr="00CF3653">
        <w:rPr>
          <w:b/>
          <w:color w:val="000000" w:themeColor="text1"/>
          <w:sz w:val="22"/>
          <w:szCs w:val="22"/>
        </w:rPr>
        <w:br/>
      </w:r>
    </w:p>
    <w:p w14:paraId="047A618B" w14:textId="77777777" w:rsidR="00EA2655" w:rsidRPr="00CF3653" w:rsidRDefault="00EA2655" w:rsidP="00EA2655">
      <w:pPr>
        <w:ind w:firstLine="720"/>
        <w:jc w:val="both"/>
        <w:rPr>
          <w:color w:val="000000" w:themeColor="text1"/>
        </w:rPr>
      </w:pPr>
      <w:r w:rsidRPr="00CF3653">
        <w:rPr>
          <w:color w:val="000000" w:themeColor="text1"/>
        </w:rPr>
        <w:t>Контроль выполнения программы учебной практики по профессиональному модулю ПМ.04 Выполнение работ по одной или нескольким профессиям рабочих, должностям служащих предусмотрен в учебном плане специальности 38.02.05 Товароведение и экспертиза качества потребительских товаров  в форме дифференцированного зачета.</w:t>
      </w:r>
    </w:p>
    <w:p w14:paraId="65FCB828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ab/>
      </w:r>
    </w:p>
    <w:p w14:paraId="2B31CC3F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30754E13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1F4109CB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1D2170E3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26F47A86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0C0D3A27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727CAAFA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33B83D98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3E1FC4F7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63D3FBEA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56742516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2DE5213F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4A393990" w14:textId="77777777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</w:p>
    <w:p w14:paraId="106234B0" w14:textId="77777777" w:rsidR="00EA2655" w:rsidRPr="00CF3653" w:rsidRDefault="00EA2655" w:rsidP="00EA2655">
      <w:pPr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lastRenderedPageBreak/>
        <w:t>Рецензия</w:t>
      </w:r>
    </w:p>
    <w:p w14:paraId="228C0294" w14:textId="77777777" w:rsidR="00EA2655" w:rsidRPr="00CF3653" w:rsidRDefault="00EA2655" w:rsidP="00EA2655">
      <w:pPr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 xml:space="preserve">на рабочую программу учебной практики профессионального модуля </w:t>
      </w:r>
    </w:p>
    <w:p w14:paraId="704BBBE8" w14:textId="77777777" w:rsidR="00EA2655" w:rsidRPr="00CF3653" w:rsidRDefault="00EA2655" w:rsidP="00EA2655">
      <w:pPr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ПМ 04 «Выполнение работ по одной или нескольким профессиям рабочих, должностям служащих»</w:t>
      </w:r>
    </w:p>
    <w:p w14:paraId="2474B2D0" w14:textId="77777777" w:rsidR="00EA2655" w:rsidRPr="00CF3653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  <w:rPr>
          <w:color w:val="000000" w:themeColor="text1"/>
        </w:rPr>
      </w:pPr>
      <w:r w:rsidRPr="00CF3653">
        <w:rPr>
          <w:color w:val="000000" w:themeColor="text1"/>
        </w:rPr>
        <w:tab/>
        <w:t xml:space="preserve">Предложенная на рецензирование программа составлена в соответствии с требованиями ФГОС СПО и профессиональному стандарту специальности </w:t>
      </w:r>
      <w:r w:rsidRPr="00CF3653">
        <w:rPr>
          <w:bCs/>
          <w:color w:val="000000" w:themeColor="text1"/>
        </w:rPr>
        <w:t>38.02.05 Товароведение и экспертиза качества потребительских товаров.</w:t>
      </w:r>
    </w:p>
    <w:p w14:paraId="2BFC8F09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ab/>
        <w:t>Рабочая программа содержит следующие структурные элементы:</w:t>
      </w:r>
    </w:p>
    <w:p w14:paraId="13080BF6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>Титульный лист;</w:t>
      </w:r>
    </w:p>
    <w:p w14:paraId="36BF9EFB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Паспорт программы учебной практики; </w:t>
      </w:r>
    </w:p>
    <w:p w14:paraId="7042C904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>Структуру и содержание обучения по учебной практике;</w:t>
      </w:r>
    </w:p>
    <w:p w14:paraId="4D268362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>Условия реализации учебной практики;</w:t>
      </w:r>
    </w:p>
    <w:p w14:paraId="598B13DA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>Контроль и оценка результатов освоения учебной практики.</w:t>
      </w:r>
    </w:p>
    <w:p w14:paraId="47857673" w14:textId="77777777" w:rsidR="00EA2655" w:rsidRPr="00CF3653" w:rsidRDefault="00EA2655" w:rsidP="00EA2655">
      <w:pPr>
        <w:spacing w:line="276" w:lineRule="auto"/>
        <w:ind w:firstLine="708"/>
        <w:jc w:val="both"/>
        <w:rPr>
          <w:color w:val="000000" w:themeColor="text1"/>
        </w:rPr>
      </w:pPr>
      <w:r w:rsidRPr="00CF3653">
        <w:rPr>
          <w:color w:val="000000" w:themeColor="text1"/>
        </w:rPr>
        <w:t>Максимальная нагрузка составляет 186 часов, в том числе 180 часов – учебная практика, 6 часов - консультации по практике.</w:t>
      </w:r>
      <w:r w:rsidRPr="00CF3653">
        <w:rPr>
          <w:color w:val="000000" w:themeColor="text1"/>
        </w:rPr>
        <w:tab/>
      </w:r>
    </w:p>
    <w:p w14:paraId="661DF4F7" w14:textId="77777777" w:rsidR="00EA2655" w:rsidRPr="00CF3653" w:rsidRDefault="00EA2655" w:rsidP="00EA2655">
      <w:pPr>
        <w:spacing w:line="276" w:lineRule="auto"/>
        <w:ind w:firstLine="708"/>
        <w:jc w:val="both"/>
        <w:rPr>
          <w:color w:val="000000" w:themeColor="text1"/>
        </w:rPr>
      </w:pPr>
      <w:r w:rsidRPr="00CF3653">
        <w:rPr>
          <w:color w:val="000000" w:themeColor="text1"/>
        </w:rPr>
        <w:t>В паспорте программы практики указаны область применения программы, цели и задачи учебной практики.</w:t>
      </w:r>
    </w:p>
    <w:p w14:paraId="264B83BF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ab/>
        <w:t>В разделе «Структура и содержание обучения по учебной практике» приводятся виды и объемы работ, основные темы заданий на практику и требования по выполнению этих заданий.</w:t>
      </w:r>
    </w:p>
    <w:p w14:paraId="3A09EBF6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ab/>
        <w:t>В разделе «Условия реализации учебной практики» перечислены требования к материально-техническому и информационному обеспечению дисциплины. Раздел включает в себя: рекомендуемую литературу и средства обучения – указывается основная и дополнительная учебная литература, учебные и справочные пособия, учебно-методическая литература, перечень рекомендуемых средств обучения, включая аудиовизуальные, компьютерные и телекоммуникационные.</w:t>
      </w:r>
    </w:p>
    <w:p w14:paraId="29AE1156" w14:textId="77777777" w:rsidR="00EA2655" w:rsidRPr="00CF3653" w:rsidRDefault="00EA2655" w:rsidP="00EA2655">
      <w:pPr>
        <w:spacing w:line="276" w:lineRule="auto"/>
        <w:jc w:val="both"/>
        <w:rPr>
          <w:color w:val="000000" w:themeColor="text1"/>
        </w:rPr>
      </w:pPr>
      <w:r w:rsidRPr="00CF3653">
        <w:rPr>
          <w:color w:val="000000" w:themeColor="text1"/>
        </w:rPr>
        <w:tab/>
        <w:t>Раздел «Контроль и оценка результатов освоения учебной практики» включает показатели результатов обучения, показатели и критерии их оценки, а также формы и методы контроля.</w:t>
      </w:r>
    </w:p>
    <w:p w14:paraId="15DBE956" w14:textId="77777777" w:rsidR="00EA2655" w:rsidRPr="00CF3653" w:rsidRDefault="00EA2655" w:rsidP="00EA2655">
      <w:pPr>
        <w:pStyle w:val="140"/>
        <w:spacing w:line="276" w:lineRule="auto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В программе отражена практическая направленность учебной практики, а также сформированность у обучающихся профессиональных знаний и умений первоначального практического опыта. </w:t>
      </w:r>
    </w:p>
    <w:p w14:paraId="30933A98" w14:textId="77777777" w:rsidR="00EA2655" w:rsidRPr="00CF3653" w:rsidRDefault="00EA2655" w:rsidP="00EA2655">
      <w:pPr>
        <w:pStyle w:val="a4"/>
        <w:spacing w:line="276" w:lineRule="auto"/>
        <w:ind w:firstLine="708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Данная программа одобрена и рекомендована для обучения в Московском технологическом колледже питания по специальности </w:t>
      </w:r>
      <w:r w:rsidRPr="00CF3653">
        <w:rPr>
          <w:bCs/>
          <w:color w:val="000000" w:themeColor="text1"/>
          <w:sz w:val="22"/>
          <w:szCs w:val="22"/>
        </w:rPr>
        <w:t>38.02.05 Товароведение и экспертиза качества потребительских товаров.</w:t>
      </w:r>
      <w:r w:rsidRPr="00CF3653">
        <w:rPr>
          <w:color w:val="000000" w:themeColor="text1"/>
          <w:sz w:val="22"/>
          <w:szCs w:val="22"/>
        </w:rPr>
        <w:t>.</w:t>
      </w:r>
    </w:p>
    <w:p w14:paraId="1B3BB575" w14:textId="4B6951D4" w:rsidR="00EA2655" w:rsidRPr="00CF3653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 w:val="22"/>
          <w:szCs w:val="22"/>
        </w:rPr>
      </w:pPr>
      <w:r w:rsidRPr="00CF3653">
        <w:rPr>
          <w:noProof/>
          <w:color w:val="000000" w:themeColor="text1"/>
          <w:sz w:val="22"/>
          <w:szCs w:val="22"/>
        </w:rPr>
        <w:drawing>
          <wp:inline distT="0" distB="0" distL="0" distR="0" wp14:anchorId="077DF8EF" wp14:editId="2BC8A4DC">
            <wp:extent cx="4972050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2072" w14:textId="77777777" w:rsidR="00E6216D" w:rsidRPr="00CF3653" w:rsidRDefault="00E6216D">
      <w:pPr>
        <w:spacing w:line="242" w:lineRule="auto"/>
        <w:rPr>
          <w:color w:val="000000" w:themeColor="text1"/>
        </w:rPr>
        <w:sectPr w:rsidR="00E6216D" w:rsidRPr="00CF3653" w:rsidSect="00EA2655">
          <w:footerReference w:type="default" r:id="rId36"/>
          <w:pgSz w:w="11910" w:h="16840"/>
          <w:pgMar w:top="1040" w:right="1845" w:bottom="1200" w:left="960" w:header="0" w:footer="927" w:gutter="0"/>
          <w:cols w:space="720"/>
        </w:sectPr>
      </w:pPr>
    </w:p>
    <w:p w14:paraId="3DA36BF6" w14:textId="77777777" w:rsidR="00E6216D" w:rsidRPr="00CF3653" w:rsidRDefault="000F1035" w:rsidP="00834F63">
      <w:pPr>
        <w:pStyle w:val="1"/>
        <w:numPr>
          <w:ilvl w:val="1"/>
          <w:numId w:val="9"/>
        </w:numPr>
        <w:tabs>
          <w:tab w:val="left" w:pos="1234"/>
        </w:tabs>
        <w:spacing w:before="71" w:line="240" w:lineRule="auto"/>
        <w:ind w:left="1233"/>
        <w:jc w:val="left"/>
        <w:rPr>
          <w:color w:val="000000" w:themeColor="text1"/>
          <w:sz w:val="22"/>
          <w:szCs w:val="22"/>
        </w:rPr>
      </w:pPr>
      <w:bookmarkStart w:id="41" w:name="4.5_Программа_государственной_итоговой_а"/>
      <w:bookmarkStart w:id="42" w:name="_bookmark14"/>
      <w:bookmarkEnd w:id="41"/>
      <w:bookmarkEnd w:id="42"/>
      <w:r w:rsidRPr="00CF3653">
        <w:rPr>
          <w:color w:val="000000" w:themeColor="text1"/>
          <w:sz w:val="22"/>
          <w:szCs w:val="22"/>
        </w:rPr>
        <w:lastRenderedPageBreak/>
        <w:t>Программа государственной итоговой аттестации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студентов-выпускников</w:t>
      </w:r>
    </w:p>
    <w:p w14:paraId="41719F33" w14:textId="77777777" w:rsidR="00E6216D" w:rsidRPr="00CF3653" w:rsidRDefault="00E6216D">
      <w:pPr>
        <w:pStyle w:val="a4"/>
        <w:rPr>
          <w:b/>
          <w:color w:val="000000" w:themeColor="text1"/>
          <w:sz w:val="22"/>
          <w:szCs w:val="22"/>
        </w:rPr>
      </w:pPr>
    </w:p>
    <w:p w14:paraId="3EF53168" w14:textId="77777777" w:rsidR="00E6216D" w:rsidRPr="00CF3653" w:rsidRDefault="000F1035">
      <w:pPr>
        <w:pStyle w:val="a4"/>
        <w:ind w:left="456" w:right="989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Программа государственной итоговой аттестации студентов-выпускников по специальности 38.02.05 «Товароведение и экспертиза качества потребительских товаров» разработана предметно-цикловой комиссией «Коммерции и товароведения» и утверждена директором колледжа.</w:t>
      </w:r>
    </w:p>
    <w:p w14:paraId="5F75405D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30332AF8" w14:textId="395B2379" w:rsidR="00E6216D" w:rsidRPr="00CF3653" w:rsidRDefault="000F1035">
      <w:pPr>
        <w:pStyle w:val="1"/>
        <w:spacing w:before="221" w:line="240" w:lineRule="auto"/>
        <w:ind w:left="1138"/>
        <w:rPr>
          <w:color w:val="000000" w:themeColor="text1"/>
          <w:sz w:val="22"/>
          <w:szCs w:val="22"/>
        </w:rPr>
      </w:pPr>
      <w:bookmarkStart w:id="43" w:name="5._Ресурсное_обеспечение_образовательног"/>
      <w:bookmarkStart w:id="44" w:name="_bookmark15"/>
      <w:bookmarkEnd w:id="43"/>
      <w:bookmarkEnd w:id="44"/>
      <w:r w:rsidRPr="00CF3653">
        <w:rPr>
          <w:color w:val="000000" w:themeColor="text1"/>
          <w:sz w:val="22"/>
          <w:szCs w:val="22"/>
        </w:rPr>
        <w:t xml:space="preserve">5. </w:t>
      </w:r>
      <w:bookmarkStart w:id="45" w:name="_bookmark16"/>
      <w:bookmarkEnd w:id="45"/>
      <w:r w:rsidRPr="00CF3653">
        <w:rPr>
          <w:color w:val="000000" w:themeColor="text1"/>
          <w:sz w:val="22"/>
          <w:szCs w:val="22"/>
        </w:rPr>
        <w:t xml:space="preserve">Ресурсное обеспечение образовательного процесса по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3604373F" w14:textId="7AB2A932" w:rsidR="00E6216D" w:rsidRPr="00CF3653" w:rsidRDefault="000F1035" w:rsidP="00834F63">
      <w:pPr>
        <w:pStyle w:val="a6"/>
        <w:numPr>
          <w:ilvl w:val="1"/>
          <w:numId w:val="8"/>
        </w:numPr>
        <w:tabs>
          <w:tab w:val="left" w:pos="869"/>
        </w:tabs>
        <w:spacing w:before="4" w:line="237" w:lineRule="auto"/>
        <w:ind w:right="1035" w:hanging="3026"/>
        <w:rPr>
          <w:b/>
          <w:color w:val="000000" w:themeColor="text1"/>
        </w:rPr>
      </w:pPr>
      <w:bookmarkStart w:id="46" w:name="5.1_Учебно-методическое_и_информационное"/>
      <w:bookmarkEnd w:id="46"/>
      <w:r w:rsidRPr="00CF3653">
        <w:rPr>
          <w:b/>
          <w:color w:val="000000" w:themeColor="text1"/>
        </w:rPr>
        <w:t>Учебно-методическое и информационное обеспечение образовательного процесса реализации ОП СПО</w:t>
      </w:r>
      <w:r w:rsidRPr="00CF3653">
        <w:rPr>
          <w:b/>
          <w:color w:val="000000" w:themeColor="text1"/>
          <w:spacing w:val="-4"/>
        </w:rPr>
        <w:t xml:space="preserve"> </w:t>
      </w:r>
      <w:r w:rsidR="0086713B" w:rsidRPr="00CF3653">
        <w:rPr>
          <w:b/>
          <w:color w:val="000000" w:themeColor="text1"/>
        </w:rPr>
        <w:t>адаптированная ППССЗ</w:t>
      </w:r>
    </w:p>
    <w:p w14:paraId="5AC84CD8" w14:textId="77777777" w:rsidR="00E6216D" w:rsidRPr="00CF3653" w:rsidRDefault="00E6216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5138D5F5" w14:textId="4EF36E6A" w:rsidR="00E6216D" w:rsidRPr="00CF3653" w:rsidRDefault="000F1035">
      <w:pPr>
        <w:pStyle w:val="a4"/>
        <w:spacing w:before="1"/>
        <w:ind w:left="456" w:right="995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специальности 38.02.05 «Товароведение и экспертиза качества потребительских товаров» обеспечена комплектом рабочих программ учебных дисциплин и профессиональных модулей в полном объеме, разработанных в соответствии с требованиями ФГОС СПО по специальности 38.02.05 «Товароведение и экспертиза качества потребительских товаров».</w:t>
      </w:r>
    </w:p>
    <w:p w14:paraId="0C74E988" w14:textId="0022EE00" w:rsidR="00E6216D" w:rsidRPr="00CF3653" w:rsidRDefault="000F1035">
      <w:pPr>
        <w:pStyle w:val="a4"/>
        <w:ind w:left="456" w:right="988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обеспечена разработанными преподавателями дисциплин и профессиональных модулей учебно-методическими комплексами, включающими рабочие программы учебной дисциплины или профессионального модуля, календарно- тематический план, методические рекомендации по выполнению практических работ, методические рекомендации по выполнению внеаудиторной самостоятельной работы, фонд оценочных средств.</w:t>
      </w:r>
    </w:p>
    <w:p w14:paraId="7C2FAB7E" w14:textId="467CD57F" w:rsidR="00E6216D" w:rsidRPr="00CF3653" w:rsidRDefault="000F1035">
      <w:pPr>
        <w:pStyle w:val="a4"/>
        <w:ind w:left="456" w:right="989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обеспечена учебно-методическими комплексами по организации всех видов практик: учебная практика, производственная практика (по профилю специальности), производственная практика (преддипломная).</w:t>
      </w:r>
    </w:p>
    <w:p w14:paraId="4BD2FD9B" w14:textId="77777777" w:rsidR="00E6216D" w:rsidRPr="00CF3653" w:rsidRDefault="000F1035">
      <w:pPr>
        <w:pStyle w:val="a4"/>
        <w:spacing w:before="1"/>
        <w:ind w:left="456" w:right="994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Все профессиональные дисциплины специальности преподаются с использованием лабораторий, компьютеров, мультимедийной техники. В образовательном процессе используется соответствующее программное обеспечение:</w:t>
      </w:r>
    </w:p>
    <w:p w14:paraId="7857EE75" w14:textId="1DC1BEE0" w:rsidR="00E6216D" w:rsidRPr="00CF3653" w:rsidRDefault="000F1035">
      <w:pPr>
        <w:pStyle w:val="a4"/>
        <w:spacing w:line="242" w:lineRule="auto"/>
        <w:ind w:left="1056" w:right="984" w:hanging="58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стандартный пакет Ms Office 2007, 2010, 2013г. (Word, Excel, Power Point) обеспеченность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специальности учебно-методической</w:t>
      </w:r>
    </w:p>
    <w:p w14:paraId="606405D3" w14:textId="77777777" w:rsidR="00E6216D" w:rsidRPr="00CF3653" w:rsidRDefault="000F1035">
      <w:pPr>
        <w:pStyle w:val="a4"/>
        <w:spacing w:line="242" w:lineRule="auto"/>
        <w:ind w:left="456" w:right="1001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документацией по всем дисциплинам, междисциплинарным курсам и профессиональным модулям.</w:t>
      </w:r>
    </w:p>
    <w:p w14:paraId="78404B49" w14:textId="015BA02A" w:rsidR="00E6216D" w:rsidRPr="00CF3653" w:rsidRDefault="000F1035">
      <w:pPr>
        <w:pStyle w:val="a4"/>
        <w:ind w:left="456" w:right="986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Каждый обучающийся обеспечен доступом к электронно-библиотечной системе (Urait.ru, Аcademia-library.ru) и библиотечным фондам, содержащим издания по основным изучаемым дисциплинам (модулям)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>.</w:t>
      </w:r>
    </w:p>
    <w:p w14:paraId="55953557" w14:textId="77777777" w:rsidR="00E6216D" w:rsidRPr="00CF3653" w:rsidRDefault="000F1035">
      <w:pPr>
        <w:pStyle w:val="a4"/>
        <w:ind w:left="456" w:right="992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Во время самостоятельной подготовки обучающиеся обеспечены доступом к сети Интернет. Библиотечный фонд укомплектован печатными и электронными изданиями основной и дополнительной учебной литературы по дисциплинам всех</w:t>
      </w:r>
      <w:r w:rsidRPr="00CF3653">
        <w:rPr>
          <w:color w:val="000000" w:themeColor="text1"/>
          <w:spacing w:val="-4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циклов, изданными за последние 5</w:t>
      </w:r>
      <w:r w:rsidRPr="00CF3653">
        <w:rPr>
          <w:color w:val="000000" w:themeColor="text1"/>
          <w:spacing w:val="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лет.</w:t>
      </w:r>
    </w:p>
    <w:p w14:paraId="582C3454" w14:textId="77777777" w:rsidR="00E6216D" w:rsidRPr="00CF3653" w:rsidRDefault="000F1035">
      <w:pPr>
        <w:pStyle w:val="a4"/>
        <w:ind w:left="456" w:right="988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Библиотечный фонд, помимо учебной литературы, включает официальные, справочно-библиографические и специализированные периодические издания в расчете 1- 2 экземпляра на каждые 100 обучающихся.</w:t>
      </w:r>
    </w:p>
    <w:p w14:paraId="32E05FAC" w14:textId="77777777" w:rsidR="00E6216D" w:rsidRPr="00CF3653" w:rsidRDefault="000F1035">
      <w:pPr>
        <w:pStyle w:val="a4"/>
        <w:spacing w:line="274" w:lineRule="exact"/>
        <w:ind w:left="999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 соответствии с требованиями ФГОС СПО по направлению подготовки 38.02.05</w:t>
      </w:r>
    </w:p>
    <w:p w14:paraId="64C30533" w14:textId="77777777" w:rsidR="00E6216D" w:rsidRPr="00CF3653" w:rsidRDefault="000F1035">
      <w:pPr>
        <w:pStyle w:val="a4"/>
        <w:ind w:left="456" w:right="98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«Товароведение и экспертиза качества потребительских товаров» библиотечный фонд имеет 3 наименования отечественных журналов: «Современная торговля», «Товаровед непродовольственных товаров», «Технология и товароведение инновационных пищевых продуктов». Каждый обучающийся обеспечен не менее, чем одним учебным печатным и/или электронным изданием по каждой дисциплине профессионального цикла и одним учебно- 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14:paraId="28AB6CD1" w14:textId="77777777" w:rsidR="00E6216D" w:rsidRPr="00CF3653" w:rsidRDefault="000F1035">
      <w:pPr>
        <w:pStyle w:val="a4"/>
        <w:spacing w:line="274" w:lineRule="exact"/>
        <w:ind w:left="999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Перечень электронных учебно-методических пособий по направлению подготовки</w:t>
      </w:r>
    </w:p>
    <w:p w14:paraId="537A47FF" w14:textId="77777777" w:rsidR="00E6216D" w:rsidRPr="00CF3653" w:rsidRDefault="00E6216D">
      <w:pPr>
        <w:spacing w:line="274" w:lineRule="exact"/>
        <w:jc w:val="both"/>
        <w:rPr>
          <w:color w:val="000000" w:themeColor="text1"/>
        </w:rPr>
        <w:sectPr w:rsidR="00E6216D" w:rsidRPr="00CF3653">
          <w:pgSz w:w="11910" w:h="16840"/>
          <w:pgMar w:top="1040" w:right="140" w:bottom="1180" w:left="960" w:header="0" w:footer="927" w:gutter="0"/>
          <w:cols w:space="720"/>
        </w:sectPr>
      </w:pPr>
    </w:p>
    <w:p w14:paraId="1528D2B6" w14:textId="77777777" w:rsidR="00E6216D" w:rsidRPr="00CF3653" w:rsidRDefault="000F1035">
      <w:pPr>
        <w:pStyle w:val="a4"/>
        <w:spacing w:before="66"/>
        <w:ind w:left="45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насчитывает более 70 наименований.</w:t>
      </w:r>
    </w:p>
    <w:p w14:paraId="5A28581F" w14:textId="77777777" w:rsidR="00E6216D" w:rsidRPr="00CF3653" w:rsidRDefault="000F1035">
      <w:pPr>
        <w:pStyle w:val="a4"/>
        <w:spacing w:before="3"/>
        <w:ind w:left="456" w:right="989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Электронно-библиотечная система (Urait.ru, Аcademia-library.ru) обеспечивает возможность индивидуального доступа, для каждого обучающегося из любой точки, в которой имеется доступ к сети Интернет.</w:t>
      </w:r>
    </w:p>
    <w:p w14:paraId="58C98C74" w14:textId="77777777" w:rsidR="00E6216D" w:rsidRPr="00CF3653" w:rsidRDefault="000F1035">
      <w:pPr>
        <w:pStyle w:val="a4"/>
        <w:spacing w:line="242" w:lineRule="auto"/>
        <w:ind w:left="456" w:right="990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Для</w:t>
      </w:r>
      <w:r w:rsidRPr="00CF3653">
        <w:rPr>
          <w:color w:val="000000" w:themeColor="text1"/>
          <w:spacing w:val="-1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обучающихся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обеспечен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доступ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современным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профессиональным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базам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данных и информационным ресурсам сети</w:t>
      </w:r>
      <w:r w:rsidRPr="00CF3653">
        <w:rPr>
          <w:color w:val="000000" w:themeColor="text1"/>
          <w:spacing w:val="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Интернет.</w:t>
      </w:r>
    </w:p>
    <w:p w14:paraId="471E2D42" w14:textId="77777777" w:rsidR="00E6216D" w:rsidRPr="00CF3653" w:rsidRDefault="000F1035">
      <w:pPr>
        <w:pStyle w:val="a4"/>
        <w:spacing w:line="242" w:lineRule="auto"/>
        <w:ind w:left="456" w:right="993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14:paraId="6BBB2520" w14:textId="77777777" w:rsidR="00E6216D" w:rsidRPr="00CF3653" w:rsidRDefault="000F1035">
      <w:pPr>
        <w:pStyle w:val="a4"/>
        <w:ind w:left="456" w:right="988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 целях реализации компетентностного подхода в Колледже используются активные и интерактивные формы проведения занятий (компьютерные симуляции, деловые и ролевые игры, разбор конкретных производственных ситуаций, психологические и иные тренинги, метод проектов, групповые дискуссии, уроки- конференции и т.п.) в сочетании с внеаудиторной работой для формирования и развития общих и профессиональных компетенций обучающихся.</w:t>
      </w:r>
    </w:p>
    <w:p w14:paraId="058C28E6" w14:textId="77777777" w:rsidR="00E6216D" w:rsidRPr="00CF3653" w:rsidRDefault="000F1035">
      <w:pPr>
        <w:pStyle w:val="a4"/>
        <w:spacing w:line="242" w:lineRule="auto"/>
        <w:ind w:left="456" w:right="993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14:paraId="6D09C529" w14:textId="592FDFD5" w:rsidR="00E6216D" w:rsidRPr="00CF3653" w:rsidRDefault="000F1035">
      <w:pPr>
        <w:pStyle w:val="a4"/>
        <w:spacing w:line="271" w:lineRule="exact"/>
        <w:ind w:left="999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В соответствии с требованиями ФГОС ОП </w:t>
      </w:r>
      <w:r w:rsidRPr="00CF3653">
        <w:rPr>
          <w:color w:val="000000" w:themeColor="text1"/>
          <w:spacing w:val="-3"/>
          <w:sz w:val="22"/>
          <w:szCs w:val="22"/>
        </w:rPr>
        <w:t xml:space="preserve">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pacing w:val="5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 специальности 38.02.05</w:t>
      </w:r>
    </w:p>
    <w:p w14:paraId="2ADDAC48" w14:textId="77777777" w:rsidR="00E6216D" w:rsidRPr="00CF3653" w:rsidRDefault="000F1035">
      <w:pPr>
        <w:pStyle w:val="a4"/>
        <w:ind w:left="456" w:right="993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«Товароведение и экспертиза качества потребительских товаров» общественного питания ежегодно обновляется (в части состава дисциплин и профессиональных модулей, устанавливаемых колледжем в учебном плане, и (или) содержания рабочих программ учебных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дисциплин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профессиональных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модулей,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программ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учебной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производственных практик, методических материалов, обеспечивающих реализацию соответствующей образовательной</w:t>
      </w:r>
      <w:r w:rsidRPr="00CF3653">
        <w:rPr>
          <w:color w:val="000000" w:themeColor="text1"/>
          <w:spacing w:val="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технологии).</w:t>
      </w:r>
    </w:p>
    <w:p w14:paraId="15271FB3" w14:textId="77777777" w:rsidR="00E6216D" w:rsidRPr="00CF3653" w:rsidRDefault="000F1035">
      <w:pPr>
        <w:pStyle w:val="a4"/>
        <w:ind w:left="456" w:right="989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Разработаны аннотации к рабочим программам, рабочие программы, методическое обеспечение самостоятельной работы и механизмы управления, рабочие программы, методическое обеспечение самостоятельной работы и механизмы управления ею, разработано методическое обеспечение использования в учебном процессе активных и интерактивных форм проведения занятий, разработано методическое обеспечение курсовых работ (проектов), учебно- методическое обеспечение учебной и производственной практики, разработано методическое обеспечение лабораторных и занятий практического типа с учетом использования информационно-коммуникационных технологий, созданы фонды оценочных средств, материалы государственной (итоговой) аттестации (ГИА).</w:t>
      </w:r>
    </w:p>
    <w:p w14:paraId="18F7CBD4" w14:textId="77777777" w:rsidR="00E6216D" w:rsidRPr="00CF3653" w:rsidRDefault="00E6216D">
      <w:pPr>
        <w:pStyle w:val="a4"/>
        <w:spacing w:before="6"/>
        <w:rPr>
          <w:color w:val="000000" w:themeColor="text1"/>
          <w:sz w:val="22"/>
          <w:szCs w:val="22"/>
        </w:rPr>
      </w:pPr>
    </w:p>
    <w:p w14:paraId="75534786" w14:textId="5DF3F7F2" w:rsidR="00E6216D" w:rsidRPr="00CF3653" w:rsidRDefault="000F1035" w:rsidP="00834F63">
      <w:pPr>
        <w:pStyle w:val="1"/>
        <w:numPr>
          <w:ilvl w:val="1"/>
          <w:numId w:val="7"/>
        </w:numPr>
        <w:tabs>
          <w:tab w:val="left" w:pos="1119"/>
        </w:tabs>
        <w:spacing w:line="240" w:lineRule="auto"/>
        <w:ind w:hanging="423"/>
        <w:jc w:val="left"/>
        <w:rPr>
          <w:color w:val="000000" w:themeColor="text1"/>
          <w:sz w:val="22"/>
          <w:szCs w:val="22"/>
        </w:rPr>
      </w:pPr>
      <w:bookmarkStart w:id="47" w:name="_TOC_250000"/>
      <w:r w:rsidRPr="00CF3653">
        <w:rPr>
          <w:color w:val="000000" w:themeColor="text1"/>
          <w:sz w:val="22"/>
          <w:szCs w:val="22"/>
        </w:rPr>
        <w:t>Кадровое обеспечение реализации ОП СПО</w:t>
      </w:r>
      <w:r w:rsidRPr="00CF3653">
        <w:rPr>
          <w:color w:val="000000" w:themeColor="text1"/>
          <w:spacing w:val="3"/>
          <w:sz w:val="22"/>
          <w:szCs w:val="22"/>
        </w:rPr>
        <w:t xml:space="preserve"> </w:t>
      </w:r>
      <w:bookmarkEnd w:id="47"/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16EBD2C6" w14:textId="77777777" w:rsidR="00E6216D" w:rsidRPr="00CF3653" w:rsidRDefault="00E6216D">
      <w:pPr>
        <w:pStyle w:val="a4"/>
        <w:spacing w:before="9"/>
        <w:rPr>
          <w:b/>
          <w:color w:val="000000" w:themeColor="text1"/>
          <w:sz w:val="22"/>
          <w:szCs w:val="22"/>
        </w:rPr>
      </w:pPr>
    </w:p>
    <w:p w14:paraId="7001A967" w14:textId="72EC2220" w:rsidR="00E6216D" w:rsidRPr="00CF3653" w:rsidRDefault="000F1035">
      <w:pPr>
        <w:pStyle w:val="a4"/>
        <w:spacing w:before="90"/>
        <w:ind w:left="456" w:right="990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Реализация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 38.02.05 «Товароведение и экспертиза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качества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потребительских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товаров»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среднего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профессионального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образования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 соответствии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требованиями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ФГОС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обеспечивается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педагогическими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кадрами,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имеющими высшее образование, соответствующее профилю преподаваемой дисциплины</w:t>
      </w:r>
      <w:r w:rsidRPr="00CF3653">
        <w:rPr>
          <w:color w:val="000000" w:themeColor="text1"/>
          <w:spacing w:val="-2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(модуля).</w:t>
      </w:r>
    </w:p>
    <w:p w14:paraId="0ACCCC75" w14:textId="77777777" w:rsidR="00E6216D" w:rsidRPr="00CF3653" w:rsidRDefault="000F1035">
      <w:pPr>
        <w:pStyle w:val="a4"/>
        <w:ind w:left="456" w:right="991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Преподаватели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профессионального</w:t>
      </w:r>
      <w:r w:rsidRPr="00CF3653">
        <w:rPr>
          <w:color w:val="000000" w:themeColor="text1"/>
          <w:spacing w:val="-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цикла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имеют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опыт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деятельности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организациях соответствующей профессиональной сферы. Эти преподаватели проходят стажировку в профильных организациях не реже 1 раза в 3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года.</w:t>
      </w:r>
    </w:p>
    <w:p w14:paraId="6DCC57AD" w14:textId="77777777" w:rsidR="00E6216D" w:rsidRPr="00CF3653" w:rsidRDefault="000F1035">
      <w:pPr>
        <w:pStyle w:val="a4"/>
        <w:spacing w:before="5" w:line="237" w:lineRule="auto"/>
        <w:ind w:left="456" w:right="939" w:firstLine="787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100 % преподавательского состава повысили квалификацию в виде различных курсов, стажировок и профессиональных переподготовок.</w:t>
      </w:r>
    </w:p>
    <w:p w14:paraId="534C8A5F" w14:textId="77777777" w:rsidR="00E6216D" w:rsidRPr="00CF3653" w:rsidRDefault="000F1035">
      <w:pPr>
        <w:pStyle w:val="a4"/>
        <w:spacing w:before="4"/>
        <w:ind w:left="456" w:right="995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Все штатные преподаватели добровольно проходят процедуру аттестации в установленном порядке с целью проверки уровня компетентности и присвоения квалификационной категории.</w:t>
      </w:r>
    </w:p>
    <w:p w14:paraId="3A654889" w14:textId="01579E03" w:rsidR="00E6216D" w:rsidRPr="00CF3653" w:rsidRDefault="000F1035">
      <w:pPr>
        <w:pStyle w:val="a4"/>
        <w:ind w:left="456" w:right="992" w:firstLine="787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Реализацию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 38.02.05 «Товароведение и экспертиза качества потребительских товаров» обеспечивают педагогические кадры, в количестве 22 человек, имеющие базовое образование. Из них 22 человек штатные преподаватели, 4 человека, работающие на условиях внутреннего совмещения. Кандидат</w:t>
      </w:r>
    </w:p>
    <w:p w14:paraId="5A9C8A6E" w14:textId="77777777" w:rsidR="00E6216D" w:rsidRPr="00CF3653" w:rsidRDefault="00E6216D">
      <w:pPr>
        <w:jc w:val="both"/>
        <w:rPr>
          <w:color w:val="000000" w:themeColor="text1"/>
        </w:rPr>
        <w:sectPr w:rsidR="00E6216D" w:rsidRPr="00CF3653">
          <w:pgSz w:w="11910" w:h="16840"/>
          <w:pgMar w:top="1040" w:right="140" w:bottom="1200" w:left="960" w:header="0" w:footer="927" w:gutter="0"/>
          <w:cols w:space="720"/>
        </w:sectPr>
      </w:pPr>
    </w:p>
    <w:p w14:paraId="427795EC" w14:textId="3B64DB9C" w:rsidR="00E6216D" w:rsidRPr="00CF3653" w:rsidRDefault="000F1035">
      <w:pPr>
        <w:pStyle w:val="a4"/>
        <w:spacing w:before="66"/>
        <w:ind w:left="456" w:right="985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экономических наук 2 человек, 6 преподавателя имеют высшую квалификационную категорию, первую квалификационную категорию имеют -5 человек. Доля штатных преподавателей составляет 81,8 %.</w:t>
      </w:r>
    </w:p>
    <w:p w14:paraId="2749BD00" w14:textId="1AD6F208" w:rsidR="0086713B" w:rsidRPr="00CF3653" w:rsidRDefault="0086713B" w:rsidP="0086713B">
      <w:pPr>
        <w:pStyle w:val="a4"/>
        <w:ind w:right="952" w:firstLine="787"/>
        <w:jc w:val="both"/>
      </w:pPr>
      <w:bookmarkStart w:id="48" w:name="_Hlk57833373"/>
      <w:bookmarkStart w:id="49" w:name="_Hlk58143505"/>
      <w:r w:rsidRPr="00CF3653">
        <w:t>Педагогические работники, участвующие в реализации адаптированной образовательной программы, ознакомлены с психо-физическими особенностями обучающихся с ограниченными возможностями здоровья и инвалидов и учитывают их при организации образовательного процесса.</w:t>
      </w:r>
      <w:bookmarkEnd w:id="48"/>
    </w:p>
    <w:bookmarkEnd w:id="49"/>
    <w:p w14:paraId="00BF5129" w14:textId="3D5CF472" w:rsidR="00E6216D" w:rsidRPr="00CF3653" w:rsidRDefault="0086713B" w:rsidP="0086713B">
      <w:pPr>
        <w:pStyle w:val="a4"/>
        <w:spacing w:before="3"/>
        <w:ind w:left="456" w:right="994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      </w:t>
      </w:r>
      <w:r w:rsidR="000F1035" w:rsidRPr="00CF3653">
        <w:rPr>
          <w:color w:val="000000" w:themeColor="text1"/>
          <w:sz w:val="22"/>
          <w:szCs w:val="22"/>
        </w:rPr>
        <w:t xml:space="preserve">Состав преподавателей, обеспечивающих образовательный процесс по ОП СПО </w:t>
      </w:r>
      <w:r w:rsidRPr="00CF3653">
        <w:rPr>
          <w:color w:val="000000" w:themeColor="text1"/>
          <w:sz w:val="22"/>
          <w:szCs w:val="22"/>
        </w:rPr>
        <w:t>адаптированная ППССЗ</w:t>
      </w:r>
      <w:r w:rsidR="000F1035" w:rsidRPr="00CF3653">
        <w:rPr>
          <w:color w:val="000000" w:themeColor="text1"/>
          <w:sz w:val="22"/>
          <w:szCs w:val="22"/>
        </w:rPr>
        <w:t xml:space="preserve"> специальности 38.02.05 «Товароведение и экспертиза качества потребительских товаров» приведен в Приложении 5.</w:t>
      </w:r>
    </w:p>
    <w:p w14:paraId="46993DE1" w14:textId="77777777" w:rsidR="00E6216D" w:rsidRPr="00CF3653" w:rsidRDefault="00E6216D">
      <w:pPr>
        <w:pStyle w:val="a4"/>
        <w:spacing w:before="7"/>
        <w:rPr>
          <w:color w:val="000000" w:themeColor="text1"/>
          <w:sz w:val="22"/>
          <w:szCs w:val="22"/>
        </w:rPr>
      </w:pPr>
    </w:p>
    <w:p w14:paraId="7FE7AC1D" w14:textId="7EF1C9EA" w:rsidR="00E6216D" w:rsidRPr="00CF3653" w:rsidRDefault="000F1035" w:rsidP="00834F63">
      <w:pPr>
        <w:pStyle w:val="1"/>
        <w:numPr>
          <w:ilvl w:val="1"/>
          <w:numId w:val="7"/>
        </w:numPr>
        <w:tabs>
          <w:tab w:val="left" w:pos="980"/>
        </w:tabs>
        <w:spacing w:before="1" w:line="237" w:lineRule="auto"/>
        <w:ind w:left="2742" w:right="1093" w:hanging="2185"/>
        <w:jc w:val="left"/>
        <w:rPr>
          <w:color w:val="000000" w:themeColor="text1"/>
          <w:sz w:val="22"/>
          <w:szCs w:val="22"/>
        </w:rPr>
      </w:pPr>
      <w:bookmarkStart w:id="50" w:name="5.3._Основные_материально-технические_ус"/>
      <w:bookmarkStart w:id="51" w:name="_bookmark17"/>
      <w:bookmarkEnd w:id="50"/>
      <w:bookmarkEnd w:id="51"/>
      <w:r w:rsidRPr="00CF3653">
        <w:rPr>
          <w:color w:val="000000" w:themeColor="text1"/>
          <w:sz w:val="22"/>
          <w:szCs w:val="22"/>
        </w:rPr>
        <w:t>Основные материально-технические условия для реализации образовательного</w:t>
      </w:r>
      <w:bookmarkStart w:id="52" w:name="процесса_в_соответствии_с_ОП_СПО_ППССЗ"/>
      <w:bookmarkStart w:id="53" w:name="_bookmark18"/>
      <w:bookmarkEnd w:id="52"/>
      <w:bookmarkEnd w:id="53"/>
      <w:r w:rsidRPr="00CF3653">
        <w:rPr>
          <w:color w:val="000000" w:themeColor="text1"/>
          <w:sz w:val="22"/>
          <w:szCs w:val="22"/>
        </w:rPr>
        <w:t xml:space="preserve"> процесса в соответствии с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75C2D5DC" w14:textId="77777777" w:rsidR="00E6216D" w:rsidRPr="00CF3653" w:rsidRDefault="00E6216D">
      <w:pPr>
        <w:pStyle w:val="a4"/>
        <w:spacing w:before="7"/>
        <w:rPr>
          <w:b/>
          <w:color w:val="000000" w:themeColor="text1"/>
          <w:sz w:val="22"/>
          <w:szCs w:val="22"/>
        </w:rPr>
      </w:pPr>
    </w:p>
    <w:p w14:paraId="4E93468B" w14:textId="416F9166" w:rsidR="00E6216D" w:rsidRPr="00CF3653" w:rsidRDefault="000F1035">
      <w:pPr>
        <w:pStyle w:val="a4"/>
        <w:ind w:left="456" w:right="983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Московский технологический колледж питания располагает материально- технической базой, обеспечивающей проведение всех видов занятий практического типа и лабораторных работ, дисциплинарной, междисциплинарной и модульной подготовки, учебной практики, предусмотренных учебным планом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по специальности 38.02.05«Товароведение и экспертиза качества потребительских товаров» и соответствующей действующим санитарным и противопожарным нормам.</w:t>
      </w:r>
    </w:p>
    <w:p w14:paraId="03061273" w14:textId="0CEE8ED4" w:rsidR="00E6216D" w:rsidRPr="00CF3653" w:rsidRDefault="000F1035">
      <w:pPr>
        <w:pStyle w:val="a4"/>
        <w:spacing w:before="1"/>
        <w:ind w:left="1167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Реализация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обеспечивает:</w:t>
      </w:r>
    </w:p>
    <w:p w14:paraId="1AFE71FD" w14:textId="77777777" w:rsidR="00E6216D" w:rsidRPr="00CF3653" w:rsidRDefault="000F1035" w:rsidP="00834F63">
      <w:pPr>
        <w:pStyle w:val="a6"/>
        <w:numPr>
          <w:ilvl w:val="0"/>
          <w:numId w:val="6"/>
        </w:numPr>
        <w:tabs>
          <w:tab w:val="left" w:pos="601"/>
        </w:tabs>
        <w:spacing w:before="3"/>
        <w:ind w:right="1064" w:firstLine="0"/>
        <w:rPr>
          <w:color w:val="000000" w:themeColor="text1"/>
        </w:rPr>
      </w:pPr>
      <w:r w:rsidRPr="00CF3653">
        <w:rPr>
          <w:color w:val="000000" w:themeColor="text1"/>
        </w:rPr>
        <w:t>выполнение обучающимися лабораторных работ и занятий практического типа, включая как обязательный компонент практические задания с использованием персональных компьютеров и материально-техническим обеспечением, включая: 15 учебных кабинетов, 5 лаборатории, 2 мастерские, 1 спортивный зал, 1 открытый стадион широкого профиля с элементами полосы препятствий (Летний стадион Олимпийского центра им.</w:t>
      </w:r>
      <w:r w:rsidRPr="00CF3653">
        <w:rPr>
          <w:color w:val="000000" w:themeColor="text1"/>
          <w:spacing w:val="-10"/>
        </w:rPr>
        <w:t xml:space="preserve"> </w:t>
      </w:r>
      <w:r w:rsidRPr="00CF3653">
        <w:rPr>
          <w:color w:val="000000" w:themeColor="text1"/>
        </w:rPr>
        <w:t>Братьев</w:t>
      </w:r>
    </w:p>
    <w:p w14:paraId="2E67B0D5" w14:textId="77777777" w:rsidR="00E6216D" w:rsidRPr="00CF3653" w:rsidRDefault="000F1035">
      <w:pPr>
        <w:pStyle w:val="a4"/>
        <w:spacing w:line="242" w:lineRule="auto"/>
        <w:ind w:left="456" w:right="2069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Знаменских), 1 стрелковый тир, 1 библиотека, 1 читальный зал с выходом в сеть Интернет, 1актовый зал.</w:t>
      </w:r>
    </w:p>
    <w:p w14:paraId="5AF7B584" w14:textId="77777777" w:rsidR="00E6216D" w:rsidRPr="00CF3653" w:rsidRDefault="000F1035" w:rsidP="00834F63">
      <w:pPr>
        <w:pStyle w:val="a6"/>
        <w:numPr>
          <w:ilvl w:val="1"/>
          <w:numId w:val="6"/>
        </w:numPr>
        <w:tabs>
          <w:tab w:val="left" w:pos="1527"/>
          <w:tab w:val="left" w:pos="1528"/>
        </w:tabs>
        <w:spacing w:line="273" w:lineRule="auto"/>
        <w:ind w:right="994"/>
        <w:rPr>
          <w:color w:val="000000" w:themeColor="text1"/>
        </w:rPr>
      </w:pPr>
      <w:r w:rsidRPr="00CF3653">
        <w:rPr>
          <w:color w:val="000000" w:themeColor="text1"/>
        </w:rPr>
        <w:t>освоение обучающимися профессиональных модулей в условиях созданной соответствующей образовательной</w:t>
      </w:r>
      <w:r w:rsidRPr="00CF3653">
        <w:rPr>
          <w:color w:val="000000" w:themeColor="text1"/>
          <w:spacing w:val="5"/>
        </w:rPr>
        <w:t xml:space="preserve"> </w:t>
      </w:r>
      <w:r w:rsidRPr="00CF3653">
        <w:rPr>
          <w:color w:val="000000" w:themeColor="text1"/>
        </w:rPr>
        <w:t>среды;</w:t>
      </w:r>
    </w:p>
    <w:p w14:paraId="6BFB767F" w14:textId="77777777" w:rsidR="00E6216D" w:rsidRPr="00CF3653" w:rsidRDefault="000F1035" w:rsidP="00834F63">
      <w:pPr>
        <w:pStyle w:val="a6"/>
        <w:numPr>
          <w:ilvl w:val="1"/>
          <w:numId w:val="6"/>
        </w:numPr>
        <w:tabs>
          <w:tab w:val="left" w:pos="1527"/>
          <w:tab w:val="left" w:pos="1528"/>
          <w:tab w:val="left" w:pos="3039"/>
          <w:tab w:val="left" w:pos="4633"/>
          <w:tab w:val="left" w:pos="5594"/>
          <w:tab w:val="left" w:pos="6458"/>
          <w:tab w:val="left" w:pos="7705"/>
          <w:tab w:val="left" w:pos="8774"/>
        </w:tabs>
        <w:spacing w:line="273" w:lineRule="auto"/>
        <w:ind w:right="992"/>
        <w:rPr>
          <w:color w:val="000000" w:themeColor="text1"/>
        </w:rPr>
      </w:pPr>
      <w:r w:rsidRPr="00CF3653">
        <w:rPr>
          <w:color w:val="000000" w:themeColor="text1"/>
        </w:rPr>
        <w:t>обеспечение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  <w:spacing w:val="-5"/>
        </w:rPr>
        <w:t>обучающихся</w:t>
      </w:r>
      <w:r w:rsidRPr="00CF3653">
        <w:rPr>
          <w:color w:val="000000" w:themeColor="text1"/>
          <w:spacing w:val="-5"/>
        </w:rPr>
        <w:tab/>
      </w:r>
      <w:r w:rsidRPr="00CF3653">
        <w:rPr>
          <w:color w:val="000000" w:themeColor="text1"/>
        </w:rPr>
        <w:t>очной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  <w:spacing w:val="-4"/>
        </w:rPr>
        <w:t>форме</w:t>
      </w:r>
      <w:r w:rsidRPr="00CF3653">
        <w:rPr>
          <w:color w:val="000000" w:themeColor="text1"/>
          <w:spacing w:val="-4"/>
        </w:rPr>
        <w:tab/>
      </w:r>
      <w:r w:rsidRPr="00CF3653">
        <w:rPr>
          <w:color w:val="000000" w:themeColor="text1"/>
        </w:rPr>
        <w:t>обучения,</w:t>
      </w:r>
      <w:r w:rsidRPr="00CF3653">
        <w:rPr>
          <w:color w:val="000000" w:themeColor="text1"/>
        </w:rPr>
        <w:tab/>
        <w:t>общими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  <w:spacing w:val="-4"/>
        </w:rPr>
        <w:t xml:space="preserve">учебными </w:t>
      </w:r>
      <w:r w:rsidRPr="00CF3653">
        <w:rPr>
          <w:color w:val="000000" w:themeColor="text1"/>
        </w:rPr>
        <w:t>площадями в соответствии с</w:t>
      </w:r>
      <w:r w:rsidRPr="00CF3653">
        <w:rPr>
          <w:color w:val="000000" w:themeColor="text1"/>
          <w:spacing w:val="-1"/>
        </w:rPr>
        <w:t xml:space="preserve"> </w:t>
      </w:r>
      <w:r w:rsidRPr="00CF3653">
        <w:rPr>
          <w:color w:val="000000" w:themeColor="text1"/>
        </w:rPr>
        <w:t>нормативами.</w:t>
      </w:r>
    </w:p>
    <w:p w14:paraId="28FDD568" w14:textId="77777777" w:rsidR="00E6216D" w:rsidRPr="00CF3653" w:rsidRDefault="000F1035">
      <w:pPr>
        <w:pStyle w:val="a4"/>
        <w:ind w:left="456" w:right="995" w:firstLine="71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При использовании электронных изданий во время самостоятельной подготовки, каждый обучающийся обеспечен рабочим местом в компьютерном классе с выходом в Интернет, в соответствии с объемом изучаемых дисциплин.</w:t>
      </w:r>
    </w:p>
    <w:p w14:paraId="2CF0C695" w14:textId="77777777" w:rsidR="00E6216D" w:rsidRPr="00CF3653" w:rsidRDefault="000F1035">
      <w:pPr>
        <w:pStyle w:val="a4"/>
        <w:ind w:left="456" w:right="982" w:firstLine="70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Компьютерные классы оснащены необходимым комплектом лицензионного программного обеспечения: Пакет прикладных программ Microsoft Office: 2016 (MS Word, MS Excel, MS Power Point, MS Access), Операционная система Microsoft Windows 10, Компас – 3D, Электронный справочник «Система Гарант», Справочная Правовая система</w:t>
      </w:r>
    </w:p>
    <w:p w14:paraId="2BFF06C4" w14:textId="77777777" w:rsidR="00E6216D" w:rsidRPr="00CF3653" w:rsidRDefault="000F1035">
      <w:pPr>
        <w:pStyle w:val="a4"/>
        <w:spacing w:line="242" w:lineRule="auto"/>
        <w:ind w:left="456" w:right="985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«Консультант Плюс», Adobe Photoshoop CS 5, Программное обеспечение «Антиплагиат», 1С: Предприятие.</w:t>
      </w:r>
    </w:p>
    <w:p w14:paraId="71B34F5D" w14:textId="4AA29BCF" w:rsidR="00E6216D" w:rsidRPr="00CF3653" w:rsidRDefault="000F1035">
      <w:pPr>
        <w:pStyle w:val="a4"/>
        <w:spacing w:line="242" w:lineRule="auto"/>
        <w:ind w:left="456" w:right="985" w:firstLine="710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Перечень материально - технического обеспечения дисциплин ОПСПО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приведен в Приложении 4.</w:t>
      </w:r>
    </w:p>
    <w:p w14:paraId="06F88B8A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080DDE37" w14:textId="77777777" w:rsidR="00E6216D" w:rsidRPr="00CF3653" w:rsidRDefault="000F1035" w:rsidP="00834F63">
      <w:pPr>
        <w:pStyle w:val="1"/>
        <w:numPr>
          <w:ilvl w:val="0"/>
          <w:numId w:val="8"/>
        </w:numPr>
        <w:tabs>
          <w:tab w:val="left" w:pos="1211"/>
        </w:tabs>
        <w:spacing w:before="213" w:line="237" w:lineRule="auto"/>
        <w:ind w:left="1258" w:right="1499" w:hanging="293"/>
        <w:jc w:val="left"/>
        <w:rPr>
          <w:color w:val="000000" w:themeColor="text1"/>
          <w:sz w:val="22"/>
          <w:szCs w:val="22"/>
        </w:rPr>
      </w:pPr>
      <w:bookmarkStart w:id="54" w:name="6._Характеристика_социально-культурной_с"/>
      <w:bookmarkStart w:id="55" w:name="_bookmark19"/>
      <w:bookmarkEnd w:id="54"/>
      <w:bookmarkEnd w:id="55"/>
      <w:r w:rsidRPr="00CF3653">
        <w:rPr>
          <w:color w:val="000000" w:themeColor="text1"/>
          <w:sz w:val="22"/>
          <w:szCs w:val="22"/>
        </w:rPr>
        <w:t>Характеристика социально-культурной среды, обеспечивающей</w:t>
      </w:r>
      <w:r w:rsidRPr="00CF3653">
        <w:rPr>
          <w:color w:val="000000" w:themeColor="text1"/>
          <w:spacing w:val="-2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развитие общекультурных и социально-личностных компетенций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выпускников</w:t>
      </w:r>
    </w:p>
    <w:p w14:paraId="1712967C" w14:textId="77777777" w:rsidR="00E6216D" w:rsidRPr="00CF3653" w:rsidRDefault="00E6216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3F23D6DB" w14:textId="77777777" w:rsidR="00E6216D" w:rsidRPr="00CF3653" w:rsidRDefault="000F1035">
      <w:pPr>
        <w:pStyle w:val="a4"/>
        <w:ind w:left="456" w:right="992" w:firstLine="85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колледже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создана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социокультурная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среда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благоприятные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условия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для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развития личности и регулирования социально-культурных процессов, способствующих укреплению нравственных, гражданских, общекультурных качеств, обучающихся по программам</w:t>
      </w:r>
      <w:r w:rsidRPr="00CF3653">
        <w:rPr>
          <w:color w:val="000000" w:themeColor="text1"/>
          <w:spacing w:val="-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СПО.</w:t>
      </w:r>
    </w:p>
    <w:p w14:paraId="5CF67828" w14:textId="77777777" w:rsidR="00E6216D" w:rsidRPr="00CF3653" w:rsidRDefault="000F1035">
      <w:pPr>
        <w:pStyle w:val="a4"/>
        <w:spacing w:before="1"/>
        <w:ind w:left="456" w:right="994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Формирование среды Колледжа направлено на развитие общих компетенций, самореализацию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студентов</w:t>
      </w:r>
      <w:r w:rsidRPr="00CF3653">
        <w:rPr>
          <w:color w:val="000000" w:themeColor="text1"/>
          <w:spacing w:val="-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различных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сферах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общественной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профессиональной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жизни, в творчестве, спорте, науке и</w:t>
      </w:r>
      <w:r w:rsidRPr="00CF3653">
        <w:rPr>
          <w:color w:val="000000" w:themeColor="text1"/>
          <w:spacing w:val="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т.д.</w:t>
      </w:r>
    </w:p>
    <w:p w14:paraId="766C863F" w14:textId="77777777" w:rsidR="00E6216D" w:rsidRPr="00CF3653" w:rsidRDefault="00E6216D">
      <w:pPr>
        <w:jc w:val="both"/>
        <w:rPr>
          <w:color w:val="000000" w:themeColor="text1"/>
        </w:rPr>
        <w:sectPr w:rsidR="00E6216D" w:rsidRPr="00CF3653">
          <w:pgSz w:w="11910" w:h="16840"/>
          <w:pgMar w:top="1040" w:right="140" w:bottom="1200" w:left="960" w:header="0" w:footer="927" w:gutter="0"/>
          <w:cols w:space="720"/>
        </w:sectPr>
      </w:pPr>
    </w:p>
    <w:p w14:paraId="3C67186C" w14:textId="77777777" w:rsidR="00E6216D" w:rsidRPr="00CF3653" w:rsidRDefault="000F1035">
      <w:pPr>
        <w:pStyle w:val="a4"/>
        <w:spacing w:before="66"/>
        <w:ind w:left="456" w:right="991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Воспитательная работа в Колледже является неотъемлемой частью образовательного процесса и организована на основе Конституции РФ, Федерального Закона «Об образовании в Российской Федерации» и других нормативных правовых документов, Устава ФГБОУ ВО Российский экономический Университет, локальных нормативных актов, перспективных и календарных планов работ Колледжа.</w:t>
      </w:r>
    </w:p>
    <w:p w14:paraId="5A20B2B0" w14:textId="77777777" w:rsidR="00E6216D" w:rsidRPr="00CF3653" w:rsidRDefault="000F1035">
      <w:pPr>
        <w:pStyle w:val="a4"/>
        <w:tabs>
          <w:tab w:val="left" w:pos="1631"/>
          <w:tab w:val="left" w:pos="3276"/>
          <w:tab w:val="left" w:pos="4974"/>
          <w:tab w:val="left" w:pos="6293"/>
          <w:tab w:val="left" w:pos="6667"/>
          <w:tab w:val="left" w:pos="8235"/>
          <w:tab w:val="left" w:pos="9688"/>
        </w:tabs>
        <w:spacing w:before="4"/>
        <w:ind w:left="456" w:right="994" w:firstLine="720"/>
        <w:jc w:val="right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Эта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деятельность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ориентирована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на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создание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воспитательного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пространства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целях</w:t>
      </w:r>
      <w:r w:rsidRPr="00CF3653">
        <w:rPr>
          <w:color w:val="000000" w:themeColor="text1"/>
          <w:spacing w:val="-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обеспечения</w:t>
      </w:r>
      <w:r w:rsidRPr="00CF3653">
        <w:rPr>
          <w:color w:val="000000" w:themeColor="text1"/>
          <w:spacing w:val="-2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социально-культурного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2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профессионального</w:t>
      </w:r>
      <w:r w:rsidRPr="00CF3653">
        <w:rPr>
          <w:color w:val="000000" w:themeColor="text1"/>
          <w:spacing w:val="-2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самоопределения</w:t>
      </w:r>
      <w:r w:rsidRPr="00CF3653">
        <w:rPr>
          <w:color w:val="000000" w:themeColor="text1"/>
          <w:spacing w:val="-2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обучающихся. Особенностью построения воспитательной</w:t>
      </w:r>
      <w:r w:rsidRPr="00CF3653">
        <w:rPr>
          <w:color w:val="000000" w:themeColor="text1"/>
          <w:spacing w:val="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работы в Колледже является</w:t>
      </w:r>
      <w:r w:rsidRPr="00CF3653">
        <w:rPr>
          <w:color w:val="000000" w:themeColor="text1"/>
          <w:spacing w:val="3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создание системы,</w:t>
      </w:r>
      <w:r w:rsidRPr="00CF3653">
        <w:rPr>
          <w:color w:val="000000" w:themeColor="text1"/>
          <w:sz w:val="22"/>
          <w:szCs w:val="22"/>
        </w:rPr>
        <w:tab/>
        <w:t>позволяющей</w:t>
      </w:r>
      <w:r w:rsidRPr="00CF3653">
        <w:rPr>
          <w:color w:val="000000" w:themeColor="text1"/>
          <w:sz w:val="22"/>
          <w:szCs w:val="22"/>
        </w:rPr>
        <w:tab/>
        <w:t>обучающимся</w:t>
      </w:r>
      <w:r w:rsidRPr="00CF3653">
        <w:rPr>
          <w:color w:val="000000" w:themeColor="text1"/>
          <w:sz w:val="22"/>
          <w:szCs w:val="22"/>
        </w:rPr>
        <w:tab/>
        <w:t>органично</w:t>
      </w:r>
      <w:r w:rsidRPr="00CF3653">
        <w:rPr>
          <w:color w:val="000000" w:themeColor="text1"/>
          <w:sz w:val="22"/>
          <w:szCs w:val="22"/>
        </w:rPr>
        <w:tab/>
        <w:t>и</w:t>
      </w:r>
      <w:r w:rsidRPr="00CF3653">
        <w:rPr>
          <w:color w:val="000000" w:themeColor="text1"/>
          <w:sz w:val="22"/>
          <w:szCs w:val="22"/>
        </w:rPr>
        <w:tab/>
        <w:t>продуктивно</w:t>
      </w:r>
      <w:r w:rsidRPr="00CF3653">
        <w:rPr>
          <w:color w:val="000000" w:themeColor="text1"/>
          <w:sz w:val="22"/>
          <w:szCs w:val="22"/>
        </w:rPr>
        <w:tab/>
        <w:t>развиваться</w:t>
      </w:r>
      <w:r w:rsidRPr="00CF3653">
        <w:rPr>
          <w:color w:val="000000" w:themeColor="text1"/>
          <w:sz w:val="22"/>
          <w:szCs w:val="22"/>
        </w:rPr>
        <w:tab/>
      </w:r>
      <w:r w:rsidRPr="00CF3653">
        <w:rPr>
          <w:color w:val="000000" w:themeColor="text1"/>
          <w:spacing w:val="-12"/>
          <w:sz w:val="22"/>
          <w:szCs w:val="22"/>
        </w:rPr>
        <w:t>в</w:t>
      </w:r>
      <w:r w:rsidRPr="00CF3653">
        <w:rPr>
          <w:color w:val="000000" w:themeColor="text1"/>
          <w:sz w:val="22"/>
          <w:szCs w:val="22"/>
        </w:rPr>
        <w:t xml:space="preserve"> гуманистической атмосфере образовательной организации, коллектива профессионалов</w:t>
      </w:r>
      <w:r w:rsidRPr="00CF3653">
        <w:rPr>
          <w:color w:val="000000" w:themeColor="text1"/>
          <w:spacing w:val="1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</w:p>
    <w:p w14:paraId="3373E068" w14:textId="77777777" w:rsidR="00E6216D" w:rsidRPr="00CF3653" w:rsidRDefault="000F1035">
      <w:pPr>
        <w:pStyle w:val="a4"/>
        <w:spacing w:line="274" w:lineRule="exact"/>
        <w:ind w:left="456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единомышленников.</w:t>
      </w:r>
    </w:p>
    <w:p w14:paraId="7F74C0C8" w14:textId="77777777" w:rsidR="00E6216D" w:rsidRPr="00CF3653" w:rsidRDefault="000F1035">
      <w:pPr>
        <w:pStyle w:val="a4"/>
        <w:spacing w:before="2"/>
        <w:ind w:left="456" w:right="994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Главной целью воспитательной работы является подготовка конкурентоспособного специалиста среднего профессионального звена, обладающего компетенциями и качествами,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востребованными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на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столичном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рынке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труда,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способного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решать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амбициозные задачи, способствующие развитию экономики</w:t>
      </w:r>
      <w:r w:rsidRPr="00CF3653">
        <w:rPr>
          <w:color w:val="000000" w:themeColor="text1"/>
          <w:spacing w:val="-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страны.</w:t>
      </w:r>
    </w:p>
    <w:p w14:paraId="3D14B20A" w14:textId="77777777" w:rsidR="00E6216D" w:rsidRPr="00CF3653" w:rsidRDefault="000F1035">
      <w:pPr>
        <w:pStyle w:val="a4"/>
        <w:spacing w:before="3" w:line="237" w:lineRule="auto"/>
        <w:ind w:left="456" w:right="988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Мероприятия по воспитательной работе, проводимые в колледже включают: выездное практическое занятие посещению профессиональной выставки - Продэкспо 10-</w:t>
      </w:r>
    </w:p>
    <w:p w14:paraId="5DFF0D5C" w14:textId="77777777" w:rsidR="00E6216D" w:rsidRPr="00CF3653" w:rsidRDefault="000F1035">
      <w:pPr>
        <w:pStyle w:val="a4"/>
        <w:spacing w:before="4"/>
        <w:ind w:left="456" w:right="985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14 февраля 2020 г участие в Worldskills по компетенции Визуальный мерчендайзинг, мастер-класс «Солнечный блин», конкурс блинопеков (посвященный празднованию масленицы), масленичные гуляния в МТКП, мастер-класс от ПАО «Космос», посещение ярмарки меда, посещение ярмарки сыра, встреча с работодателем «Ikea», встреча с представителем сети пиццерии «Додо-пицца».</w:t>
      </w:r>
    </w:p>
    <w:p w14:paraId="1CB0798F" w14:textId="77777777" w:rsidR="00E6216D" w:rsidRPr="00CF3653" w:rsidRDefault="000F1035">
      <w:pPr>
        <w:pStyle w:val="a4"/>
        <w:spacing w:line="242" w:lineRule="auto"/>
        <w:ind w:left="456" w:right="998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 соответствии с Концепцией развития Колледжа основными направлениями воспитательной работы являются:</w:t>
      </w:r>
    </w:p>
    <w:p w14:paraId="39343572" w14:textId="77777777" w:rsidR="00E6216D" w:rsidRPr="00CF3653" w:rsidRDefault="000F1035">
      <w:pPr>
        <w:pStyle w:val="a6"/>
        <w:numPr>
          <w:ilvl w:val="0"/>
          <w:numId w:val="1"/>
        </w:numPr>
        <w:tabs>
          <w:tab w:val="left" w:pos="1422"/>
        </w:tabs>
        <w:spacing w:line="271" w:lineRule="exact"/>
        <w:ind w:hanging="246"/>
        <w:jc w:val="both"/>
        <w:rPr>
          <w:color w:val="000000" w:themeColor="text1"/>
        </w:rPr>
      </w:pPr>
      <w:r w:rsidRPr="00CF3653">
        <w:rPr>
          <w:color w:val="000000" w:themeColor="text1"/>
        </w:rPr>
        <w:t>Профессиональное воспитание.</w:t>
      </w:r>
    </w:p>
    <w:p w14:paraId="22F32FBB" w14:textId="77777777" w:rsidR="00E6216D" w:rsidRPr="00CF3653" w:rsidRDefault="000F1035">
      <w:pPr>
        <w:pStyle w:val="a6"/>
        <w:numPr>
          <w:ilvl w:val="0"/>
          <w:numId w:val="1"/>
        </w:numPr>
        <w:tabs>
          <w:tab w:val="left" w:pos="1422"/>
        </w:tabs>
        <w:spacing w:line="275" w:lineRule="exact"/>
        <w:ind w:hanging="246"/>
        <w:jc w:val="both"/>
        <w:rPr>
          <w:color w:val="000000" w:themeColor="text1"/>
        </w:rPr>
      </w:pPr>
      <w:r w:rsidRPr="00CF3653">
        <w:rPr>
          <w:color w:val="000000" w:themeColor="text1"/>
        </w:rPr>
        <w:t>Военно – патриотическое (гражданское)</w:t>
      </w:r>
      <w:r w:rsidRPr="00CF3653">
        <w:rPr>
          <w:color w:val="000000" w:themeColor="text1"/>
          <w:spacing w:val="-2"/>
        </w:rPr>
        <w:t xml:space="preserve"> </w:t>
      </w:r>
      <w:r w:rsidRPr="00CF3653">
        <w:rPr>
          <w:color w:val="000000" w:themeColor="text1"/>
        </w:rPr>
        <w:t>воспитание.</w:t>
      </w:r>
    </w:p>
    <w:p w14:paraId="667AE030" w14:textId="77777777" w:rsidR="00E6216D" w:rsidRPr="00CF3653" w:rsidRDefault="000F1035">
      <w:pPr>
        <w:pStyle w:val="a6"/>
        <w:numPr>
          <w:ilvl w:val="0"/>
          <w:numId w:val="1"/>
        </w:numPr>
        <w:tabs>
          <w:tab w:val="left" w:pos="1556"/>
          <w:tab w:val="left" w:pos="3617"/>
          <w:tab w:val="left" w:pos="5359"/>
        </w:tabs>
        <w:spacing w:line="242" w:lineRule="auto"/>
        <w:ind w:left="456" w:right="991" w:firstLine="720"/>
        <w:rPr>
          <w:color w:val="000000" w:themeColor="text1"/>
        </w:rPr>
      </w:pPr>
      <w:r w:rsidRPr="00CF3653">
        <w:rPr>
          <w:color w:val="000000" w:themeColor="text1"/>
        </w:rPr>
        <w:t xml:space="preserve">Формирование  </w:t>
      </w:r>
      <w:r w:rsidRPr="00CF3653">
        <w:rPr>
          <w:color w:val="000000" w:themeColor="text1"/>
          <w:spacing w:val="13"/>
        </w:rPr>
        <w:t xml:space="preserve"> </w:t>
      </w:r>
      <w:r w:rsidRPr="00CF3653">
        <w:rPr>
          <w:color w:val="000000" w:themeColor="text1"/>
        </w:rPr>
        <w:t>и</w:t>
      </w:r>
      <w:r w:rsidRPr="00CF3653">
        <w:rPr>
          <w:color w:val="000000" w:themeColor="text1"/>
        </w:rPr>
        <w:tab/>
        <w:t>популяризация</w:t>
      </w:r>
      <w:r w:rsidRPr="00CF3653">
        <w:rPr>
          <w:color w:val="000000" w:themeColor="text1"/>
        </w:rPr>
        <w:tab/>
        <w:t>здорового образа жизни, профилактика табакокурения, употребления алкоголя, наркотических и психоактивных</w:t>
      </w:r>
      <w:r w:rsidRPr="00CF3653">
        <w:rPr>
          <w:color w:val="000000" w:themeColor="text1"/>
          <w:spacing w:val="-4"/>
        </w:rPr>
        <w:t xml:space="preserve"> </w:t>
      </w:r>
      <w:r w:rsidRPr="00CF3653">
        <w:rPr>
          <w:color w:val="000000" w:themeColor="text1"/>
        </w:rPr>
        <w:t>веществ.</w:t>
      </w:r>
    </w:p>
    <w:p w14:paraId="12F787AD" w14:textId="77777777" w:rsidR="00E6216D" w:rsidRPr="00CF3653" w:rsidRDefault="000F1035">
      <w:pPr>
        <w:pStyle w:val="a6"/>
        <w:numPr>
          <w:ilvl w:val="0"/>
          <w:numId w:val="1"/>
        </w:numPr>
        <w:tabs>
          <w:tab w:val="left" w:pos="1422"/>
        </w:tabs>
        <w:spacing w:line="271" w:lineRule="exact"/>
        <w:ind w:hanging="246"/>
        <w:rPr>
          <w:color w:val="000000" w:themeColor="text1"/>
        </w:rPr>
      </w:pPr>
      <w:r w:rsidRPr="00CF3653">
        <w:rPr>
          <w:color w:val="000000" w:themeColor="text1"/>
        </w:rPr>
        <w:t>Духовно – нравственное</w:t>
      </w:r>
      <w:r w:rsidRPr="00CF3653">
        <w:rPr>
          <w:color w:val="000000" w:themeColor="text1"/>
          <w:spacing w:val="5"/>
        </w:rPr>
        <w:t xml:space="preserve"> </w:t>
      </w:r>
      <w:r w:rsidRPr="00CF3653">
        <w:rPr>
          <w:color w:val="000000" w:themeColor="text1"/>
        </w:rPr>
        <w:t>воспитание.</w:t>
      </w:r>
    </w:p>
    <w:p w14:paraId="3D1CC373" w14:textId="77777777" w:rsidR="00E6216D" w:rsidRPr="00CF3653" w:rsidRDefault="000F1035">
      <w:pPr>
        <w:pStyle w:val="a6"/>
        <w:numPr>
          <w:ilvl w:val="0"/>
          <w:numId w:val="1"/>
        </w:numPr>
        <w:tabs>
          <w:tab w:val="left" w:pos="1422"/>
        </w:tabs>
        <w:spacing w:before="1" w:line="275" w:lineRule="exact"/>
        <w:ind w:hanging="246"/>
        <w:rPr>
          <w:color w:val="000000" w:themeColor="text1"/>
        </w:rPr>
      </w:pPr>
      <w:r w:rsidRPr="00CF3653">
        <w:rPr>
          <w:color w:val="000000" w:themeColor="text1"/>
        </w:rPr>
        <w:t>Экологическое воспитание.</w:t>
      </w:r>
    </w:p>
    <w:p w14:paraId="1382F72F" w14:textId="77777777" w:rsidR="00E6216D" w:rsidRPr="00CF3653" w:rsidRDefault="000F1035">
      <w:pPr>
        <w:pStyle w:val="a4"/>
        <w:ind w:left="456" w:right="985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Воспитательная работа осуществляется совместными усилиями преподавателей, методического объединения кураторов учебных групп, социально – психологической службы, библиотеки, объединений дополнительного образования и общественных советов самоуправления (студенческий совет).</w:t>
      </w:r>
    </w:p>
    <w:p w14:paraId="225188D6" w14:textId="77777777" w:rsidR="00E6216D" w:rsidRPr="00CF3653" w:rsidRDefault="000F1035">
      <w:pPr>
        <w:pStyle w:val="a4"/>
        <w:spacing w:line="242" w:lineRule="auto"/>
        <w:ind w:left="456" w:right="994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Планирование, организацию и руководство воспитательной работой осуществляет педагог-организатор по воспитательной работе и кураторы учебных групп.</w:t>
      </w:r>
    </w:p>
    <w:p w14:paraId="2CFB4D83" w14:textId="77777777" w:rsidR="00E6216D" w:rsidRPr="00CF3653" w:rsidRDefault="000F1035">
      <w:pPr>
        <w:pStyle w:val="a4"/>
        <w:ind w:left="456" w:right="987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Традиционные мероприятия в масштабе Колледжа проводятся в полном объеме: праздничные и тематические воспитательные мероприятия, и концерты, спортивно – массовые мероприятия, уроки мужества и тематические классные часы, встречи с ветеранами, экскурсии, краеведческие мероприятия и др.</w:t>
      </w:r>
    </w:p>
    <w:p w14:paraId="3FD97747" w14:textId="77777777" w:rsidR="00E6216D" w:rsidRPr="00CF3653" w:rsidRDefault="000F1035">
      <w:pPr>
        <w:pStyle w:val="a4"/>
        <w:ind w:left="456" w:right="996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Для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реализации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воспитательного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процесса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имеются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оснащенные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всем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необходимым учебные</w:t>
      </w:r>
      <w:r w:rsidRPr="00CF3653">
        <w:rPr>
          <w:color w:val="000000" w:themeColor="text1"/>
          <w:spacing w:val="-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аудитории,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актовый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зал,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спортивные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залы</w:t>
      </w:r>
      <w:r w:rsidRPr="00CF3653">
        <w:rPr>
          <w:color w:val="000000" w:themeColor="text1"/>
          <w:spacing w:val="-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площадка,</w:t>
      </w:r>
      <w:r w:rsidRPr="00CF3653">
        <w:rPr>
          <w:color w:val="000000" w:themeColor="text1"/>
          <w:spacing w:val="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Преподаватели</w:t>
      </w:r>
      <w:r w:rsidRPr="00CF3653">
        <w:rPr>
          <w:color w:val="000000" w:themeColor="text1"/>
          <w:spacing w:val="-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студенты участвуют в различных научно – практических конференциях организаций работодателей и ВУЗов-партнёров, викторинах, смотрах и</w:t>
      </w:r>
      <w:r w:rsidRPr="00CF3653">
        <w:rPr>
          <w:color w:val="000000" w:themeColor="text1"/>
          <w:spacing w:val="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конкурсах.</w:t>
      </w:r>
    </w:p>
    <w:p w14:paraId="14C1ACB9" w14:textId="77777777" w:rsidR="00E6216D" w:rsidRPr="00CF3653" w:rsidRDefault="000F1035">
      <w:pPr>
        <w:pStyle w:val="a4"/>
        <w:ind w:left="456" w:right="994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 Колледже регулярно проводятся конкурсы стенных газет и плакатов, фотоконкурсы, конкурсы сочинений и профессионального мастерства. Победителям вручаются награды.</w:t>
      </w:r>
    </w:p>
    <w:p w14:paraId="650BE516" w14:textId="77777777" w:rsidR="00E6216D" w:rsidRPr="00CF3653" w:rsidRDefault="000F1035">
      <w:pPr>
        <w:pStyle w:val="a4"/>
        <w:ind w:left="456" w:right="989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Большое внимание уделяется патриотическому воспитанию, изучению исторического и культурного наследия Москвы и России, организуются обзорные экскурсии по достопримечательностям и памятникам архитектуры Москвы, а также экскурсии по историческим и памятным местам Подмосковья. Организуется посещения</w:t>
      </w:r>
    </w:p>
    <w:p w14:paraId="14605975" w14:textId="77777777" w:rsidR="00E6216D" w:rsidRPr="00CF3653" w:rsidRDefault="00E6216D">
      <w:pPr>
        <w:jc w:val="both"/>
        <w:rPr>
          <w:color w:val="000000" w:themeColor="text1"/>
        </w:rPr>
        <w:sectPr w:rsidR="00E6216D" w:rsidRPr="00CF3653">
          <w:pgSz w:w="11910" w:h="16840"/>
          <w:pgMar w:top="1040" w:right="140" w:bottom="1200" w:left="960" w:header="0" w:footer="927" w:gutter="0"/>
          <w:cols w:space="720"/>
        </w:sectPr>
      </w:pPr>
    </w:p>
    <w:p w14:paraId="4F549686" w14:textId="77777777" w:rsidR="00E6216D" w:rsidRPr="00CF3653" w:rsidRDefault="000F1035">
      <w:pPr>
        <w:pStyle w:val="a4"/>
        <w:spacing w:before="66" w:line="242" w:lineRule="auto"/>
        <w:ind w:left="456" w:right="987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lastRenderedPageBreak/>
        <w:t>музеев, театров, различных культурно-массовых, общественных и образовательных мероприятий.</w:t>
      </w:r>
    </w:p>
    <w:p w14:paraId="7B1F7548" w14:textId="77777777" w:rsidR="00E6216D" w:rsidRPr="00CF3653" w:rsidRDefault="000F1035">
      <w:pPr>
        <w:pStyle w:val="a4"/>
        <w:ind w:left="456" w:right="986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Студенческий совет принимает участие в организации досуга молодёжи, популяризации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здорового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образа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жизни,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реализации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молодёжных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социальных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творческих проектов.</w:t>
      </w:r>
    </w:p>
    <w:p w14:paraId="00E34CDC" w14:textId="77777777" w:rsidR="00E6216D" w:rsidRPr="00CF3653" w:rsidRDefault="000F1035">
      <w:pPr>
        <w:pStyle w:val="a4"/>
        <w:ind w:left="456" w:right="984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Работа студенческого самоуправления ведётся в соответствии с положением «О Студенческом совете». Студенческий совет активно принимает участие в подготовке и проведении различных мероприятий: семинаров студенческого актива, фестивалей художественной самодеятельности, акциях по профилактике употребления наркотиков и других психоактивных веществ и т.д.</w:t>
      </w:r>
    </w:p>
    <w:p w14:paraId="2B085795" w14:textId="77777777" w:rsidR="00E6216D" w:rsidRPr="00CF3653" w:rsidRDefault="000F1035">
      <w:pPr>
        <w:pStyle w:val="a4"/>
        <w:ind w:left="456" w:right="982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Особое внимание уделяется организации и проведению спортивно-массовых мероприятий и занятий в спортивных секциях. Как результат работы педагогического коллектива следует отметить ежегодное увеличение числа студентов, систематически занимающихся различными видами спорта.</w:t>
      </w:r>
    </w:p>
    <w:p w14:paraId="0A8E4DD9" w14:textId="321A97C0" w:rsidR="00E6216D" w:rsidRPr="00CF3653" w:rsidRDefault="000F1035" w:rsidP="00EA2655">
      <w:pPr>
        <w:pStyle w:val="a4"/>
        <w:ind w:left="456" w:right="993" w:firstLine="72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 Колледже регулярно проводятся конкурсы стенных газет и плакатов, фотоконкурсы, конкурсы сочинений и профессионального мастерства. Победителям вручаются награды и грамоты.</w:t>
      </w:r>
    </w:p>
    <w:p w14:paraId="01676CA6" w14:textId="483A4B97" w:rsidR="0086713B" w:rsidRPr="00CF3653" w:rsidRDefault="00892862" w:rsidP="0086713B">
      <w:pPr>
        <w:pStyle w:val="a4"/>
        <w:ind w:right="304" w:firstLine="720"/>
        <w:rPr>
          <w:sz w:val="22"/>
          <w:szCs w:val="22"/>
        </w:rPr>
      </w:pPr>
      <w:bookmarkStart w:id="56" w:name="_Hlk57887097"/>
      <w:bookmarkStart w:id="57" w:name="_Hlk57825306"/>
      <w:bookmarkStart w:id="58" w:name="_Hlk58142981"/>
      <w:r w:rsidRPr="00CF3653">
        <w:rPr>
          <w:sz w:val="22"/>
          <w:szCs w:val="22"/>
        </w:rPr>
        <w:t xml:space="preserve">       </w:t>
      </w:r>
      <w:r w:rsidR="0086713B" w:rsidRPr="00CF3653">
        <w:rPr>
          <w:sz w:val="22"/>
          <w:szCs w:val="22"/>
        </w:rPr>
        <w:t>Важным фактором социальной адаптации является индивидуальная поддержка обучающихся с инвалидностью и ОВЗ в виде непрерывного и комплексного «сопровождения»:</w:t>
      </w:r>
    </w:p>
    <w:p w14:paraId="77BFCAAF" w14:textId="77777777" w:rsidR="0086713B" w:rsidRPr="00CF3653" w:rsidRDefault="0086713B" w:rsidP="0086713B">
      <w:pPr>
        <w:pStyle w:val="a6"/>
        <w:numPr>
          <w:ilvl w:val="0"/>
          <w:numId w:val="56"/>
        </w:numPr>
        <w:tabs>
          <w:tab w:val="left" w:pos="671"/>
        </w:tabs>
        <w:spacing w:line="268" w:lineRule="auto"/>
        <w:ind w:right="302"/>
        <w:jc w:val="both"/>
      </w:pPr>
      <w:r w:rsidRPr="00CF3653">
        <w:t>организационно-педагогическое сопровождение направлено на контроль успеваемости обучающихся с инвалидностью и ОВЗ в соответствии с учебным планом,</w:t>
      </w:r>
      <w:r w:rsidRPr="00CF3653">
        <w:rPr>
          <w:spacing w:val="-9"/>
        </w:rPr>
        <w:t xml:space="preserve"> </w:t>
      </w:r>
      <w:r w:rsidRPr="00CF3653">
        <w:t>расписанием;</w:t>
      </w:r>
    </w:p>
    <w:p w14:paraId="13CF8620" w14:textId="77777777" w:rsidR="0086713B" w:rsidRPr="00CF3653" w:rsidRDefault="0086713B" w:rsidP="0086713B">
      <w:pPr>
        <w:pStyle w:val="a6"/>
        <w:numPr>
          <w:ilvl w:val="0"/>
          <w:numId w:val="56"/>
        </w:numPr>
        <w:tabs>
          <w:tab w:val="left" w:pos="671"/>
        </w:tabs>
        <w:spacing w:line="268" w:lineRule="auto"/>
        <w:ind w:right="293"/>
        <w:jc w:val="both"/>
      </w:pPr>
      <w:r w:rsidRPr="00CF3653">
        <w:t>психолого-педагогическое сопровождение осуществляется педагогами-психологами для обучающихся с инвалидностью и ОВЗ и направлено на изучение, развитие и коррекцию личности обучающегося и адекватности становление его</w:t>
      </w:r>
      <w:r w:rsidRPr="00CF3653">
        <w:rPr>
          <w:spacing w:val="8"/>
        </w:rPr>
        <w:t xml:space="preserve"> </w:t>
      </w:r>
      <w:r w:rsidRPr="00CF3653">
        <w:t>компетенций;</w:t>
      </w:r>
    </w:p>
    <w:p w14:paraId="1B5943E2" w14:textId="77777777" w:rsidR="0086713B" w:rsidRPr="00CF3653" w:rsidRDefault="0086713B" w:rsidP="0086713B">
      <w:pPr>
        <w:pStyle w:val="a6"/>
        <w:numPr>
          <w:ilvl w:val="0"/>
          <w:numId w:val="56"/>
        </w:numPr>
        <w:tabs>
          <w:tab w:val="left" w:pos="671"/>
        </w:tabs>
        <w:spacing w:line="268" w:lineRule="auto"/>
        <w:ind w:right="302"/>
        <w:jc w:val="both"/>
      </w:pPr>
      <w:r w:rsidRPr="00CF3653">
        <w:t>социальное сопровождение решает широкий спектр вопросов социального характера, от которых зависит успешная учеба лиц с инвалидностью и ОВЗ в образовательной организации</w:t>
      </w:r>
      <w:bookmarkEnd w:id="56"/>
      <w:r w:rsidRPr="00CF3653">
        <w:t>.</w:t>
      </w:r>
      <w:bookmarkEnd w:id="57"/>
    </w:p>
    <w:bookmarkEnd w:id="58"/>
    <w:p w14:paraId="413C6E87" w14:textId="77777777" w:rsidR="0086713B" w:rsidRPr="00CF3653" w:rsidRDefault="0086713B" w:rsidP="00EA2655">
      <w:pPr>
        <w:pStyle w:val="a4"/>
        <w:ind w:left="456" w:right="993" w:firstLine="720"/>
        <w:jc w:val="both"/>
        <w:rPr>
          <w:color w:val="000000" w:themeColor="text1"/>
          <w:sz w:val="22"/>
          <w:szCs w:val="22"/>
        </w:rPr>
      </w:pPr>
    </w:p>
    <w:p w14:paraId="104D38A7" w14:textId="49977745" w:rsidR="00E6216D" w:rsidRPr="00CF3653" w:rsidRDefault="000F1035">
      <w:pPr>
        <w:pStyle w:val="1"/>
        <w:spacing w:before="219" w:line="242" w:lineRule="auto"/>
        <w:ind w:left="3323" w:right="1457" w:hanging="2391"/>
        <w:rPr>
          <w:color w:val="000000" w:themeColor="text1"/>
          <w:sz w:val="22"/>
          <w:szCs w:val="22"/>
        </w:rPr>
      </w:pPr>
      <w:bookmarkStart w:id="59" w:name="7.Нормативно-методическое_обеспечение_си"/>
      <w:bookmarkStart w:id="60" w:name="_bookmark20"/>
      <w:bookmarkEnd w:id="59"/>
      <w:bookmarkEnd w:id="60"/>
      <w:r w:rsidRPr="00CF3653">
        <w:rPr>
          <w:color w:val="000000" w:themeColor="text1"/>
          <w:sz w:val="22"/>
          <w:szCs w:val="22"/>
        </w:rPr>
        <w:t xml:space="preserve">7.Нормативно-методическое обеспечение системы оценки качества освоения обучающимися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</w:p>
    <w:p w14:paraId="2BBD2030" w14:textId="1E15B2EC" w:rsidR="00E6216D" w:rsidRPr="00CF3653" w:rsidRDefault="000F1035" w:rsidP="00834F63">
      <w:pPr>
        <w:pStyle w:val="1"/>
        <w:numPr>
          <w:ilvl w:val="1"/>
          <w:numId w:val="5"/>
        </w:numPr>
        <w:tabs>
          <w:tab w:val="left" w:pos="1018"/>
        </w:tabs>
        <w:spacing w:before="59" w:line="237" w:lineRule="auto"/>
        <w:ind w:right="1189" w:hanging="2973"/>
        <w:jc w:val="left"/>
        <w:rPr>
          <w:color w:val="000000" w:themeColor="text1"/>
          <w:sz w:val="22"/>
          <w:szCs w:val="22"/>
        </w:rPr>
      </w:pPr>
      <w:bookmarkStart w:id="61" w:name="7.1_Фонды_оценочных_средств_для_проведен"/>
      <w:bookmarkStart w:id="62" w:name="_bookmark21"/>
      <w:bookmarkEnd w:id="61"/>
      <w:bookmarkEnd w:id="62"/>
      <w:r w:rsidRPr="00CF3653">
        <w:rPr>
          <w:color w:val="000000" w:themeColor="text1"/>
          <w:sz w:val="22"/>
          <w:szCs w:val="22"/>
        </w:rPr>
        <w:t>Фонды оценочных средств для проведения текущего контроля успеваемости и промежуточной</w:t>
      </w:r>
      <w:r w:rsidRPr="00CF3653">
        <w:rPr>
          <w:color w:val="000000" w:themeColor="text1"/>
          <w:spacing w:val="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аттестации</w:t>
      </w:r>
    </w:p>
    <w:p w14:paraId="11889E18" w14:textId="459ACAF0" w:rsidR="00E6216D" w:rsidRPr="00CF3653" w:rsidRDefault="000F1035">
      <w:pPr>
        <w:pStyle w:val="a4"/>
        <w:ind w:left="456" w:right="984" w:firstLine="773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Для аттестации обучающихся на соответствие их персональных достижений поэтапным требованиям соответствующей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(текущий контроль успеваемости и промежуточная аттестация) создаются фонды оценочных средств в соответствии с положением о фондах оценочных средств по образовательным программам среднего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профессионального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образования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-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программам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подготовки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специалистов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среднего звена в структурных подразделениях среднего профессионального образования в федеральном государственном бюджетном образовательном учреждении высшего образования «Российский</w:t>
      </w:r>
      <w:r w:rsidRPr="00CF3653">
        <w:rPr>
          <w:color w:val="000000" w:themeColor="text1"/>
          <w:spacing w:val="-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экономический</w:t>
      </w:r>
    </w:p>
    <w:p w14:paraId="4125AB3A" w14:textId="77777777" w:rsidR="00E6216D" w:rsidRPr="00CF3653" w:rsidRDefault="000F1035">
      <w:pPr>
        <w:pStyle w:val="a4"/>
        <w:spacing w:before="1" w:line="242" w:lineRule="auto"/>
        <w:ind w:left="456" w:right="100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университет имени Г.В. Плеханова», позволяющие оценить умения, знания, практический опыт и освоенные компетенции.</w:t>
      </w:r>
    </w:p>
    <w:p w14:paraId="5D26A5DD" w14:textId="77777777" w:rsidR="00E6216D" w:rsidRPr="00CF3653" w:rsidRDefault="000F1035">
      <w:pPr>
        <w:pStyle w:val="a4"/>
        <w:ind w:left="456" w:right="987" w:firstLine="70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преподавателями и утверждаются на предметно-цикловой комиссии, а для промежуточной аттестации по профессиональным модулям - разрабатываются преподавателями и утверждаются на предметно-цикловой комиссии после предварительного положительного заключения работодателей.</w:t>
      </w:r>
    </w:p>
    <w:p w14:paraId="2EB5E84D" w14:textId="77777777" w:rsidR="00E6216D" w:rsidRPr="00CF3653" w:rsidRDefault="000F1035">
      <w:pPr>
        <w:pStyle w:val="a4"/>
        <w:ind w:left="116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Оценка качества подготовки осуществляется в двух основных направлениях:</w:t>
      </w:r>
    </w:p>
    <w:p w14:paraId="139DA3B9" w14:textId="77777777" w:rsidR="00E6216D" w:rsidRPr="00CF3653" w:rsidRDefault="000F1035" w:rsidP="00834F63">
      <w:pPr>
        <w:pStyle w:val="a6"/>
        <w:numPr>
          <w:ilvl w:val="0"/>
          <w:numId w:val="4"/>
        </w:numPr>
        <w:tabs>
          <w:tab w:val="left" w:pos="1177"/>
        </w:tabs>
        <w:spacing w:line="293" w:lineRule="exact"/>
        <w:jc w:val="both"/>
        <w:rPr>
          <w:color w:val="000000" w:themeColor="text1"/>
        </w:rPr>
      </w:pPr>
      <w:r w:rsidRPr="00CF3653">
        <w:rPr>
          <w:color w:val="000000" w:themeColor="text1"/>
        </w:rPr>
        <w:t>оценка уровня освоения</w:t>
      </w:r>
      <w:r w:rsidRPr="00CF3653">
        <w:rPr>
          <w:color w:val="000000" w:themeColor="text1"/>
          <w:spacing w:val="-6"/>
        </w:rPr>
        <w:t xml:space="preserve"> </w:t>
      </w:r>
      <w:r w:rsidRPr="00CF3653">
        <w:rPr>
          <w:color w:val="000000" w:themeColor="text1"/>
        </w:rPr>
        <w:t>дисциплин;</w:t>
      </w:r>
    </w:p>
    <w:p w14:paraId="219EAA34" w14:textId="77777777" w:rsidR="00E6216D" w:rsidRPr="00CF3653" w:rsidRDefault="000F1035" w:rsidP="00834F63">
      <w:pPr>
        <w:pStyle w:val="a6"/>
        <w:numPr>
          <w:ilvl w:val="0"/>
          <w:numId w:val="4"/>
        </w:numPr>
        <w:tabs>
          <w:tab w:val="left" w:pos="1177"/>
        </w:tabs>
        <w:spacing w:before="1" w:line="237" w:lineRule="auto"/>
        <w:ind w:left="1176" w:right="988"/>
        <w:jc w:val="both"/>
        <w:rPr>
          <w:color w:val="000000" w:themeColor="text1"/>
        </w:rPr>
      </w:pPr>
      <w:r w:rsidRPr="00CF3653">
        <w:rPr>
          <w:color w:val="000000" w:themeColor="text1"/>
        </w:rPr>
        <w:t>оценка уровня сформированности компетенций студентов в соответствии с ФГОС СПО.</w:t>
      </w:r>
    </w:p>
    <w:p w14:paraId="5EF456FE" w14:textId="4254A838" w:rsidR="00E6216D" w:rsidRPr="00CF3653" w:rsidRDefault="000F1035">
      <w:pPr>
        <w:pStyle w:val="a4"/>
        <w:ind w:left="456" w:right="992" w:firstLine="360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 ходе осуществления учебного процесса применяются следующие способы проверки уровня сформированности компетенций: ролевые и деловые игры, выполнение комплексных задач, выполнение и защита курсовых и дипломных работ, защита портфолио,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тренинги,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лабораторные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практические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работы,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а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также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иные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формы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контроля, позволяющие оценить степень сформированности компетенций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обучающихся.</w:t>
      </w:r>
    </w:p>
    <w:p w14:paraId="3902E6AB" w14:textId="77777777" w:rsidR="0086713B" w:rsidRPr="00CF3653" w:rsidRDefault="0086713B" w:rsidP="0086713B">
      <w:pPr>
        <w:pStyle w:val="a4"/>
        <w:ind w:right="1019" w:firstLine="542"/>
        <w:jc w:val="both"/>
      </w:pPr>
      <w:bookmarkStart w:id="63" w:name="_Hlk57833415"/>
      <w:bookmarkStart w:id="64" w:name="_Hlk57825321"/>
      <w:bookmarkStart w:id="65" w:name="_Hlk58142967"/>
      <w:r w:rsidRPr="00CF3653">
        <w:t xml:space="preserve">Для текущего и промежуточного контроля созданы контрольно-оценочные средства, </w:t>
      </w:r>
      <w:r w:rsidRPr="00CF3653">
        <w:lastRenderedPageBreak/>
        <w:t>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подготовки.</w:t>
      </w:r>
    </w:p>
    <w:p w14:paraId="3F58087C" w14:textId="77777777" w:rsidR="0086713B" w:rsidRPr="00CF3653" w:rsidRDefault="0086713B" w:rsidP="00892862">
      <w:pPr>
        <w:pStyle w:val="a4"/>
        <w:ind w:right="1019" w:firstLine="567"/>
        <w:jc w:val="both"/>
      </w:pPr>
      <w:r w:rsidRPr="00CF3653">
        <w:t>Все виды аттестации для обучающихся с инвалидностью и ОВЗ устанавливаются с учетом индивидуальных психофизических особенностей и с предоставлением специальных условий для успешности прохождения:</w:t>
      </w:r>
    </w:p>
    <w:p w14:paraId="2F4A5923" w14:textId="77777777" w:rsidR="0086713B" w:rsidRPr="00CF3653" w:rsidRDefault="0086713B" w:rsidP="0086713B">
      <w:pPr>
        <w:pStyle w:val="a6"/>
        <w:numPr>
          <w:ilvl w:val="0"/>
          <w:numId w:val="57"/>
        </w:numPr>
        <w:tabs>
          <w:tab w:val="left" w:pos="455"/>
        </w:tabs>
        <w:spacing w:line="274" w:lineRule="exact"/>
        <w:ind w:right="1019" w:hanging="145"/>
        <w:jc w:val="both"/>
        <w:rPr>
          <w:sz w:val="24"/>
          <w:szCs w:val="24"/>
        </w:rPr>
      </w:pPr>
      <w:r w:rsidRPr="00CF3653">
        <w:rPr>
          <w:sz w:val="24"/>
          <w:szCs w:val="24"/>
        </w:rPr>
        <w:t>при необходимости увеличение времени на подготовку к зачетам и</w:t>
      </w:r>
      <w:r w:rsidRPr="00CF3653">
        <w:rPr>
          <w:spacing w:val="-13"/>
          <w:sz w:val="24"/>
          <w:szCs w:val="24"/>
        </w:rPr>
        <w:t xml:space="preserve"> </w:t>
      </w:r>
      <w:r w:rsidRPr="00CF3653">
        <w:rPr>
          <w:sz w:val="24"/>
          <w:szCs w:val="24"/>
        </w:rPr>
        <w:t>экзаменам;</w:t>
      </w:r>
    </w:p>
    <w:p w14:paraId="524A5042" w14:textId="77777777" w:rsidR="0086713B" w:rsidRPr="00CF3653" w:rsidRDefault="0086713B" w:rsidP="0086713B">
      <w:pPr>
        <w:pStyle w:val="a6"/>
        <w:numPr>
          <w:ilvl w:val="0"/>
          <w:numId w:val="57"/>
        </w:numPr>
        <w:tabs>
          <w:tab w:val="left" w:pos="455"/>
        </w:tabs>
        <w:spacing w:line="275" w:lineRule="exact"/>
        <w:ind w:right="1019" w:hanging="145"/>
        <w:jc w:val="both"/>
        <w:rPr>
          <w:sz w:val="24"/>
          <w:szCs w:val="24"/>
        </w:rPr>
      </w:pPr>
      <w:r w:rsidRPr="00CF3653">
        <w:rPr>
          <w:sz w:val="24"/>
          <w:szCs w:val="24"/>
        </w:rPr>
        <w:t>предоставление дополнительного времени для подготовки ответа на</w:t>
      </w:r>
      <w:r w:rsidRPr="00CF3653">
        <w:rPr>
          <w:spacing w:val="-13"/>
          <w:sz w:val="24"/>
          <w:szCs w:val="24"/>
        </w:rPr>
        <w:t xml:space="preserve"> </w:t>
      </w:r>
      <w:r w:rsidRPr="00CF3653">
        <w:rPr>
          <w:sz w:val="24"/>
          <w:szCs w:val="24"/>
        </w:rPr>
        <w:t>зачете/экзамене;</w:t>
      </w:r>
    </w:p>
    <w:p w14:paraId="07F5C4D4" w14:textId="77777777" w:rsidR="0086713B" w:rsidRPr="00CF3653" w:rsidRDefault="0086713B" w:rsidP="0086713B">
      <w:pPr>
        <w:pStyle w:val="a6"/>
        <w:numPr>
          <w:ilvl w:val="0"/>
          <w:numId w:val="57"/>
        </w:numPr>
        <w:tabs>
          <w:tab w:val="left" w:pos="455"/>
        </w:tabs>
        <w:spacing w:line="275" w:lineRule="exact"/>
        <w:ind w:right="1019" w:hanging="145"/>
        <w:jc w:val="both"/>
        <w:rPr>
          <w:sz w:val="24"/>
          <w:szCs w:val="24"/>
        </w:rPr>
      </w:pPr>
      <w:r w:rsidRPr="00CF3653">
        <w:rPr>
          <w:sz w:val="24"/>
          <w:szCs w:val="24"/>
        </w:rPr>
        <w:t>возможность выбора формы аттестации (письменно или устно, в форме</w:t>
      </w:r>
      <w:r w:rsidRPr="00CF3653">
        <w:rPr>
          <w:spacing w:val="-8"/>
          <w:sz w:val="24"/>
          <w:szCs w:val="24"/>
        </w:rPr>
        <w:t xml:space="preserve"> </w:t>
      </w:r>
      <w:r w:rsidRPr="00CF3653">
        <w:rPr>
          <w:sz w:val="24"/>
          <w:szCs w:val="24"/>
        </w:rPr>
        <w:t>тестирования);</w:t>
      </w:r>
    </w:p>
    <w:p w14:paraId="7A8CAC1D" w14:textId="77777777" w:rsidR="0086713B" w:rsidRPr="00CF3653" w:rsidRDefault="0086713B" w:rsidP="0086713B">
      <w:pPr>
        <w:pStyle w:val="a6"/>
        <w:numPr>
          <w:ilvl w:val="0"/>
          <w:numId w:val="57"/>
        </w:numPr>
        <w:tabs>
          <w:tab w:val="left" w:pos="455"/>
        </w:tabs>
        <w:spacing w:before="1"/>
        <w:ind w:hanging="145"/>
        <w:jc w:val="both"/>
        <w:rPr>
          <w:sz w:val="24"/>
          <w:szCs w:val="24"/>
        </w:rPr>
      </w:pPr>
      <w:r w:rsidRPr="00CF3653">
        <w:rPr>
          <w:sz w:val="24"/>
          <w:szCs w:val="24"/>
        </w:rPr>
        <w:t>выполнение работы на компьютере;</w:t>
      </w:r>
    </w:p>
    <w:p w14:paraId="6A42F06C" w14:textId="77777777" w:rsidR="0086713B" w:rsidRPr="00CF3653" w:rsidRDefault="0086713B" w:rsidP="00892862">
      <w:pPr>
        <w:pStyle w:val="a6"/>
        <w:numPr>
          <w:ilvl w:val="0"/>
          <w:numId w:val="57"/>
        </w:numPr>
        <w:tabs>
          <w:tab w:val="left" w:pos="455"/>
        </w:tabs>
        <w:spacing w:line="274" w:lineRule="exact"/>
        <w:ind w:right="1019" w:hanging="145"/>
        <w:jc w:val="both"/>
        <w:rPr>
          <w:sz w:val="24"/>
          <w:szCs w:val="24"/>
        </w:rPr>
      </w:pPr>
      <w:r w:rsidRPr="00CF3653">
        <w:rPr>
          <w:sz w:val="24"/>
          <w:szCs w:val="24"/>
        </w:rPr>
        <w:t>возможность присутствия ассистента, оказывающего необходимую техническую помощь;</w:t>
      </w:r>
    </w:p>
    <w:p w14:paraId="250E58EC" w14:textId="77777777" w:rsidR="0086713B" w:rsidRPr="00CF3653" w:rsidRDefault="0086713B" w:rsidP="00892862">
      <w:pPr>
        <w:pStyle w:val="a6"/>
        <w:numPr>
          <w:ilvl w:val="0"/>
          <w:numId w:val="57"/>
        </w:numPr>
        <w:tabs>
          <w:tab w:val="left" w:pos="455"/>
        </w:tabs>
        <w:spacing w:line="274" w:lineRule="exact"/>
        <w:ind w:right="1019" w:hanging="145"/>
        <w:jc w:val="both"/>
        <w:rPr>
          <w:sz w:val="24"/>
          <w:szCs w:val="24"/>
        </w:rPr>
      </w:pPr>
      <w:r w:rsidRPr="00CF3653">
        <w:rPr>
          <w:sz w:val="24"/>
          <w:szCs w:val="24"/>
        </w:rPr>
        <w:t>предоставление перерыва для приема лекарств или дополнительного отдыха.</w:t>
      </w:r>
    </w:p>
    <w:p w14:paraId="32761F9D" w14:textId="77777777" w:rsidR="0086713B" w:rsidRPr="00CF3653" w:rsidRDefault="0086713B" w:rsidP="0086713B">
      <w:pPr>
        <w:pStyle w:val="a6"/>
        <w:tabs>
          <w:tab w:val="left" w:pos="0"/>
        </w:tabs>
        <w:spacing w:before="3"/>
        <w:ind w:left="454"/>
        <w:rPr>
          <w:sz w:val="24"/>
          <w:szCs w:val="24"/>
        </w:rPr>
      </w:pPr>
      <w:r w:rsidRPr="00CF3653">
        <w:rPr>
          <w:sz w:val="24"/>
          <w:szCs w:val="24"/>
        </w:rPr>
        <w:t>На данный учебный год по данной специальности инвалидов нет.</w:t>
      </w:r>
      <w:bookmarkEnd w:id="63"/>
      <w:bookmarkEnd w:id="64"/>
    </w:p>
    <w:p w14:paraId="44C63CD1" w14:textId="77777777" w:rsidR="0086713B" w:rsidRPr="00CF3653" w:rsidRDefault="0086713B">
      <w:pPr>
        <w:pStyle w:val="a4"/>
        <w:ind w:left="456" w:right="992" w:firstLine="360"/>
        <w:jc w:val="both"/>
        <w:rPr>
          <w:color w:val="000000" w:themeColor="text1"/>
          <w:sz w:val="22"/>
          <w:szCs w:val="22"/>
        </w:rPr>
      </w:pPr>
    </w:p>
    <w:p w14:paraId="5CBC8AAC" w14:textId="2720FF81" w:rsidR="00E6216D" w:rsidRPr="00CF3653" w:rsidRDefault="000F1035" w:rsidP="00834F63">
      <w:pPr>
        <w:pStyle w:val="1"/>
        <w:numPr>
          <w:ilvl w:val="1"/>
          <w:numId w:val="5"/>
        </w:numPr>
        <w:tabs>
          <w:tab w:val="left" w:pos="2459"/>
        </w:tabs>
        <w:spacing w:before="71" w:line="240" w:lineRule="auto"/>
        <w:ind w:left="2458" w:hanging="366"/>
        <w:jc w:val="left"/>
        <w:rPr>
          <w:color w:val="000000" w:themeColor="text1"/>
          <w:sz w:val="22"/>
          <w:szCs w:val="22"/>
        </w:rPr>
      </w:pPr>
      <w:bookmarkStart w:id="66" w:name="7.2_Государственная_итоговая_аттестация_"/>
      <w:bookmarkStart w:id="67" w:name="_bookmark22"/>
      <w:bookmarkEnd w:id="66"/>
      <w:bookmarkEnd w:id="67"/>
      <w:bookmarkEnd w:id="65"/>
      <w:r w:rsidRPr="00CF3653">
        <w:rPr>
          <w:color w:val="000000" w:themeColor="text1"/>
          <w:sz w:val="22"/>
          <w:szCs w:val="22"/>
        </w:rPr>
        <w:t>Государственная итоговая аттестация</w:t>
      </w:r>
      <w:r w:rsidRPr="00CF3653">
        <w:rPr>
          <w:color w:val="000000" w:themeColor="text1"/>
          <w:spacing w:val="-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выпускников</w:t>
      </w:r>
    </w:p>
    <w:p w14:paraId="4820BEE0" w14:textId="5FEA54A9" w:rsidR="00E6216D" w:rsidRPr="00CF3653" w:rsidRDefault="000F1035">
      <w:pPr>
        <w:pStyle w:val="a4"/>
        <w:spacing w:before="1" w:line="237" w:lineRule="auto"/>
        <w:ind w:left="456" w:right="987" w:firstLine="542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Освоение ОП СПО </w:t>
      </w:r>
      <w:r w:rsidR="0086713B" w:rsidRPr="00CF3653">
        <w:rPr>
          <w:color w:val="000000" w:themeColor="text1"/>
          <w:sz w:val="22"/>
          <w:szCs w:val="22"/>
        </w:rPr>
        <w:t>адаптированная ППССЗ</w:t>
      </w:r>
      <w:r w:rsidRPr="00CF3653">
        <w:rPr>
          <w:color w:val="000000" w:themeColor="text1"/>
          <w:sz w:val="22"/>
          <w:szCs w:val="22"/>
        </w:rPr>
        <w:t xml:space="preserve"> завершается государственной итоговой аттестацией, которая является обязательной.</w:t>
      </w:r>
    </w:p>
    <w:p w14:paraId="2B4781C6" w14:textId="77777777" w:rsidR="00E6216D" w:rsidRPr="00CF3653" w:rsidRDefault="000F1035">
      <w:pPr>
        <w:pStyle w:val="a4"/>
        <w:spacing w:before="4"/>
        <w:ind w:left="456" w:right="993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Государственная итоговая аттестация включает в себя защиту выпускной квалификационной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работы</w:t>
      </w:r>
      <w:r w:rsidRPr="00CF3653">
        <w:rPr>
          <w:color w:val="000000" w:themeColor="text1"/>
          <w:spacing w:val="-10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(дипломной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работы)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проводится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соответствии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программой ГИА.</w:t>
      </w:r>
    </w:p>
    <w:p w14:paraId="714A6012" w14:textId="77777777" w:rsidR="00E6216D" w:rsidRPr="00CF3653" w:rsidRDefault="000F1035">
      <w:pPr>
        <w:pStyle w:val="a4"/>
        <w:ind w:left="456" w:right="992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Программа ГИА разрабатывается преподавателями и рассматривается на заседании предметно-цикловой комиссии после предварительного положительного заключения работодателей.</w:t>
      </w:r>
    </w:p>
    <w:p w14:paraId="4D5475E5" w14:textId="77777777" w:rsidR="00E6216D" w:rsidRPr="00CF3653" w:rsidRDefault="000F1035">
      <w:pPr>
        <w:pStyle w:val="a4"/>
        <w:ind w:left="456" w:right="992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Выпускная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квалификационная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работа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представляет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собой</w:t>
      </w:r>
      <w:r w:rsidRPr="00CF3653">
        <w:rPr>
          <w:color w:val="000000" w:themeColor="text1"/>
          <w:spacing w:val="-1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законченную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разработку</w:t>
      </w:r>
      <w:r w:rsidRPr="00CF3653">
        <w:rPr>
          <w:color w:val="000000" w:themeColor="text1"/>
          <w:spacing w:val="-21"/>
          <w:sz w:val="22"/>
          <w:szCs w:val="22"/>
        </w:rPr>
        <w:t xml:space="preserve"> </w:t>
      </w:r>
      <w:r w:rsidRPr="00CF3653">
        <w:rPr>
          <w:color w:val="000000" w:themeColor="text1"/>
          <w:spacing w:val="2"/>
          <w:sz w:val="22"/>
          <w:szCs w:val="22"/>
        </w:rPr>
        <w:t xml:space="preserve">на </w:t>
      </w:r>
      <w:r w:rsidRPr="00CF3653">
        <w:rPr>
          <w:color w:val="000000" w:themeColor="text1"/>
          <w:sz w:val="22"/>
          <w:szCs w:val="22"/>
        </w:rPr>
        <w:t>заданную тему, написанную обучающимся под руководством научного руководителя, свидетельствующую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основной профессиональной образовательной</w:t>
      </w:r>
      <w:r w:rsidRPr="00CF3653">
        <w:rPr>
          <w:color w:val="000000" w:themeColor="text1"/>
          <w:spacing w:val="-1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программы.</w:t>
      </w:r>
    </w:p>
    <w:p w14:paraId="3C3BA6A3" w14:textId="77777777" w:rsidR="00E6216D" w:rsidRPr="00CF3653" w:rsidRDefault="000F1035">
      <w:pPr>
        <w:pStyle w:val="a4"/>
        <w:ind w:left="456" w:right="992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Тематика выпускных работ разрабатывается ведущими преподавателями и утверждается директором Московского технологического колледжа питания. Обязательным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требованием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является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соответствие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тематики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выпускной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квалификационной работы содержанию одного или нескольких профессиональных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модулей.</w:t>
      </w:r>
    </w:p>
    <w:p w14:paraId="577489E3" w14:textId="77777777" w:rsidR="00E6216D" w:rsidRPr="00CF3653" w:rsidRDefault="000F1035">
      <w:pPr>
        <w:pStyle w:val="a4"/>
        <w:ind w:left="456" w:right="988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По утвержденным темам руководители дипломных работ разрабатывают индивидуальные задания для каждого студента, которые рассматриваются предметно- цикловой комиссией и утверждаются заведующим отделением.</w:t>
      </w:r>
    </w:p>
    <w:p w14:paraId="2CDABF07" w14:textId="77777777" w:rsidR="00E6216D" w:rsidRPr="00CF3653" w:rsidRDefault="000F1035">
      <w:pPr>
        <w:pStyle w:val="a4"/>
        <w:spacing w:before="1"/>
        <w:ind w:left="456" w:right="996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Задания на дипломную работу выдаются не позднее, чем за две недели до начала преддипломной практики.</w:t>
      </w:r>
    </w:p>
    <w:p w14:paraId="5EDF4928" w14:textId="77777777" w:rsidR="00E6216D" w:rsidRPr="00CF3653" w:rsidRDefault="000F1035">
      <w:pPr>
        <w:pStyle w:val="a4"/>
        <w:ind w:left="456" w:right="993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Выполнение дипломной работы сопровождается консультациями руководителя, в ходе которых разъясняются назначение и задачи, структура и объем работы, принципы разработки и оформления, распределение времени на выполнение отдельных частей выпускной квалификационной работы.</w:t>
      </w:r>
    </w:p>
    <w:p w14:paraId="370666AA" w14:textId="77777777" w:rsidR="00E6216D" w:rsidRPr="00CF3653" w:rsidRDefault="000F1035">
      <w:pPr>
        <w:pStyle w:val="a4"/>
        <w:spacing w:before="1"/>
        <w:ind w:left="456" w:right="994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Выполненные дипломные работы рецензируются ведущими специалистами предприятий. Внесение изменений в выпускную квалификационную работу после получения рецензии не допускается.</w:t>
      </w:r>
    </w:p>
    <w:p w14:paraId="0B9D4727" w14:textId="77777777" w:rsidR="00E6216D" w:rsidRPr="00CF3653" w:rsidRDefault="000F1035">
      <w:pPr>
        <w:pStyle w:val="a4"/>
        <w:ind w:left="456" w:right="993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Заведующий отделением после ознакомления с отзывом руководителя и рецензией решает вопрос о допуске студента к защите. Приказом директора Колледжа объявляется допуск студентов к защите дипломной работы.</w:t>
      </w:r>
    </w:p>
    <w:p w14:paraId="2BBF49E8" w14:textId="77777777" w:rsidR="00E6216D" w:rsidRPr="00CF3653" w:rsidRDefault="000F1035">
      <w:pPr>
        <w:pStyle w:val="a4"/>
        <w:ind w:left="456" w:right="987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Защита дипломной работы проводится на открытом заседании государственной экзаменационной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комиссии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</w:t>
      </w:r>
      <w:r w:rsidRPr="00CF3653">
        <w:rPr>
          <w:color w:val="000000" w:themeColor="text1"/>
          <w:spacing w:val="-2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участием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не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менее</w:t>
      </w:r>
      <w:r w:rsidRPr="00CF3653">
        <w:rPr>
          <w:color w:val="000000" w:themeColor="text1"/>
          <w:spacing w:val="-2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двух</w:t>
      </w:r>
      <w:r w:rsidRPr="00CF3653">
        <w:rPr>
          <w:color w:val="000000" w:themeColor="text1"/>
          <w:spacing w:val="-1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третей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ее</w:t>
      </w:r>
      <w:r w:rsidRPr="00CF3653">
        <w:rPr>
          <w:color w:val="000000" w:themeColor="text1"/>
          <w:spacing w:val="-16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состава.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Комиссия</w:t>
      </w:r>
      <w:r w:rsidRPr="00CF3653">
        <w:rPr>
          <w:color w:val="000000" w:themeColor="text1"/>
          <w:spacing w:val="-19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в</w:t>
      </w:r>
      <w:r w:rsidRPr="00CF3653">
        <w:rPr>
          <w:color w:val="000000" w:themeColor="text1"/>
          <w:spacing w:val="-17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составе: председателя, заместителя председателя, ответственного секретаря и членов комиссии не менее 2 человек, назначается приказом ректора</w:t>
      </w:r>
      <w:r w:rsidRPr="00CF3653">
        <w:rPr>
          <w:color w:val="000000" w:themeColor="text1"/>
          <w:spacing w:val="-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Университета.</w:t>
      </w:r>
    </w:p>
    <w:p w14:paraId="64831F99" w14:textId="77777777" w:rsidR="00E6216D" w:rsidRPr="00CF3653" w:rsidRDefault="000F1035">
      <w:pPr>
        <w:pStyle w:val="a4"/>
        <w:spacing w:before="1" w:line="275" w:lineRule="exact"/>
        <w:ind w:left="1023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На заседании ГЭК секретарем представляются следующие документы:</w:t>
      </w:r>
    </w:p>
    <w:p w14:paraId="15601404" w14:textId="77777777" w:rsidR="00E6216D" w:rsidRPr="00CF3653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line="275" w:lineRule="exact"/>
        <w:rPr>
          <w:color w:val="000000" w:themeColor="text1"/>
        </w:rPr>
      </w:pPr>
      <w:r w:rsidRPr="00CF3653">
        <w:rPr>
          <w:color w:val="000000" w:themeColor="text1"/>
        </w:rPr>
        <w:t>Программа государственной итоговой</w:t>
      </w:r>
      <w:r w:rsidRPr="00CF3653">
        <w:rPr>
          <w:color w:val="000000" w:themeColor="text1"/>
          <w:spacing w:val="1"/>
        </w:rPr>
        <w:t xml:space="preserve"> </w:t>
      </w:r>
      <w:r w:rsidRPr="00CF3653">
        <w:rPr>
          <w:color w:val="000000" w:themeColor="text1"/>
        </w:rPr>
        <w:t>аттестации;</w:t>
      </w:r>
    </w:p>
    <w:p w14:paraId="21EC925B" w14:textId="77777777" w:rsidR="00E6216D" w:rsidRPr="00CF3653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before="2" w:line="275" w:lineRule="exact"/>
        <w:rPr>
          <w:color w:val="000000" w:themeColor="text1"/>
        </w:rPr>
      </w:pPr>
      <w:r w:rsidRPr="00CF3653">
        <w:rPr>
          <w:color w:val="000000" w:themeColor="text1"/>
        </w:rPr>
        <w:t>приказ директора Колледжа о допуске студентов к</w:t>
      </w:r>
      <w:r w:rsidRPr="00CF3653">
        <w:rPr>
          <w:color w:val="000000" w:themeColor="text1"/>
          <w:spacing w:val="-1"/>
        </w:rPr>
        <w:t xml:space="preserve"> </w:t>
      </w:r>
      <w:r w:rsidRPr="00CF3653">
        <w:rPr>
          <w:color w:val="000000" w:themeColor="text1"/>
        </w:rPr>
        <w:t>ГИА;</w:t>
      </w:r>
    </w:p>
    <w:p w14:paraId="0BB769AE" w14:textId="77777777" w:rsidR="00E6216D" w:rsidRPr="00CF3653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line="275" w:lineRule="exact"/>
        <w:rPr>
          <w:color w:val="000000" w:themeColor="text1"/>
        </w:rPr>
      </w:pPr>
      <w:r w:rsidRPr="00CF3653">
        <w:rPr>
          <w:color w:val="000000" w:themeColor="text1"/>
        </w:rPr>
        <w:t>подтверждение освоения компетенций по видам профессиональной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деятельности;</w:t>
      </w:r>
    </w:p>
    <w:p w14:paraId="165DE9AB" w14:textId="77777777" w:rsidR="00E6216D" w:rsidRPr="00CF3653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before="3" w:line="275" w:lineRule="exact"/>
        <w:rPr>
          <w:color w:val="000000" w:themeColor="text1"/>
        </w:rPr>
      </w:pPr>
      <w:r w:rsidRPr="00CF3653">
        <w:rPr>
          <w:color w:val="000000" w:themeColor="text1"/>
        </w:rPr>
        <w:t>сведения об</w:t>
      </w:r>
      <w:r w:rsidRPr="00CF3653">
        <w:rPr>
          <w:color w:val="000000" w:themeColor="text1"/>
          <w:spacing w:val="-4"/>
        </w:rPr>
        <w:t xml:space="preserve"> </w:t>
      </w:r>
      <w:r w:rsidRPr="00CF3653">
        <w:rPr>
          <w:color w:val="000000" w:themeColor="text1"/>
        </w:rPr>
        <w:t>успеваемости;</w:t>
      </w:r>
    </w:p>
    <w:p w14:paraId="2BD9F41A" w14:textId="77777777" w:rsidR="00E6216D" w:rsidRPr="00CF3653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line="275" w:lineRule="exact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зачетные книжки</w:t>
      </w:r>
      <w:r w:rsidRPr="00CF3653">
        <w:rPr>
          <w:color w:val="000000" w:themeColor="text1"/>
          <w:spacing w:val="-7"/>
        </w:rPr>
        <w:t xml:space="preserve"> </w:t>
      </w:r>
      <w:r w:rsidRPr="00CF3653">
        <w:rPr>
          <w:color w:val="000000" w:themeColor="text1"/>
        </w:rPr>
        <w:t>студентов;</w:t>
      </w:r>
    </w:p>
    <w:p w14:paraId="63765F03" w14:textId="77777777" w:rsidR="00E6216D" w:rsidRPr="00CF3653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before="2" w:line="275" w:lineRule="exact"/>
        <w:rPr>
          <w:color w:val="000000" w:themeColor="text1"/>
        </w:rPr>
      </w:pPr>
      <w:r w:rsidRPr="00CF3653">
        <w:rPr>
          <w:color w:val="000000" w:themeColor="text1"/>
        </w:rPr>
        <w:t>протоколы заседаний</w:t>
      </w:r>
      <w:r w:rsidRPr="00CF3653">
        <w:rPr>
          <w:color w:val="000000" w:themeColor="text1"/>
          <w:spacing w:val="1"/>
        </w:rPr>
        <w:t xml:space="preserve"> </w:t>
      </w:r>
      <w:r w:rsidRPr="00CF3653">
        <w:rPr>
          <w:color w:val="000000" w:themeColor="text1"/>
          <w:spacing w:val="-3"/>
        </w:rPr>
        <w:t>ГЭК.</w:t>
      </w:r>
    </w:p>
    <w:p w14:paraId="4F27E090" w14:textId="77777777" w:rsidR="00E6216D" w:rsidRPr="00CF3653" w:rsidRDefault="000F1035">
      <w:pPr>
        <w:pStyle w:val="a4"/>
        <w:ind w:left="456" w:right="991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На защиту дипломной работы отводится до 45 </w:t>
      </w:r>
      <w:r w:rsidRPr="00CF3653">
        <w:rPr>
          <w:color w:val="000000" w:themeColor="text1"/>
          <w:spacing w:val="-3"/>
          <w:sz w:val="22"/>
          <w:szCs w:val="22"/>
        </w:rPr>
        <w:t xml:space="preserve">минут. </w:t>
      </w:r>
      <w:r w:rsidRPr="00CF3653">
        <w:rPr>
          <w:color w:val="000000" w:themeColor="text1"/>
          <w:sz w:val="22"/>
          <w:szCs w:val="22"/>
        </w:rPr>
        <w:t>Процедура защиты устанавливается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председателями</w:t>
      </w:r>
      <w:r w:rsidRPr="00CF3653">
        <w:rPr>
          <w:color w:val="000000" w:themeColor="text1"/>
          <w:spacing w:val="-1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ГАК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по</w:t>
      </w:r>
      <w:r w:rsidRPr="00CF3653">
        <w:rPr>
          <w:color w:val="000000" w:themeColor="text1"/>
          <w:spacing w:val="-8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согласованию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</w:t>
      </w:r>
      <w:r w:rsidRPr="00CF3653">
        <w:rPr>
          <w:color w:val="000000" w:themeColor="text1"/>
          <w:spacing w:val="-1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членами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комиссии</w:t>
      </w:r>
      <w:r w:rsidRPr="00CF3653">
        <w:rPr>
          <w:color w:val="000000" w:themeColor="text1"/>
          <w:spacing w:val="-15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и,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как</w:t>
      </w:r>
      <w:r w:rsidRPr="00CF3653">
        <w:rPr>
          <w:color w:val="000000" w:themeColor="text1"/>
          <w:spacing w:val="-14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правило, включает доклад студента (не более 10-15 минут), чтение отзыва и рецензии, вопросы членов комиссии, ответы</w:t>
      </w:r>
      <w:r w:rsidRPr="00CF3653">
        <w:rPr>
          <w:color w:val="000000" w:themeColor="text1"/>
          <w:spacing w:val="-3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студента.</w:t>
      </w:r>
    </w:p>
    <w:p w14:paraId="47DED26C" w14:textId="77777777" w:rsidR="00E6216D" w:rsidRPr="00CF3653" w:rsidRDefault="000F1035">
      <w:pPr>
        <w:pStyle w:val="a4"/>
        <w:spacing w:line="242" w:lineRule="auto"/>
        <w:ind w:left="456" w:right="993" w:firstLine="566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По итогам защиты выпускной квалификационной работы членами ГЭК принимается решение о присвоении квалификации –Товаровед-эксперт и выдается документ о</w:t>
      </w:r>
      <w:r w:rsidRPr="00CF3653">
        <w:rPr>
          <w:color w:val="000000" w:themeColor="text1"/>
          <w:spacing w:val="51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среднем</w:t>
      </w:r>
    </w:p>
    <w:p w14:paraId="61BDC843" w14:textId="77777777" w:rsidR="00E6216D" w:rsidRPr="00CF3653" w:rsidRDefault="000F1035">
      <w:pPr>
        <w:pStyle w:val="a4"/>
        <w:spacing w:before="66" w:line="242" w:lineRule="auto"/>
        <w:ind w:left="456" w:right="985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профессиональном образовании установленного образца. Программа государственной итоговой аттестации прилагается.</w:t>
      </w:r>
    </w:p>
    <w:p w14:paraId="48B895EB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0F0C23C7" w14:textId="6CD2A103" w:rsidR="00EA2655" w:rsidRPr="00CF3653" w:rsidRDefault="00EA2655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6777F469" w14:textId="7FE857F4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0F83167E" w14:textId="33029426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04FA4E60" w14:textId="119D60D1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D97DE48" w14:textId="26375E61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352C6A22" w14:textId="03F06B5A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39531CBC" w14:textId="44822540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4FDBD0A1" w14:textId="3EDF9C29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2376AB69" w14:textId="1A9A9ECF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38CB1F80" w14:textId="63844318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640EE880" w14:textId="2AFA6F36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648935FE" w14:textId="7EE94722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65AD8D7" w14:textId="55B9C734" w:rsidR="00897406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31C0815" w14:textId="756EE092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39AA442A" w14:textId="5405D44D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7EAE6E07" w14:textId="04BFFD81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46CF42F" w14:textId="72E0A35C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2EE7FD07" w14:textId="14E2D215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CA22F9E" w14:textId="55099EE2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6D211FD0" w14:textId="2ACE54FE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489F5370" w14:textId="2350CE40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6E052991" w14:textId="571881FB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623F6002" w14:textId="34532729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75122217" w14:textId="53B2B029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091CECA4" w14:textId="35AEF797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145D358C" w14:textId="56DBFF98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0E94BD9" w14:textId="210FB7AC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73061447" w14:textId="4B44DCFB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2BDE6652" w14:textId="0E08292A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6A1FEDC6" w14:textId="65F1A3A3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021F94D6" w14:textId="109D8972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06AE9AA2" w14:textId="736EF684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02F4129A" w14:textId="687A601B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39C5D490" w14:textId="7578603E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261112C0" w14:textId="78091CB3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109EEDC6" w14:textId="3C148A64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7B0DE069" w14:textId="5E67244A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35E8065F" w14:textId="21493C09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1190F0BA" w14:textId="006FBFAE" w:rsid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A191ADA" w14:textId="77777777" w:rsidR="00CF3653" w:rsidRPr="00CF3653" w:rsidRDefault="00CF3653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30CDE701" w14:textId="77777777" w:rsidR="00897406" w:rsidRPr="00CF3653" w:rsidRDefault="00897406">
      <w:pPr>
        <w:pStyle w:val="a4"/>
        <w:spacing w:before="11"/>
        <w:rPr>
          <w:color w:val="000000" w:themeColor="text1"/>
          <w:sz w:val="22"/>
          <w:szCs w:val="22"/>
        </w:rPr>
      </w:pPr>
    </w:p>
    <w:p w14:paraId="5BA6FF6B" w14:textId="77777777" w:rsidR="00E6216D" w:rsidRPr="00CF3653" w:rsidRDefault="000F1035">
      <w:pPr>
        <w:pStyle w:val="a4"/>
        <w:spacing w:line="550" w:lineRule="atLeast"/>
        <w:ind w:left="1604" w:right="980" w:firstLine="3087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Программа государственной итоговой аттестации </w:t>
      </w:r>
      <w:r w:rsidRPr="00CF3653">
        <w:rPr>
          <w:color w:val="000000" w:themeColor="text1"/>
          <w:sz w:val="22"/>
          <w:szCs w:val="22"/>
        </w:rPr>
        <w:lastRenderedPageBreak/>
        <w:t>Министерство науки и высшего образования Российской Федерации</w:t>
      </w:r>
    </w:p>
    <w:p w14:paraId="30A18736" w14:textId="77777777" w:rsidR="00E6216D" w:rsidRPr="00CF3653" w:rsidRDefault="000F1035">
      <w:pPr>
        <w:pStyle w:val="a4"/>
        <w:spacing w:before="7" w:line="237" w:lineRule="auto"/>
        <w:ind w:left="1755" w:right="2290"/>
        <w:jc w:val="center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14:paraId="3FCCE634" w14:textId="77777777" w:rsidR="00E6216D" w:rsidRPr="00CF3653" w:rsidRDefault="000F1035">
      <w:pPr>
        <w:pStyle w:val="a4"/>
        <w:spacing w:before="6" w:line="237" w:lineRule="auto"/>
        <w:ind w:left="1762" w:right="2290"/>
        <w:jc w:val="center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«Российский экономический университет имени Г.В. Плеханова» Московский технологический колледж питания</w:t>
      </w:r>
    </w:p>
    <w:p w14:paraId="32A82C96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78C34C35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774F85A9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23CCE639" w14:textId="5478196E" w:rsidR="002013AD" w:rsidRPr="00CF3653" w:rsidRDefault="002013AD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1E746303" w14:textId="72071997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156DBC34" w14:textId="2DD9E498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1B235C8F" w14:textId="36A29C69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17574668" w14:textId="0A34CA98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264CCF49" w14:textId="6BB8E17C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2EAF3434" w14:textId="127286EF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4EAF42B5" w14:textId="349F0953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54357A63" w14:textId="22A4FB83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2E51985F" w14:textId="77777777" w:rsidR="00312822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1596CE46" w14:textId="77777777" w:rsidR="002013AD" w:rsidRPr="00CF3653" w:rsidRDefault="002013AD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60E050F1" w14:textId="77777777" w:rsidR="002013AD" w:rsidRPr="00CF3653" w:rsidRDefault="002013AD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</w:p>
    <w:p w14:paraId="6C083196" w14:textId="209E45B3" w:rsidR="00E6216D" w:rsidRPr="00CF3653" w:rsidRDefault="00312822">
      <w:pPr>
        <w:pStyle w:val="1"/>
        <w:spacing w:before="70"/>
        <w:ind w:left="1762" w:right="2288"/>
        <w:jc w:val="center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РАБОЧАЯ </w:t>
      </w:r>
      <w:r w:rsidR="000F1035" w:rsidRPr="00CF3653">
        <w:rPr>
          <w:color w:val="000000" w:themeColor="text1"/>
          <w:sz w:val="22"/>
          <w:szCs w:val="22"/>
        </w:rPr>
        <w:t>ПРОГРАММА</w:t>
      </w:r>
    </w:p>
    <w:p w14:paraId="11634680" w14:textId="77777777" w:rsidR="00E6216D" w:rsidRPr="00CF3653" w:rsidRDefault="000F1035">
      <w:pPr>
        <w:spacing w:line="242" w:lineRule="auto"/>
        <w:ind w:left="1750" w:right="2290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ГОСУДАРСТВЕННОЙ ИТОГОВОЙ АТТЕСТАЦИИ ВЫПУСКНИКОВ</w:t>
      </w:r>
    </w:p>
    <w:p w14:paraId="28944B7B" w14:textId="77777777" w:rsidR="00E6216D" w:rsidRPr="00CF3653" w:rsidRDefault="00E6216D">
      <w:pPr>
        <w:pStyle w:val="a4"/>
        <w:spacing w:before="3"/>
        <w:rPr>
          <w:b/>
          <w:color w:val="000000" w:themeColor="text1"/>
          <w:sz w:val="22"/>
          <w:szCs w:val="22"/>
        </w:rPr>
      </w:pPr>
    </w:p>
    <w:p w14:paraId="5C208340" w14:textId="77777777" w:rsidR="00E6216D" w:rsidRPr="00CF3653" w:rsidRDefault="000F1035" w:rsidP="002013AD">
      <w:pPr>
        <w:spacing w:line="242" w:lineRule="auto"/>
        <w:ind w:left="456" w:right="1704"/>
        <w:jc w:val="center"/>
        <w:rPr>
          <w:b/>
          <w:color w:val="000000" w:themeColor="text1"/>
        </w:rPr>
      </w:pPr>
      <w:r w:rsidRPr="00CF3653">
        <w:rPr>
          <w:color w:val="000000" w:themeColor="text1"/>
        </w:rPr>
        <w:t xml:space="preserve">специальность </w:t>
      </w:r>
      <w:r w:rsidRPr="00CF3653">
        <w:rPr>
          <w:b/>
          <w:color w:val="000000" w:themeColor="text1"/>
        </w:rPr>
        <w:t>38.02.05 «Товароведение и экспертиза качества потребительских товаров»</w:t>
      </w:r>
    </w:p>
    <w:p w14:paraId="5CB94F51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4C24B5A9" w14:textId="77777777" w:rsidR="00E6216D" w:rsidRPr="00CF3653" w:rsidRDefault="00E6216D">
      <w:pPr>
        <w:pStyle w:val="a4"/>
        <w:spacing w:before="5"/>
        <w:rPr>
          <w:color w:val="000000" w:themeColor="text1"/>
          <w:sz w:val="22"/>
          <w:szCs w:val="22"/>
        </w:rPr>
      </w:pPr>
    </w:p>
    <w:p w14:paraId="3759E910" w14:textId="77777777" w:rsidR="00E6216D" w:rsidRPr="00CF3653" w:rsidRDefault="000F1035">
      <w:pPr>
        <w:spacing w:line="275" w:lineRule="exact"/>
        <w:ind w:left="1762" w:right="2287"/>
        <w:jc w:val="center"/>
        <w:rPr>
          <w:b/>
          <w:color w:val="000000" w:themeColor="text1"/>
        </w:rPr>
      </w:pPr>
      <w:r w:rsidRPr="00CF3653">
        <w:rPr>
          <w:color w:val="000000" w:themeColor="text1"/>
        </w:rPr>
        <w:t xml:space="preserve">форма обучения   </w:t>
      </w:r>
      <w:r w:rsidRPr="00CF3653">
        <w:rPr>
          <w:b/>
          <w:color w:val="000000" w:themeColor="text1"/>
        </w:rPr>
        <w:t>очная</w:t>
      </w:r>
    </w:p>
    <w:p w14:paraId="621C5B87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74F024C7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3BBFE539" w14:textId="77777777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4BC98A28" w14:textId="0F669AD2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6E4E25A1" w14:textId="47068C4C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61410E5B" w14:textId="17D0B598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3CD33759" w14:textId="0DFF34D7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129AD7FA" w14:textId="595C4A51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449BDD9E" w14:textId="2A91C839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35BAF3AC" w14:textId="6022D377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33176F19" w14:textId="250DD705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1EFE927E" w14:textId="77777777" w:rsidR="002013AD" w:rsidRPr="00CF3653" w:rsidRDefault="002013AD">
      <w:pPr>
        <w:pStyle w:val="a4"/>
        <w:rPr>
          <w:color w:val="000000" w:themeColor="text1"/>
          <w:sz w:val="22"/>
          <w:szCs w:val="22"/>
        </w:rPr>
      </w:pPr>
    </w:p>
    <w:p w14:paraId="0DC60131" w14:textId="77777777" w:rsidR="00E6216D" w:rsidRPr="00CF3653" w:rsidRDefault="000F1035">
      <w:pPr>
        <w:pStyle w:val="a4"/>
        <w:spacing w:before="151"/>
        <w:ind w:left="1756" w:right="2290"/>
        <w:jc w:val="center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Москва 2020 г.</w:t>
      </w:r>
    </w:p>
    <w:p w14:paraId="0028746B" w14:textId="77777777" w:rsidR="00E6216D" w:rsidRPr="00CF3653" w:rsidRDefault="00E6216D">
      <w:pPr>
        <w:jc w:val="center"/>
        <w:rPr>
          <w:color w:val="000000" w:themeColor="text1"/>
        </w:rPr>
        <w:sectPr w:rsidR="00E6216D" w:rsidRPr="00CF3653">
          <w:pgSz w:w="11910" w:h="16840"/>
          <w:pgMar w:top="1320" w:right="140" w:bottom="1200" w:left="960" w:header="0" w:footer="927" w:gutter="0"/>
          <w:cols w:space="720"/>
        </w:sectPr>
      </w:pPr>
    </w:p>
    <w:p w14:paraId="007EE31C" w14:textId="77777777" w:rsidR="002013AD" w:rsidRPr="00CF3653" w:rsidRDefault="002013AD" w:rsidP="002013AD">
      <w:pPr>
        <w:keepNext/>
        <w:suppressAutoHyphens/>
        <w:spacing w:before="240" w:after="120"/>
        <w:jc w:val="center"/>
        <w:rPr>
          <w:rFonts w:eastAsia="Arial Unicode MS"/>
          <w:b/>
          <w:bCs/>
          <w:color w:val="000000" w:themeColor="text1"/>
          <w:kern w:val="32"/>
        </w:rPr>
      </w:pPr>
      <w:r w:rsidRPr="00CF3653">
        <w:rPr>
          <w:rFonts w:eastAsia="Arial Unicode MS"/>
          <w:b/>
          <w:bCs/>
          <w:color w:val="000000" w:themeColor="text1"/>
          <w:kern w:val="32"/>
        </w:rPr>
        <w:lastRenderedPageBreak/>
        <w:t>СОДЕРЖАНИЕ</w:t>
      </w:r>
    </w:p>
    <w:p w14:paraId="1EDB4E6A" w14:textId="77777777" w:rsidR="002013AD" w:rsidRPr="00CF3653" w:rsidRDefault="002013AD" w:rsidP="002013AD">
      <w:pPr>
        <w:keepNext/>
        <w:suppressAutoHyphens/>
        <w:spacing w:before="240" w:after="120"/>
        <w:rPr>
          <w:rFonts w:eastAsia="Arial Unicode MS"/>
          <w:b/>
          <w:bCs/>
          <w:color w:val="000000" w:themeColor="text1"/>
          <w:kern w:val="32"/>
        </w:rPr>
      </w:pPr>
    </w:p>
    <w:p w14:paraId="5E5BF68C" w14:textId="59E10943" w:rsidR="002013AD" w:rsidRPr="00CF3653" w:rsidRDefault="002013AD" w:rsidP="002013AD">
      <w:pPr>
        <w:tabs>
          <w:tab w:val="left" w:pos="880"/>
          <w:tab w:val="right" w:leader="dot" w:pos="8789"/>
        </w:tabs>
        <w:rPr>
          <w:caps/>
          <w:noProof/>
          <w:color w:val="000000" w:themeColor="text1"/>
        </w:rPr>
      </w:pPr>
      <w:r w:rsidRPr="00CF3653">
        <w:rPr>
          <w:b/>
          <w:bCs/>
          <w:noProof/>
          <w:color w:val="000000" w:themeColor="text1"/>
          <w:kern w:val="32"/>
        </w:rPr>
        <w:fldChar w:fldCharType="begin"/>
      </w:r>
      <w:r w:rsidRPr="00CF3653">
        <w:rPr>
          <w:b/>
          <w:bCs/>
          <w:noProof/>
          <w:color w:val="000000" w:themeColor="text1"/>
          <w:kern w:val="32"/>
        </w:rPr>
        <w:instrText xml:space="preserve"> TOC \o "1-2" \h \z \u </w:instrText>
      </w:r>
      <w:r w:rsidRPr="00CF3653">
        <w:rPr>
          <w:b/>
          <w:bCs/>
          <w:noProof/>
          <w:color w:val="000000" w:themeColor="text1"/>
          <w:kern w:val="32"/>
        </w:rPr>
        <w:fldChar w:fldCharType="separate"/>
      </w:r>
      <w:hyperlink r:id="rId37" w:anchor="_Toc408772880" w:history="1">
        <w:r w:rsidRPr="00CF3653">
          <w:rPr>
            <w:rStyle w:val="a8"/>
            <w:noProof/>
            <w:color w:val="000000" w:themeColor="text1"/>
          </w:rPr>
          <w:t>ПОЯСНИТЕЛЬНАЯ ЗАПИСКА</w:t>
        </w:r>
        <w:r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090E4D7D" w14:textId="1A933459" w:rsidR="002013AD" w:rsidRPr="00CF3653" w:rsidRDefault="00962AB8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38" w:anchor="_Toc408772881" w:history="1">
        <w:r w:rsidR="002013AD" w:rsidRPr="00CF3653">
          <w:rPr>
            <w:rStyle w:val="a8"/>
            <w:noProof/>
            <w:color w:val="000000" w:themeColor="text1"/>
          </w:rPr>
          <w:t>1.ПАСПОРТ ПРОГРАММЫ ГОСУДАРСТВЕННОЙ ИТОГОВОЙ АТТЕСТАЦИИ</w:t>
        </w:r>
        <w:r w:rsidR="002013AD" w:rsidRPr="00CF3653">
          <w:rPr>
            <w:rStyle w:val="a8"/>
            <w:b/>
            <w:noProof/>
            <w:webHidden/>
            <w:color w:val="000000" w:themeColor="text1"/>
          </w:rPr>
          <w:t xml:space="preserve">                                                                                                                                                  </w:t>
        </w:r>
      </w:hyperlink>
    </w:p>
    <w:p w14:paraId="04BF7082" w14:textId="30DC984D" w:rsidR="002013AD" w:rsidRPr="00CF3653" w:rsidRDefault="00962AB8" w:rsidP="0086713B">
      <w:pPr>
        <w:pStyle w:val="a6"/>
        <w:numPr>
          <w:ilvl w:val="1"/>
          <w:numId w:val="41"/>
        </w:num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39" w:anchor="_Toc408772882" w:history="1">
        <w:r w:rsidR="002013AD" w:rsidRPr="00CF3653">
          <w:rPr>
            <w:color w:val="000000" w:themeColor="text1"/>
          </w:rPr>
          <w:t xml:space="preserve">         </w:t>
        </w:r>
        <w:r w:rsidR="002013AD" w:rsidRPr="00CF3653">
          <w:rPr>
            <w:rStyle w:val="a8"/>
            <w:noProof/>
            <w:color w:val="000000" w:themeColor="text1"/>
          </w:rPr>
          <w:t>Область применения Программы государственной итоговой аттестации</w:t>
        </w:r>
        <w:r w:rsidR="002013AD" w:rsidRPr="00CF3653">
          <w:rPr>
            <w:rStyle w:val="a8"/>
            <w:noProof/>
            <w:webHidden/>
            <w:color w:val="000000" w:themeColor="text1"/>
          </w:rPr>
          <w:t xml:space="preserve">                                                                                                                                                  </w:t>
        </w:r>
      </w:hyperlink>
    </w:p>
    <w:p w14:paraId="3F4BD244" w14:textId="2672BB96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0" w:anchor="_Toc408772883" w:history="1">
        <w:r w:rsidR="002013AD" w:rsidRPr="00CF3653">
          <w:rPr>
            <w:rStyle w:val="a8"/>
            <w:noProof/>
            <w:color w:val="000000" w:themeColor="text1"/>
          </w:rPr>
          <w:t>1.2.</w:t>
        </w:r>
        <w:r w:rsidR="002013AD" w:rsidRPr="00CF3653">
          <w:rPr>
            <w:rStyle w:val="a8"/>
            <w:noProof/>
            <w:color w:val="000000" w:themeColor="text1"/>
          </w:rPr>
          <w:tab/>
          <w:t>Цели и задачи государственной итоговой аттестации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5ACE4687" w14:textId="6C0567F9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1" w:anchor="_Toc408772884" w:history="1">
        <w:r w:rsidR="002013AD" w:rsidRPr="00CF3653">
          <w:rPr>
            <w:rStyle w:val="a8"/>
            <w:noProof/>
            <w:color w:val="000000" w:themeColor="text1"/>
          </w:rPr>
          <w:t>1.3.</w:t>
        </w:r>
        <w:r w:rsidR="002013AD" w:rsidRPr="00CF3653">
          <w:rPr>
            <w:rStyle w:val="a8"/>
            <w:noProof/>
            <w:color w:val="000000" w:themeColor="text1"/>
          </w:rPr>
          <w:tab/>
          <w:t>Количество часов, отводимое на государственную итоговую аттестацию: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3674A25A" w14:textId="1C4BFF6B" w:rsidR="002013AD" w:rsidRPr="00CF3653" w:rsidRDefault="00962AB8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42" w:anchor="_Toc408772885" w:history="1">
        <w:r w:rsidR="002013AD" w:rsidRPr="00CF3653">
          <w:rPr>
            <w:rStyle w:val="a8"/>
            <w:noProof/>
            <w:color w:val="000000" w:themeColor="text1"/>
          </w:rPr>
          <w:t>2. СТРУКТУРА И СОДЕРЖАНИЕ ГОСУДАРСТВЕННОЙ ИТОГОВОЙ АТТЕСТАЦИИ</w:t>
        </w:r>
        <w:r w:rsidR="002013AD" w:rsidRPr="00CF3653">
          <w:rPr>
            <w:rStyle w:val="a8"/>
            <w:b/>
            <w:noProof/>
            <w:webHidden/>
            <w:color w:val="000000" w:themeColor="text1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</w:hyperlink>
    </w:p>
    <w:p w14:paraId="33853375" w14:textId="2C08E351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3" w:anchor="_Toc408772886" w:history="1">
        <w:r w:rsidR="002013AD" w:rsidRPr="00CF3653">
          <w:rPr>
            <w:rStyle w:val="a8"/>
            <w:noProof/>
            <w:color w:val="000000" w:themeColor="text1"/>
          </w:rPr>
          <w:t>2.1.</w:t>
        </w:r>
        <w:r w:rsidR="002013AD" w:rsidRPr="00CF3653">
          <w:rPr>
            <w:rStyle w:val="a8"/>
            <w:noProof/>
            <w:color w:val="000000" w:themeColor="text1"/>
          </w:rPr>
          <w:tab/>
          <w:t>Форма и сроки проведения государственной итоговой аттестации: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1813E467" w14:textId="41670E41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4" w:anchor="_Toc408772887" w:history="1">
        <w:r w:rsidR="002013AD" w:rsidRPr="00CF3653">
          <w:rPr>
            <w:rStyle w:val="a8"/>
            <w:noProof/>
            <w:color w:val="000000" w:themeColor="text1"/>
          </w:rPr>
          <w:t>2.2.</w:t>
        </w:r>
        <w:r w:rsidR="002013AD" w:rsidRPr="00CF3653">
          <w:rPr>
            <w:rStyle w:val="a8"/>
            <w:noProof/>
            <w:color w:val="000000" w:themeColor="text1"/>
          </w:rPr>
          <w:tab/>
          <w:t xml:space="preserve">Содержание государственной итоговой аттестации, включая типовой фонд оценочных средств 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4E2DEF2D" w14:textId="299AA06B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5" w:anchor="_Toc408772888" w:history="1">
        <w:r w:rsidR="002013AD" w:rsidRPr="00CF3653">
          <w:rPr>
            <w:rStyle w:val="a8"/>
            <w:noProof/>
            <w:color w:val="000000" w:themeColor="text1"/>
          </w:rPr>
          <w:t>2.3.</w:t>
        </w:r>
        <w:r w:rsidR="002013AD" w:rsidRPr="00CF3653">
          <w:rPr>
            <w:rStyle w:val="a8"/>
            <w:noProof/>
            <w:color w:val="000000" w:themeColor="text1"/>
          </w:rPr>
          <w:tab/>
          <w:t>Документы государственной итоговой аттестации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533D6E2F" w14:textId="15177EC5" w:rsidR="002013AD" w:rsidRPr="00CF3653" w:rsidRDefault="00962AB8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46" w:anchor="_Toc408772889" w:history="1">
        <w:r w:rsidR="002013AD" w:rsidRPr="00CF3653">
          <w:rPr>
            <w:rStyle w:val="a8"/>
            <w:noProof/>
            <w:color w:val="000000" w:themeColor="text1"/>
          </w:rPr>
          <w:t>3. УСЛОВИЯ РЕАЛИЗАЦИИ ПРОГРАММЫ ГОСУДАРСТВЕННОЙ ИТОГОВОЙ АТТЕСТАЦИИ</w:t>
        </w:r>
        <w:r w:rsidR="002013AD" w:rsidRPr="00CF3653">
          <w:rPr>
            <w:rStyle w:val="a8"/>
            <w:b/>
            <w:noProof/>
            <w:webHidden/>
            <w:color w:val="000000" w:themeColor="text1"/>
          </w:rPr>
          <w:t xml:space="preserve">                                                                                               </w:t>
        </w:r>
      </w:hyperlink>
    </w:p>
    <w:p w14:paraId="76B8DCEF" w14:textId="22FB1313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7" w:anchor="_Toc408772890" w:history="1">
        <w:r w:rsidR="002013AD" w:rsidRPr="00CF3653">
          <w:rPr>
            <w:rStyle w:val="a8"/>
            <w:noProof/>
            <w:color w:val="000000" w:themeColor="text1"/>
          </w:rPr>
          <w:t>3.1.</w:t>
        </w:r>
        <w:r w:rsidR="002013AD" w:rsidRPr="00CF3653">
          <w:rPr>
            <w:rStyle w:val="a8"/>
            <w:noProof/>
            <w:color w:val="000000" w:themeColor="text1"/>
          </w:rPr>
          <w:tab/>
          <w:t>Требования к минимальному материально-техническому обеспечению: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2D00B130" w14:textId="0602581D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8" w:anchor="_Toc408772891" w:history="1">
        <w:r w:rsidR="002013AD" w:rsidRPr="00CF3653">
          <w:rPr>
            <w:rStyle w:val="a8"/>
            <w:noProof/>
            <w:color w:val="000000" w:themeColor="text1"/>
          </w:rPr>
          <w:t>3.2.</w:t>
        </w:r>
        <w:r w:rsidR="002013AD" w:rsidRPr="00CF3653">
          <w:rPr>
            <w:rStyle w:val="a8"/>
            <w:noProof/>
            <w:color w:val="000000" w:themeColor="text1"/>
          </w:rPr>
          <w:tab/>
          <w:t>Информационное обеспечение государственной итоговой аттестации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0E9A5BBA" w14:textId="39622A6D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9" w:anchor="_Toc408772892" w:history="1">
        <w:r w:rsidR="002013AD" w:rsidRPr="00CF3653">
          <w:rPr>
            <w:rStyle w:val="a8"/>
            <w:noProof/>
            <w:color w:val="000000" w:themeColor="text1"/>
          </w:rPr>
          <w:t>3.3.</w:t>
        </w:r>
        <w:r w:rsidR="002013AD" w:rsidRPr="00CF3653">
          <w:rPr>
            <w:rStyle w:val="a8"/>
            <w:noProof/>
            <w:color w:val="000000" w:themeColor="text1"/>
          </w:rPr>
          <w:tab/>
          <w:t>Общие требования к организации и проведению государственной итоговой аттестации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52BDA784" w14:textId="34E28CBB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50" w:anchor="_Toc408772893" w:history="1">
        <w:r w:rsidR="002013AD" w:rsidRPr="00CF3653">
          <w:rPr>
            <w:rStyle w:val="a8"/>
            <w:noProof/>
            <w:color w:val="000000" w:themeColor="text1"/>
          </w:rPr>
          <w:t>3.4.</w:t>
        </w:r>
        <w:r w:rsidR="002013AD" w:rsidRPr="00CF3653">
          <w:rPr>
            <w:rStyle w:val="a8"/>
            <w:noProof/>
            <w:color w:val="000000" w:themeColor="text1"/>
          </w:rPr>
          <w:tab/>
          <w:t>Кадровое обеспечение государственной итоговой аттестации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50D04E97" w14:textId="346C84C4" w:rsidR="002013AD" w:rsidRPr="00CF3653" w:rsidRDefault="00962AB8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51" w:anchor="_Toc408772894" w:history="1">
        <w:r w:rsidR="002013AD" w:rsidRPr="00CF3653">
          <w:rPr>
            <w:rStyle w:val="a8"/>
            <w:noProof/>
            <w:color w:val="000000" w:themeColor="text1"/>
          </w:rPr>
          <w:t>4. ОЦЕНКА РЕЗУЛЬТАТОВ ГОСУДАРСТВЕННОЙ ИТОГОВОЙ АТТЕСТАЦИИ</w:t>
        </w:r>
      </w:hyperlink>
    </w:p>
    <w:p w14:paraId="6263D650" w14:textId="139E7075" w:rsidR="002013AD" w:rsidRPr="00CF3653" w:rsidRDefault="00962AB8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52" w:anchor="_Toc408772895" w:history="1">
        <w:r w:rsidR="002013AD" w:rsidRPr="00CF3653">
          <w:rPr>
            <w:rStyle w:val="a8"/>
            <w:noProof/>
            <w:color w:val="000000" w:themeColor="text1"/>
          </w:rPr>
          <w:t>4.1.</w:t>
        </w:r>
        <w:r w:rsidR="002013AD" w:rsidRPr="00CF3653">
          <w:rPr>
            <w:rStyle w:val="a8"/>
            <w:noProof/>
            <w:color w:val="000000" w:themeColor="text1"/>
          </w:rPr>
          <w:tab/>
          <w:t>Оценка выпускной квалификационной работы</w:t>
        </w:r>
        <w:r w:rsidR="002013AD" w:rsidRPr="00CF3653">
          <w:rPr>
            <w:rStyle w:val="a8"/>
            <w:noProof/>
            <w:webHidden/>
            <w:color w:val="000000" w:themeColor="text1"/>
          </w:rPr>
          <w:tab/>
        </w:r>
      </w:hyperlink>
    </w:p>
    <w:p w14:paraId="2B21A4A3" w14:textId="77777777" w:rsidR="002013AD" w:rsidRPr="00CF3653" w:rsidRDefault="002013AD" w:rsidP="002013AD">
      <w:pPr>
        <w:pStyle w:val="af8"/>
        <w:jc w:val="left"/>
        <w:rPr>
          <w:rStyle w:val="10"/>
          <w:rFonts w:eastAsia="Arial Unicode MS"/>
          <w:b w:val="0"/>
          <w:i w:val="0"/>
          <w:iCs w:val="0"/>
          <w:color w:val="000000" w:themeColor="text1"/>
          <w:sz w:val="22"/>
          <w:szCs w:val="22"/>
        </w:rPr>
      </w:pPr>
      <w:r w:rsidRPr="00CF3653">
        <w:rPr>
          <w:rFonts w:ascii="Times New Roman" w:hAnsi="Times New Roman"/>
          <w:bCs/>
          <w:i w:val="0"/>
          <w:iCs w:val="0"/>
          <w:color w:val="000000" w:themeColor="text1"/>
          <w:kern w:val="32"/>
          <w:sz w:val="22"/>
          <w:szCs w:val="22"/>
          <w:lang w:eastAsia="ru-RU"/>
        </w:rPr>
        <w:fldChar w:fldCharType="end"/>
      </w:r>
      <w:r w:rsidRPr="00CF3653">
        <w:rPr>
          <w:rStyle w:val="10"/>
          <w:rFonts w:eastAsia="Arial Unicode MS"/>
          <w:b w:val="0"/>
          <w:i w:val="0"/>
          <w:iCs w:val="0"/>
          <w:color w:val="000000" w:themeColor="text1"/>
          <w:sz w:val="22"/>
          <w:szCs w:val="22"/>
        </w:rPr>
        <w:t xml:space="preserve"> </w:t>
      </w:r>
    </w:p>
    <w:p w14:paraId="44B5D86E" w14:textId="77777777" w:rsidR="002013AD" w:rsidRPr="00CF3653" w:rsidRDefault="002013AD" w:rsidP="002013AD">
      <w:pPr>
        <w:rPr>
          <w:rStyle w:val="10"/>
          <w:b w:val="0"/>
          <w:color w:val="000000" w:themeColor="text1"/>
          <w:sz w:val="22"/>
          <w:szCs w:val="22"/>
        </w:rPr>
      </w:pPr>
    </w:p>
    <w:p w14:paraId="0F3CDE4A" w14:textId="77777777" w:rsidR="002013AD" w:rsidRPr="00CF3653" w:rsidRDefault="002013AD" w:rsidP="002013AD">
      <w:pPr>
        <w:pStyle w:val="1"/>
        <w:ind w:left="709"/>
        <w:contextualSpacing/>
        <w:jc w:val="center"/>
        <w:rPr>
          <w:color w:val="000000" w:themeColor="text1"/>
          <w:sz w:val="22"/>
          <w:szCs w:val="22"/>
        </w:rPr>
      </w:pPr>
      <w:r w:rsidRPr="00CF3653">
        <w:rPr>
          <w:b w:val="0"/>
          <w:bCs w:val="0"/>
          <w:color w:val="000000" w:themeColor="text1"/>
          <w:kern w:val="32"/>
          <w:sz w:val="22"/>
          <w:szCs w:val="22"/>
        </w:rPr>
        <w:br w:type="page"/>
      </w:r>
      <w:bookmarkStart w:id="68" w:name="_Toc408772880"/>
      <w:r w:rsidRPr="00CF3653">
        <w:rPr>
          <w:color w:val="000000" w:themeColor="text1"/>
          <w:sz w:val="22"/>
          <w:szCs w:val="22"/>
        </w:rPr>
        <w:lastRenderedPageBreak/>
        <w:t>ПОЯСНИТЕЛЬНАЯ ЗАПИСКА</w:t>
      </w:r>
      <w:bookmarkEnd w:id="68"/>
    </w:p>
    <w:p w14:paraId="2D2866B2" w14:textId="77777777" w:rsidR="002013AD" w:rsidRPr="00CF3653" w:rsidRDefault="002013AD" w:rsidP="002013AD">
      <w:pPr>
        <w:rPr>
          <w:color w:val="000000" w:themeColor="text1"/>
        </w:rPr>
      </w:pPr>
    </w:p>
    <w:p w14:paraId="01F87BC8" w14:textId="77777777" w:rsidR="002013AD" w:rsidRPr="00CF3653" w:rsidRDefault="002013AD" w:rsidP="002013AD">
      <w:pPr>
        <w:ind w:firstLine="851"/>
        <w:rPr>
          <w:color w:val="000000" w:themeColor="text1"/>
          <w:spacing w:val="-5"/>
        </w:rPr>
      </w:pPr>
      <w:r w:rsidRPr="00CF3653">
        <w:rPr>
          <w:color w:val="000000" w:themeColor="text1"/>
        </w:rPr>
        <w:t xml:space="preserve">Программа государственной итоговой аттестации разработана в 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образования-программам подготовки специалистов среднего звена в структурных подразделениях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 от 25 июня 2019 года, протокол № 13, приказом Министерства образования и науки РФ от 16 августа 2013 года № 968 «Об утверждении порядка проведения государственной итоговой аттестации по образовательным программам СПО», а также нормативно-правовым регулированием в сфере образования, определенным в соответствии с </w:t>
      </w:r>
      <w:r w:rsidRPr="00CF3653">
        <w:rPr>
          <w:color w:val="000000" w:themeColor="text1"/>
          <w:spacing w:val="-3"/>
        </w:rPr>
        <w:t xml:space="preserve">Приказ   </w:t>
      </w:r>
      <w:r w:rsidRPr="00CF3653">
        <w:rPr>
          <w:color w:val="000000" w:themeColor="text1"/>
        </w:rPr>
        <w:t xml:space="preserve">Министерства   образования   и   </w:t>
      </w:r>
      <w:r w:rsidRPr="00CF3653">
        <w:rPr>
          <w:color w:val="000000" w:themeColor="text1"/>
          <w:spacing w:val="-3"/>
        </w:rPr>
        <w:t xml:space="preserve">науки   </w:t>
      </w:r>
      <w:r w:rsidRPr="00CF3653">
        <w:rPr>
          <w:color w:val="000000" w:themeColor="text1"/>
        </w:rPr>
        <w:t>Российской</w:t>
      </w:r>
      <w:r w:rsidRPr="00CF3653">
        <w:rPr>
          <w:color w:val="000000" w:themeColor="text1"/>
          <w:spacing w:val="32"/>
        </w:rPr>
        <w:t xml:space="preserve"> </w:t>
      </w:r>
      <w:r w:rsidRPr="00CF3653">
        <w:rPr>
          <w:color w:val="000000" w:themeColor="text1"/>
        </w:rPr>
        <w:t xml:space="preserve">Федерации </w:t>
      </w:r>
      <w:r w:rsidRPr="00CF3653">
        <w:rPr>
          <w:color w:val="000000" w:themeColor="text1"/>
          <w:spacing w:val="45"/>
        </w:rPr>
        <w:t xml:space="preserve"> </w:t>
      </w:r>
      <w:r w:rsidRPr="00CF3653">
        <w:rPr>
          <w:color w:val="000000" w:themeColor="text1"/>
        </w:rPr>
        <w:t>от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  <w:spacing w:val="-19"/>
        </w:rPr>
        <w:t xml:space="preserve">12  </w:t>
      </w:r>
      <w:r w:rsidRPr="00CF3653">
        <w:rPr>
          <w:color w:val="000000" w:themeColor="text1"/>
          <w:spacing w:val="-4"/>
        </w:rPr>
        <w:t>ноября</w:t>
      </w:r>
      <w:r w:rsidRPr="00CF3653">
        <w:rPr>
          <w:color w:val="000000" w:themeColor="text1"/>
          <w:spacing w:val="62"/>
        </w:rPr>
        <w:t xml:space="preserve"> </w:t>
      </w:r>
      <w:r w:rsidRPr="00CF3653">
        <w:rPr>
          <w:color w:val="000000" w:themeColor="text1"/>
          <w:spacing w:val="-4"/>
        </w:rPr>
        <w:t>2017</w:t>
      </w:r>
      <w:r w:rsidRPr="00CF3653">
        <w:rPr>
          <w:color w:val="000000" w:themeColor="text1"/>
          <w:spacing w:val="62"/>
        </w:rPr>
        <w:t xml:space="preserve"> </w:t>
      </w:r>
      <w:r w:rsidRPr="00CF3653">
        <w:rPr>
          <w:color w:val="000000" w:themeColor="text1"/>
          <w:spacing w:val="-9"/>
        </w:rPr>
        <w:t>г.</w:t>
      </w:r>
      <w:r w:rsidRPr="00CF3653">
        <w:rPr>
          <w:color w:val="000000" w:themeColor="text1"/>
          <w:spacing w:val="52"/>
        </w:rPr>
        <w:t xml:space="preserve"> </w:t>
      </w:r>
      <w:r w:rsidRPr="00CF3653">
        <w:rPr>
          <w:color w:val="000000" w:themeColor="text1"/>
        </w:rPr>
        <w:t xml:space="preserve">№ </w:t>
      </w:r>
      <w:r w:rsidRPr="00CF3653">
        <w:rPr>
          <w:color w:val="000000" w:themeColor="text1"/>
          <w:spacing w:val="-8"/>
        </w:rPr>
        <w:t xml:space="preserve">06-ПГ-МОН-24914 </w:t>
      </w:r>
      <w:r w:rsidRPr="00CF3653">
        <w:rPr>
          <w:color w:val="000000" w:themeColor="text1"/>
          <w:spacing w:val="-3"/>
        </w:rPr>
        <w:t xml:space="preserve">«защите выпускной квалификационной работы» 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  <w:spacing w:val="-3"/>
        </w:rPr>
        <w:t>по</w:t>
      </w:r>
      <w:r w:rsidRPr="00CF3653">
        <w:rPr>
          <w:color w:val="000000" w:themeColor="text1"/>
          <w:spacing w:val="-3"/>
        </w:rPr>
        <w:tab/>
      </w:r>
      <w:r w:rsidRPr="00CF3653">
        <w:rPr>
          <w:color w:val="000000" w:themeColor="text1"/>
        </w:rPr>
        <w:t>образовательным программам</w:t>
      </w:r>
      <w:r w:rsidRPr="00CF3653">
        <w:rPr>
          <w:color w:val="000000" w:themeColor="text1"/>
        </w:rPr>
        <w:tab/>
      </w:r>
      <w:r w:rsidRPr="00CF3653">
        <w:rPr>
          <w:color w:val="000000" w:themeColor="text1"/>
          <w:spacing w:val="-4"/>
        </w:rPr>
        <w:t xml:space="preserve">среднего </w:t>
      </w:r>
      <w:r w:rsidRPr="00CF3653">
        <w:rPr>
          <w:color w:val="000000" w:themeColor="text1"/>
        </w:rPr>
        <w:t>профессионального</w:t>
      </w:r>
      <w:r w:rsidRPr="00CF3653">
        <w:rPr>
          <w:color w:val="000000" w:themeColor="text1"/>
        </w:rPr>
        <w:tab/>
        <w:t>образования.</w:t>
      </w:r>
    </w:p>
    <w:p w14:paraId="34B15537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Целью государственной итоговой аттестации является установление степени готовности обучающегося к самостоятельной деятельности, сфорсированности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38.02.05 «Товароведение и экспертиза качества потребительских товаров».</w:t>
      </w:r>
    </w:p>
    <w:p w14:paraId="121EE33F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Программа государственной итоговой аттестации является частью ОП СПО ПССЗ по специальности 38.02.05 «Товароведение и экспертиза качества потребительских товаров».</w:t>
      </w:r>
    </w:p>
    <w:p w14:paraId="46009E36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 xml:space="preserve">Итоговая аттестация, завершающая освоение ОП СПО ПССЗ, является обязательной. </w:t>
      </w:r>
    </w:p>
    <w:p w14:paraId="20C24B8B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14:paraId="58D8E9BD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 xml:space="preserve">Формой государственной итоговой аттестации выпускников специальности СПО 38.02.05 «Товароведение и экспертиза качества потребительских товаров» является выпускная квалификационная работа (ВКР). </w:t>
      </w:r>
    </w:p>
    <w:p w14:paraId="148BD420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>Проведение части итоговой аттестации в форме выпускной квалификационной работы позволяет одновременно решить целый комплекс задач:</w:t>
      </w:r>
    </w:p>
    <w:p w14:paraId="535588A5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ориентирует каждого преподавателя и студента на конечный результат;</w:t>
      </w:r>
    </w:p>
    <w:p w14:paraId="1368048D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14:paraId="18834A33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систематизирует знания, умения и опыт, полученные во время обучения и во время прохождения производственной практики;</w:t>
      </w:r>
    </w:p>
    <w:p w14:paraId="7FC24A1C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14:paraId="5BA20E3B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ru-RU"/>
        </w:rPr>
      </w:pPr>
      <w:r w:rsidRPr="00CF3653">
        <w:rPr>
          <w:color w:val="000000" w:themeColor="text1"/>
          <w:lang w:eastAsia="ko-KR"/>
        </w:rPr>
        <w:t>значительно</w:t>
      </w:r>
      <w:r w:rsidRPr="00CF3653">
        <w:rPr>
          <w:color w:val="000000" w:themeColor="text1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14:paraId="7308C339" w14:textId="77777777" w:rsidR="002013AD" w:rsidRPr="00CF3653" w:rsidRDefault="002013AD" w:rsidP="002013AD">
      <w:pPr>
        <w:ind w:left="360" w:firstLine="633"/>
        <w:contextualSpacing/>
        <w:rPr>
          <w:color w:val="000000" w:themeColor="text1"/>
        </w:rPr>
      </w:pPr>
      <w:r w:rsidRPr="00CF3653">
        <w:rPr>
          <w:color w:val="000000" w:themeColor="text1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14:paraId="32366116" w14:textId="77777777" w:rsidR="002013AD" w:rsidRPr="00CF3653" w:rsidRDefault="002013AD" w:rsidP="002013AD">
      <w:pPr>
        <w:ind w:left="360" w:firstLine="633"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14:paraId="6B375ABD" w14:textId="77777777" w:rsidR="002013AD" w:rsidRPr="00CF3653" w:rsidRDefault="002013AD" w:rsidP="002013AD">
      <w:pPr>
        <w:ind w:left="360" w:firstLine="633"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К государственной итоговой аттестации допускаются лица, не имеющие академической задолженности и в полном объеме выполнившие учебный план. </w:t>
      </w:r>
    </w:p>
    <w:p w14:paraId="45A0E505" w14:textId="77777777" w:rsidR="002013AD" w:rsidRPr="00CF3653" w:rsidRDefault="002013AD" w:rsidP="002013AD">
      <w:pPr>
        <w:ind w:left="360" w:firstLine="633"/>
        <w:contextualSpacing/>
        <w:rPr>
          <w:color w:val="000000" w:themeColor="text1"/>
        </w:rPr>
      </w:pPr>
      <w:r w:rsidRPr="00CF3653">
        <w:rPr>
          <w:color w:val="000000" w:themeColor="text1"/>
        </w:rPr>
        <w:t>В Программе государственной итоговой аттестации определены:</w:t>
      </w:r>
    </w:p>
    <w:p w14:paraId="487EBB12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материалы по содержанию итоговой аттестации;</w:t>
      </w:r>
    </w:p>
    <w:p w14:paraId="40DB7B9A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сроки проведения итоговой аттестации;</w:t>
      </w:r>
    </w:p>
    <w:p w14:paraId="3F21A986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условия подготовки и процедуры проведения итоговой аттестации;</w:t>
      </w:r>
    </w:p>
    <w:p w14:paraId="097146B6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критерии оценки уровня качества подготовки выпускника.</w:t>
      </w:r>
    </w:p>
    <w:p w14:paraId="59B25D1A" w14:textId="0BC5C4A4" w:rsidR="002013AD" w:rsidRPr="00CF3653" w:rsidRDefault="002013AD" w:rsidP="002013AD">
      <w:pPr>
        <w:rPr>
          <w:color w:val="000000" w:themeColor="text1"/>
          <w:lang w:eastAsia="ru-RU"/>
        </w:rPr>
      </w:pPr>
    </w:p>
    <w:p w14:paraId="3D156ED7" w14:textId="7A4A0ED6" w:rsidR="002013AD" w:rsidRPr="00CF3653" w:rsidRDefault="002013AD" w:rsidP="002013AD">
      <w:pPr>
        <w:rPr>
          <w:color w:val="000000" w:themeColor="text1"/>
          <w:lang w:eastAsia="ru-RU"/>
        </w:rPr>
      </w:pPr>
    </w:p>
    <w:p w14:paraId="062814B1" w14:textId="4AAE81F9" w:rsidR="002013AD" w:rsidRPr="00CF3653" w:rsidRDefault="002013AD" w:rsidP="002013AD">
      <w:pPr>
        <w:rPr>
          <w:color w:val="000000" w:themeColor="text1"/>
          <w:lang w:eastAsia="ru-RU"/>
        </w:rPr>
      </w:pPr>
    </w:p>
    <w:p w14:paraId="23BD05BA" w14:textId="77777777" w:rsidR="002013AD" w:rsidRPr="00CF3653" w:rsidRDefault="002013AD" w:rsidP="002013AD">
      <w:pPr>
        <w:rPr>
          <w:color w:val="000000" w:themeColor="text1"/>
          <w:lang w:eastAsia="ru-RU"/>
        </w:rPr>
      </w:pPr>
    </w:p>
    <w:p w14:paraId="2AAA95FF" w14:textId="77777777" w:rsidR="002013AD" w:rsidRPr="00CF3653" w:rsidRDefault="002013AD" w:rsidP="002013AD">
      <w:pPr>
        <w:pStyle w:val="1"/>
        <w:ind w:left="993" w:hanging="360"/>
        <w:contextualSpacing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 xml:space="preserve">1. </w:t>
      </w:r>
      <w:bookmarkStart w:id="69" w:name="_Toc408772881"/>
      <w:r w:rsidRPr="00CF3653">
        <w:rPr>
          <w:color w:val="000000" w:themeColor="text1"/>
          <w:sz w:val="22"/>
          <w:szCs w:val="22"/>
        </w:rPr>
        <w:t>ПАСПОРТ ПРОГРАММЫ ГОСУДАРСТВЕННОЙ ИТОГОВОЙ АТТЕСТАЦИИ</w:t>
      </w:r>
      <w:bookmarkEnd w:id="69"/>
    </w:p>
    <w:p w14:paraId="6D493286" w14:textId="77777777" w:rsidR="002013AD" w:rsidRPr="00CF3653" w:rsidRDefault="002013AD" w:rsidP="002013AD">
      <w:pPr>
        <w:pStyle w:val="20"/>
        <w:keepNext w:val="0"/>
        <w:spacing w:before="120"/>
        <w:ind w:left="1276" w:hanging="567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70" w:name="_Toc408772882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lastRenderedPageBreak/>
        <w:t>1.1. Область применения Программы государственной итоговой аттестации</w:t>
      </w:r>
      <w:bookmarkEnd w:id="70"/>
    </w:p>
    <w:p w14:paraId="2C24252F" w14:textId="77777777" w:rsidR="002013AD" w:rsidRPr="00CF3653" w:rsidRDefault="002013AD" w:rsidP="002013AD">
      <w:pPr>
        <w:rPr>
          <w:color w:val="000000" w:themeColor="text1"/>
        </w:rPr>
      </w:pPr>
    </w:p>
    <w:p w14:paraId="01B34223" w14:textId="77777777" w:rsidR="002013AD" w:rsidRPr="00CF3653" w:rsidRDefault="002013AD" w:rsidP="002013AD">
      <w:pPr>
        <w:ind w:firstLine="708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Программа государственной итоговой аттестации (далее программа ГИА) является частью ОП СПО ПССЗ в соответствии с ФГОС по специальности 38.02.05 «Товароведение и экспертиза качества потребительских товаров» в части освоения видов профессиональной деятельности (ВПД) специальности:</w:t>
      </w:r>
    </w:p>
    <w:p w14:paraId="54FCE5D2" w14:textId="77777777" w:rsidR="002013AD" w:rsidRPr="00CF3653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1. Управление ассортиментом товаров;</w:t>
      </w:r>
    </w:p>
    <w:p w14:paraId="05099079" w14:textId="77777777" w:rsidR="002013AD" w:rsidRPr="00CF3653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2. Проведение экспертизы и оценки качества товаров;</w:t>
      </w:r>
    </w:p>
    <w:p w14:paraId="5AF81AA4" w14:textId="77777777" w:rsidR="002013AD" w:rsidRPr="00CF3653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3. Организация работ в подразделении организации;</w:t>
      </w:r>
    </w:p>
    <w:p w14:paraId="7B22F79E" w14:textId="77777777" w:rsidR="002013AD" w:rsidRPr="00CF3653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>4. Выполнение работ по одной или нескольким профессиям рабочих, должностям служащих и соответствующих профессиональных компетенций (ПК):</w:t>
      </w:r>
    </w:p>
    <w:p w14:paraId="078253C6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 xml:space="preserve">1.Вид деятельности </w:t>
      </w:r>
      <w:r w:rsidRPr="00CF3653">
        <w:rPr>
          <w:b/>
          <w:color w:val="000000" w:themeColor="text1"/>
        </w:rPr>
        <w:t>«Управление ассортиментом товаров»</w:t>
      </w:r>
      <w:r w:rsidRPr="00CF3653">
        <w:rPr>
          <w:color w:val="000000" w:themeColor="text1"/>
        </w:rPr>
        <w:t>;</w:t>
      </w:r>
    </w:p>
    <w:p w14:paraId="2DD491A5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1.1. Выявлять потребность в товарах.</w:t>
      </w:r>
    </w:p>
    <w:p w14:paraId="4EE4420E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25C6E822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1.3. Управлять товарными запасами и потоками.</w:t>
      </w:r>
    </w:p>
    <w:p w14:paraId="5AC41A0C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1.4. Оформлять документацию на поставку и реализацию товаров</w:t>
      </w:r>
    </w:p>
    <w:p w14:paraId="302812F4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bookmarkStart w:id="71" w:name="_Hlk53666714"/>
      <w:r w:rsidRPr="00CF3653">
        <w:rPr>
          <w:color w:val="000000" w:themeColor="text1"/>
        </w:rPr>
        <w:t>ОК 1 Понимать сущность и социальную значимость своей будущей профессии, проявлять к ней устойчивый интерес.</w:t>
      </w:r>
    </w:p>
    <w:p w14:paraId="0C6BF741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4F93F93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3 Принимать решения в стандартных и нестандартных ситуациях и нести за них ответственность.</w:t>
      </w:r>
    </w:p>
    <w:p w14:paraId="09089E68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2AB1B182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5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7DF384C4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6 Работать в коллективе и команде, эффективно общаться с коллегами, руководством, потребителями.</w:t>
      </w:r>
    </w:p>
    <w:p w14:paraId="02394A6B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7 Брать на себя ответственность за работу членов команды (подчиненных), результат выполнения заданий.</w:t>
      </w:r>
    </w:p>
    <w:p w14:paraId="6AE89E0B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9040E85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9 Ориентироваться в условиях частой смены технологий в профессиональной деятельности.</w:t>
      </w:r>
    </w:p>
    <w:bookmarkEnd w:id="71"/>
    <w:p w14:paraId="2BAE0545" w14:textId="77777777" w:rsidR="002013AD" w:rsidRPr="00CF3653" w:rsidRDefault="002013AD" w:rsidP="002013AD">
      <w:pPr>
        <w:ind w:firstLine="851"/>
        <w:rPr>
          <w:color w:val="000000" w:themeColor="text1"/>
        </w:rPr>
      </w:pPr>
    </w:p>
    <w:p w14:paraId="4E0CF2C5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 xml:space="preserve">2. Вид деятельности </w:t>
      </w:r>
      <w:r w:rsidRPr="00CF3653">
        <w:rPr>
          <w:b/>
          <w:color w:val="000000" w:themeColor="text1"/>
        </w:rPr>
        <w:t>«</w:t>
      </w:r>
      <w:r w:rsidRPr="00CF3653">
        <w:rPr>
          <w:rFonts w:eastAsia="Calibri"/>
          <w:b/>
          <w:color w:val="000000" w:themeColor="text1"/>
        </w:rPr>
        <w:t>Проведение экспертизы и оценки качества товаров</w:t>
      </w:r>
      <w:r w:rsidRPr="00CF3653">
        <w:rPr>
          <w:b/>
          <w:color w:val="000000" w:themeColor="text1"/>
        </w:rPr>
        <w:t>»</w:t>
      </w:r>
      <w:r w:rsidRPr="00CF3653">
        <w:rPr>
          <w:color w:val="000000" w:themeColor="text1"/>
        </w:rPr>
        <w:t>;</w:t>
      </w:r>
    </w:p>
    <w:p w14:paraId="61CA4D13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2.1. Идентифицировать товары по ассортиментной принадлежности.</w:t>
      </w:r>
    </w:p>
    <w:p w14:paraId="28FBC61E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2.2. Организовывать и проводить оценку качества товаров.</w:t>
      </w:r>
    </w:p>
    <w:p w14:paraId="5DEC3C2C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4ACD4491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1 Понимать сущность и социальную значимость своей будущей профессии, проявлять к ней устойчивый интерес.</w:t>
      </w:r>
    </w:p>
    <w:p w14:paraId="3FCC4DAF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BCD18B4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3 Принимать решения в стандартных и нестандартных ситуациях и нести за них ответственность.</w:t>
      </w:r>
    </w:p>
    <w:p w14:paraId="26397AF9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62F642C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5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6322AAEC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6 Работать в коллективе и команде, эффективно общаться с коллегами, руководством, потребителями.</w:t>
      </w:r>
    </w:p>
    <w:p w14:paraId="44040FC1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7 Брать на себя ответственность за работу членов команды (подчиненных), результат выполнения заданий.</w:t>
      </w:r>
    </w:p>
    <w:p w14:paraId="6ADD27CB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14C77EE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9 Ориентироваться в условиях частой смены технологий в профессиональной деятельности.</w:t>
      </w:r>
    </w:p>
    <w:p w14:paraId="2DA1AF91" w14:textId="77777777" w:rsidR="002013AD" w:rsidRPr="00CF3653" w:rsidRDefault="002013AD" w:rsidP="002013AD">
      <w:pPr>
        <w:ind w:firstLine="851"/>
        <w:rPr>
          <w:color w:val="000000" w:themeColor="text1"/>
        </w:rPr>
      </w:pPr>
    </w:p>
    <w:p w14:paraId="2ED919CE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 xml:space="preserve">3.Вид деятельности </w:t>
      </w:r>
      <w:r w:rsidRPr="00CF3653">
        <w:rPr>
          <w:b/>
          <w:color w:val="000000" w:themeColor="text1"/>
        </w:rPr>
        <w:t>«Организация работ в подразделении организации</w:t>
      </w:r>
      <w:r w:rsidRPr="00CF3653">
        <w:rPr>
          <w:color w:val="000000" w:themeColor="text1"/>
        </w:rPr>
        <w:t xml:space="preserve"> »;</w:t>
      </w:r>
    </w:p>
    <w:p w14:paraId="59BFBC4A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ПК 3.1. Участвовать в планировании основных показателей деятельности организации.</w:t>
      </w:r>
    </w:p>
    <w:p w14:paraId="2BA75586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3.2. Планировать выполнение работ исполнителями.</w:t>
      </w:r>
    </w:p>
    <w:p w14:paraId="4D88CC12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3.3. Организовывать работу трудового коллектива.</w:t>
      </w:r>
    </w:p>
    <w:p w14:paraId="1409B8F1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5408A654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ПК 3.5. Оформлять учетно-отчетную документацию</w:t>
      </w:r>
      <w:bookmarkStart w:id="72" w:name="_Toc408772883"/>
    </w:p>
    <w:p w14:paraId="6AE1C7DE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1 Понимать сущность и социальную значимость своей будущей профессии, проявлять к ней устойчивый интерес.</w:t>
      </w:r>
    </w:p>
    <w:p w14:paraId="72BD8A4E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6C6FB983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3 Принимать решения в стандартных и нестандартных ситуациях и нести за них ответственность.</w:t>
      </w:r>
    </w:p>
    <w:p w14:paraId="152CB514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6F2B75B0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5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714ECE55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6 Работать в коллективе и команде, эффективно общаться с коллегами, руководством, потребителями.</w:t>
      </w:r>
    </w:p>
    <w:p w14:paraId="774E7435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7 Брать на себя ответственность за работу членов команды (подчиненных), результат выполнения заданий.</w:t>
      </w:r>
    </w:p>
    <w:p w14:paraId="17CD13A9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177FE5B" w14:textId="77777777" w:rsidR="002013AD" w:rsidRPr="00CF3653" w:rsidRDefault="002013AD" w:rsidP="002013AD">
      <w:pPr>
        <w:ind w:left="851"/>
        <w:contextualSpacing/>
        <w:rPr>
          <w:color w:val="000000" w:themeColor="text1"/>
        </w:rPr>
      </w:pPr>
      <w:r w:rsidRPr="00CF3653">
        <w:rPr>
          <w:color w:val="000000" w:themeColor="text1"/>
        </w:rPr>
        <w:t>ОК 9 Ориентироваться в условиях частой смены технологий в профессиональной деятельности.</w:t>
      </w:r>
    </w:p>
    <w:p w14:paraId="6365B93B" w14:textId="77777777" w:rsidR="002013AD" w:rsidRPr="00CF3653" w:rsidRDefault="002013AD" w:rsidP="002013AD">
      <w:pPr>
        <w:ind w:firstLine="851"/>
        <w:rPr>
          <w:color w:val="000000" w:themeColor="text1"/>
        </w:rPr>
      </w:pPr>
    </w:p>
    <w:p w14:paraId="507FF3E9" w14:textId="77777777" w:rsidR="002013AD" w:rsidRPr="00CF3653" w:rsidRDefault="002013AD" w:rsidP="002013AD">
      <w:pPr>
        <w:pStyle w:val="ConsPlusNormal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4. Вид деятельности </w:t>
      </w:r>
      <w:r w:rsidRPr="00CF365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«Выполнение работ по одной или нескольким профессиям рабочих, должностям служащих»</w:t>
      </w:r>
      <w:r w:rsidRPr="00CF365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</w:p>
    <w:p w14:paraId="57BD0590" w14:textId="77777777" w:rsidR="002013AD" w:rsidRPr="00CF3653" w:rsidRDefault="002013AD" w:rsidP="002013AD">
      <w:pPr>
        <w:rPr>
          <w:color w:val="000000" w:themeColor="text1"/>
        </w:rPr>
      </w:pPr>
    </w:p>
    <w:p w14:paraId="098B4FF0" w14:textId="77777777" w:rsidR="002013AD" w:rsidRPr="00CF3653" w:rsidRDefault="002013AD" w:rsidP="002013AD">
      <w:pPr>
        <w:pStyle w:val="20"/>
        <w:keepNext w:val="0"/>
        <w:spacing w:before="120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1.2 Цели и задачи государственной итоговой аттестации</w:t>
      </w:r>
      <w:bookmarkEnd w:id="72"/>
    </w:p>
    <w:p w14:paraId="40866FDF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38.02.05 «Товароведение и экспертиза качества потребительских товаров». ГИА призвана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14:paraId="007E9502" w14:textId="77777777" w:rsidR="002013AD" w:rsidRPr="00CF3653" w:rsidRDefault="002013AD" w:rsidP="002013AD">
      <w:pPr>
        <w:pStyle w:val="20"/>
        <w:keepNext w:val="0"/>
        <w:spacing w:before="120"/>
        <w:ind w:left="1276" w:hanging="1276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73" w:name="_Toc408772884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1.3 Количество часов, отводимое на государственную итоговую аттестацию:</w:t>
      </w:r>
      <w:bookmarkEnd w:id="73"/>
    </w:p>
    <w:p w14:paraId="13271CC9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>Общий объем ГИА – 6 недель (216 часов), в том числе:</w:t>
      </w:r>
    </w:p>
    <w:p w14:paraId="5E880131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>выполнение выпускной квалификационной работы – 4 недели (144 часа),</w:t>
      </w:r>
    </w:p>
    <w:p w14:paraId="22A2A6A8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>защита выпускной квалификационной работы - 2 недели (72 часа).</w:t>
      </w:r>
    </w:p>
    <w:p w14:paraId="54E041C3" w14:textId="77777777" w:rsidR="002013AD" w:rsidRPr="00CF3653" w:rsidRDefault="002013AD" w:rsidP="002013AD">
      <w:pPr>
        <w:ind w:left="720"/>
        <w:contextualSpacing/>
        <w:rPr>
          <w:color w:val="000000" w:themeColor="text1"/>
        </w:rPr>
      </w:pPr>
    </w:p>
    <w:p w14:paraId="3A47C1AA" w14:textId="77777777" w:rsidR="002013AD" w:rsidRPr="00CF3653" w:rsidRDefault="002013AD" w:rsidP="0086713B">
      <w:pPr>
        <w:pStyle w:val="1"/>
        <w:widowControl/>
        <w:numPr>
          <w:ilvl w:val="0"/>
          <w:numId w:val="34"/>
        </w:numPr>
        <w:autoSpaceDE/>
        <w:autoSpaceDN/>
        <w:spacing w:line="240" w:lineRule="auto"/>
        <w:contextualSpacing/>
        <w:rPr>
          <w:color w:val="000000" w:themeColor="text1"/>
          <w:sz w:val="22"/>
          <w:szCs w:val="22"/>
        </w:rPr>
      </w:pPr>
      <w:bookmarkStart w:id="74" w:name="_Toc408772885"/>
      <w:r w:rsidRPr="00CF3653">
        <w:rPr>
          <w:color w:val="000000" w:themeColor="text1"/>
          <w:sz w:val="22"/>
          <w:szCs w:val="22"/>
        </w:rPr>
        <w:t>СТРУКТУРА И СОДЕРЖАНИЕ ГОСУДАРСТВЕННОЙ ИТОГОВОЙ АТТЕСТАЦИИ</w:t>
      </w:r>
      <w:bookmarkEnd w:id="74"/>
    </w:p>
    <w:p w14:paraId="6DDD58D8" w14:textId="77777777" w:rsidR="002013AD" w:rsidRPr="00CF3653" w:rsidRDefault="002013AD" w:rsidP="002013AD">
      <w:pPr>
        <w:pStyle w:val="20"/>
        <w:keepNext w:val="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75" w:name="_Toc408772886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2.1. Форма и сроки проведения государственной итоговой аттестации</w:t>
      </w:r>
      <w:bookmarkEnd w:id="75"/>
    </w:p>
    <w:p w14:paraId="5FA63840" w14:textId="77777777" w:rsidR="002013AD" w:rsidRPr="00CF3653" w:rsidRDefault="002013AD" w:rsidP="002013AD">
      <w:pPr>
        <w:rPr>
          <w:color w:val="000000" w:themeColor="text1"/>
        </w:rPr>
      </w:pPr>
    </w:p>
    <w:p w14:paraId="06C8CABE" w14:textId="77777777" w:rsidR="002013AD" w:rsidRPr="00CF3653" w:rsidRDefault="002013AD" w:rsidP="002013AD">
      <w:pPr>
        <w:ind w:firstLine="708"/>
        <w:rPr>
          <w:color w:val="000000" w:themeColor="text1"/>
          <w:lang w:eastAsia="ru-RU"/>
        </w:rPr>
      </w:pPr>
      <w:bookmarkStart w:id="76" w:name="_Hlk35620702"/>
      <w:bookmarkStart w:id="77" w:name="_Toc408772887"/>
      <w:r w:rsidRPr="00CF3653">
        <w:rPr>
          <w:color w:val="000000" w:themeColor="text1"/>
        </w:rPr>
        <w:t>Форма – выпускная квалификационная работа.</w:t>
      </w:r>
    </w:p>
    <w:p w14:paraId="6016862E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 xml:space="preserve">             Сроки проведения  - в соответствии с графиком проведения итоговой аттестации. </w:t>
      </w:r>
    </w:p>
    <w:p w14:paraId="5B268487" w14:textId="77777777" w:rsidR="002013AD" w:rsidRPr="00CF3653" w:rsidRDefault="002013AD" w:rsidP="002013AD">
      <w:pPr>
        <w:rPr>
          <w:color w:val="000000" w:themeColor="text1"/>
        </w:rPr>
      </w:pPr>
    </w:p>
    <w:p w14:paraId="6FB70582" w14:textId="77777777" w:rsidR="002013AD" w:rsidRPr="00CF3653" w:rsidRDefault="002013AD" w:rsidP="002013AD">
      <w:pPr>
        <w:pStyle w:val="20"/>
        <w:keepNext w:val="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 xml:space="preserve">2.2 Содержание государственной итоговой аттестации, включая типовой фонд оценочных средств </w:t>
      </w:r>
    </w:p>
    <w:bookmarkEnd w:id="76"/>
    <w:bookmarkEnd w:id="77"/>
    <w:p w14:paraId="5B5B3D97" w14:textId="77777777" w:rsidR="002013AD" w:rsidRPr="00CF3653" w:rsidRDefault="002013AD" w:rsidP="002013AD">
      <w:pPr>
        <w:rPr>
          <w:color w:val="000000" w:themeColor="text1"/>
        </w:rPr>
      </w:pPr>
    </w:p>
    <w:p w14:paraId="5656C350" w14:textId="77777777" w:rsidR="002013AD" w:rsidRPr="00CF3653" w:rsidRDefault="002013AD" w:rsidP="002013AD">
      <w:pPr>
        <w:pStyle w:val="a6"/>
        <w:ind w:left="0" w:firstLine="708"/>
        <w:rPr>
          <w:color w:val="000000" w:themeColor="text1"/>
          <w:lang w:eastAsia="ko-KR"/>
        </w:rPr>
      </w:pPr>
      <w:r w:rsidRPr="00CF3653">
        <w:rPr>
          <w:color w:val="000000" w:themeColor="text1"/>
        </w:rPr>
        <w:t xml:space="preserve">Темы ВКР ежегодно определяются предметной цикловой комиссией (далее - ПЦК) колледжа. Студентам предоставляется право выбора темы ВКП, в том числе предложения своей тематики с необходимым обоснованием целесообразности ее разработки для практического. При этом тематика ВКР должна соответствовать содержанию одного или нескольких профессиональных модулей, входящих в ОП СПО. Утверждение темы ВКР и закрепление руководителей оформляется распоряжением директора колледжа. </w:t>
      </w:r>
    </w:p>
    <w:p w14:paraId="598FBEC2" w14:textId="77777777" w:rsidR="002013AD" w:rsidRPr="00CF3653" w:rsidRDefault="002013AD" w:rsidP="002013AD">
      <w:pPr>
        <w:pStyle w:val="a6"/>
        <w:ind w:left="0"/>
        <w:rPr>
          <w:color w:val="000000" w:themeColor="text1"/>
          <w:lang w:eastAsia="ko-KR"/>
        </w:rPr>
      </w:pPr>
    </w:p>
    <w:p w14:paraId="7A960B7D" w14:textId="599529E5" w:rsidR="002013AD" w:rsidRPr="00CF3653" w:rsidRDefault="002013AD" w:rsidP="002013AD">
      <w:pPr>
        <w:pStyle w:val="a6"/>
        <w:ind w:left="0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Тематика выпускных квалификационных работ</w:t>
      </w:r>
    </w:p>
    <w:p w14:paraId="6943B3A4" w14:textId="77777777" w:rsidR="002013AD" w:rsidRPr="00CF3653" w:rsidRDefault="002013AD" w:rsidP="002013AD">
      <w:pPr>
        <w:pStyle w:val="a6"/>
        <w:ind w:left="0"/>
        <w:rPr>
          <w:color w:val="000000" w:themeColor="text1"/>
          <w:lang w:eastAsia="ko-KR"/>
        </w:rPr>
      </w:pP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6142"/>
        <w:gridCol w:w="2791"/>
      </w:tblGrid>
      <w:tr w:rsidR="002013AD" w:rsidRPr="00CF3653" w14:paraId="48FF36F6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F96E2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№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5C430E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Тема выпускной квалификационной работы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3998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b/>
                <w:color w:val="000000" w:themeColor="text1"/>
              </w:rPr>
            </w:pPr>
            <w:r w:rsidRPr="00CF3653">
              <w:rPr>
                <w:color w:val="000000" w:themeColor="text1"/>
              </w:rPr>
              <w:t>Наименование профессиональных модулей, отражаемых в работе</w:t>
            </w:r>
          </w:p>
        </w:tc>
      </w:tr>
      <w:tr w:rsidR="002013AD" w:rsidRPr="00CF3653" w14:paraId="40B31D0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64CC" w14:textId="77777777" w:rsidR="002013AD" w:rsidRPr="00CF3653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E38906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  <w:spacing w:val="-16"/>
              </w:rPr>
            </w:pPr>
            <w:r w:rsidRPr="00CF3653">
              <w:rPr>
                <w:color w:val="000000" w:themeColor="text1"/>
              </w:rPr>
              <w:t>Формирование ассортимента чая на примере торгового предприятия «…»</w:t>
            </w:r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9DC0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ПМ 01 Управление ассортиментом товаров</w:t>
            </w:r>
          </w:p>
          <w:p w14:paraId="670C8ED0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67CFA703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24471C0C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570BB8CC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77BD4C0A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41B04FC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0B9AFA03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5375FCFC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70773CB7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29612B46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0FC5DA66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45836D9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73CFAB9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96B6785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686F2AC3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  <w:lang w:eastAsia="x-none"/>
              </w:rPr>
            </w:pPr>
          </w:p>
          <w:p w14:paraId="0BC865B1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21F1EB87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58E564A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7353F106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76526B83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52F37600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6102D01D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43F6DAE0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7037A441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21A54C7F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5D7479C7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5870B8B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776BDE48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003B7622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042FA124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32458AB1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30E67B62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15183269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5C52B322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6BAEFE65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33626586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ПМ 02 Проведение экспертизы и оценки качества товаров.</w:t>
            </w:r>
          </w:p>
          <w:p w14:paraId="60DD90D5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2F0A1C56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31EDEABB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0F52D975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786D28F4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0EC91579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53498E1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47DDA921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1DAE327A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3ED343D8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49DE80E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7804B433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6781F9E4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005C994B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7B717037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49EAE0FF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52C677F8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</w:p>
          <w:p w14:paraId="22F53D10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ПМ 03 Организация работ в подразделении организации</w:t>
            </w:r>
          </w:p>
          <w:p w14:paraId="35344BB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324A1243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5EAB5933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6E89D097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3814339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7A0C99CC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507514C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36ABF9A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7E964FB0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677C1E14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1F9ACAF2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10686C0D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1105E2CD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29DA8F2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ПМ.04 Выполнение работ по одной или нескольким профессиям рабочих, должностям служащих</w:t>
            </w:r>
          </w:p>
        </w:tc>
      </w:tr>
      <w:tr w:rsidR="002013AD" w:rsidRPr="00CF3653" w14:paraId="1E549077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E0038" w14:textId="77777777" w:rsidR="002013AD" w:rsidRPr="00CF3653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0B3A49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Ассортимент сокосодержащей продукции на примере конкретного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E978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6AA642C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DFFA" w14:textId="77777777" w:rsidR="002013AD" w:rsidRPr="00CF3653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B3CE2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  <w:spacing w:val="-19"/>
              </w:rPr>
            </w:pPr>
            <w:r w:rsidRPr="00CF3653">
              <w:rPr>
                <w:color w:val="000000" w:themeColor="text1"/>
              </w:rPr>
              <w:t>Формирование ассортимента кофе и пути его совершенствования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B7361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44C054C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A844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  <w:lang w:eastAsia="x-none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0CDA7F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Формирование ассортимента однородных групп товаров и пути его совершенствования на примере торгового предприятия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10E8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28C0544A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D8A6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61172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Формирование ассортимента мороженого и пути его совершенствования на примере торгового предприятия «….»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2B5A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671CA61F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5553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C4512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Формирование ассортимента мягких игрушек на примере «…»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7704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7D4313B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DF304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00AEAF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Анализ ассортимента и оценка качества синтетических моющих средств, реализуемых магазином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A14F8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35EF3B85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E7A4" w14:textId="77777777" w:rsidR="002013AD" w:rsidRPr="00CF3653" w:rsidRDefault="002013AD" w:rsidP="002013AD">
            <w:pPr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5E2CC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Анализ факторов, влияющих на формирование качества мужских головных уборов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DDCF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35D351F0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37AE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  <w:lang w:eastAsia="x-none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3EA4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Формирование ассортимента парфюмерно-косметических</w:t>
            </w:r>
          </w:p>
          <w:p w14:paraId="0CE04885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товаров и пути его совершенствования на примере торгового предприятия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AC0C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68D47D3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3963" w14:textId="77777777" w:rsidR="002013AD" w:rsidRPr="00CF3653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D52C3B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Структура ассортимента и товароведная характеристика мясных полуфабрикатов, реализуемых в торговом предприятии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EC627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2E765F8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7A69" w14:textId="77777777" w:rsidR="002013AD" w:rsidRPr="00CF3653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C5D22E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Маркетинговые исследования рынка шоколада и шоколадной продукции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05D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5169FF57" w14:textId="77777777" w:rsidTr="002013AD">
        <w:trPr>
          <w:trHeight w:val="1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7886" w14:textId="77777777" w:rsidR="002013AD" w:rsidRPr="00CF3653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85E0F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Маркетинговые исследования отдельных групп товаров косметики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33D3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2F27E7D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96B4" w14:textId="77777777" w:rsidR="002013AD" w:rsidRPr="00CF3653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35906" w14:textId="77777777" w:rsidR="002013AD" w:rsidRPr="00CF3653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Маркетинговые исследования рынка биологически активных добавок города Москвы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08A8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755AF738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7ED8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  <w:lang w:eastAsia="x-none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FDB3D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Диагностика дефектов гитары на примере торгового предприятия «…»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AAE6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4BED4832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B0BFE" w14:textId="77777777" w:rsidR="002013AD" w:rsidRPr="00CF3653" w:rsidRDefault="002013AD" w:rsidP="002013AD">
            <w:pPr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97D170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Органолептическая оценка показателей качества продуктов детского питания на зерновой основе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A7813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3B842B6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77117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  <w:lang w:eastAsia="x-none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A71C5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Экспертиза качества пельменных изделий, реализуемых 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B7A6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34503F88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28BD3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B0355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Упаковка как фактор сохранности и конкурентоспособности потребительских товаров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9A03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78F02BF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011A" w14:textId="77777777" w:rsidR="002013AD" w:rsidRPr="00CF3653" w:rsidRDefault="002013AD" w:rsidP="002013AD">
            <w:pPr>
              <w:spacing w:line="256" w:lineRule="auto"/>
              <w:jc w:val="center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10FAD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Влияние новых материалов на совершенствование ассортимента и качества товаров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4E7DF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5BCD2A4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1698" w14:textId="77777777" w:rsidR="002013AD" w:rsidRPr="00CF3653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  <w:lang w:eastAsia="x-none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19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68EE0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Контроль качества и количества товарных партий на примере торгового предприятия «___»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3F00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318D9F59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6318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757B3E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Упаковка как фактор сохранности и конкурентоспособности хлебобулочных изделий реализации в сети магазинов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5C61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6A7AABCF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F340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E9086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Товарные потери и меры по их предупреждению и снижению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B604F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1180EF8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E20BA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DA7B6D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Системы и особенности кодирования продовольственных и непродовольственных товаров на примере торгового </w:t>
            </w:r>
            <w:r w:rsidRPr="00CF3653">
              <w:rPr>
                <w:color w:val="000000" w:themeColor="text1"/>
                <w:sz w:val="22"/>
                <w:szCs w:val="22"/>
              </w:rPr>
              <w:lastRenderedPageBreak/>
              <w:t>предприятия «…»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E82D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318B1C88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A89A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23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BACE26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Оценка уровня качества обслуживания на примере торгового предприятия по мнению жителей города Москвы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561C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7054472A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5543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1DCC98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Влияние изменения сырьевой базы на ассортимент и качество товаров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DA94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5F2642CA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0992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  <w:lang w:eastAsia="x-none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B14D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Сравнительная оценка качества одежды из пушно-мехового полуфабриката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0846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6CAA435F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25A9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FA9BEA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Диагностика дефектов однородных групп товаров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C197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4BCC6135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7C7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9F8D51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Сравнительная характеристика качества посуды из стекла.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D4852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09702E5C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0BFC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6ACBAA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Нормативные документы, регулирующие торговую деятельность на примере предприятия торговли «____».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222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0E4685AC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2569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29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B0A81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Организация процесса товародвижения на примере торгового предприятия.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DD25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5C9F957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2D7EC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30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A25AA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Инновация в товароведной деятельности.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151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45E77927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6865E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  <w:shd w:val="clear" w:color="auto" w:fill="FFFFFF"/>
                <w:lang w:eastAsia="x-none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31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CDB98F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  <w:shd w:val="clear" w:color="auto" w:fill="FFFFFF"/>
              </w:rPr>
              <w:t>Нормативные документы регулирующие торговую деятельность на примере предприятия торговли «___».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9511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51F081B3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AE0D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4FD3E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Оптимизация рабочих процессов на торговом предприятии.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4092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0FD3FD59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C8A05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379B11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Формирование рекламных мероприятий по повышению уровня конверсии магазина.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85F5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2CFE7F66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AEC10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2F0C84" w14:textId="77777777" w:rsidR="002013AD" w:rsidRPr="00CF3653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z w:val="22"/>
                <w:szCs w:val="22"/>
              </w:rPr>
            </w:pPr>
            <w:r w:rsidRPr="00CF3653">
              <w:rPr>
                <w:color w:val="000000" w:themeColor="text1"/>
                <w:sz w:val="22"/>
                <w:szCs w:val="22"/>
              </w:rPr>
              <w:t xml:space="preserve">Внедрение процессов, согласно стандартам серии </w:t>
            </w:r>
            <w:r w:rsidRPr="00CF3653">
              <w:rPr>
                <w:color w:val="000000" w:themeColor="text1"/>
                <w:sz w:val="22"/>
                <w:szCs w:val="22"/>
                <w:lang w:val="en-US"/>
              </w:rPr>
              <w:t>ISO</w:t>
            </w:r>
            <w:r w:rsidRPr="00CF3653">
              <w:rPr>
                <w:color w:val="000000" w:themeColor="text1"/>
                <w:sz w:val="22"/>
                <w:szCs w:val="22"/>
              </w:rPr>
              <w:t xml:space="preserve"> 9000, </w:t>
            </w:r>
            <w:r w:rsidRPr="00CF3653">
              <w:rPr>
                <w:color w:val="000000" w:themeColor="text1"/>
                <w:sz w:val="22"/>
                <w:szCs w:val="22"/>
                <w:lang w:val="en-US"/>
              </w:rPr>
              <w:t>ISO</w:t>
            </w:r>
            <w:r w:rsidRPr="00CF3653">
              <w:rPr>
                <w:color w:val="000000" w:themeColor="text1"/>
                <w:sz w:val="22"/>
                <w:szCs w:val="22"/>
              </w:rPr>
              <w:t xml:space="preserve"> 14000, </w:t>
            </w:r>
            <w:r w:rsidRPr="00CF3653">
              <w:rPr>
                <w:color w:val="000000" w:themeColor="text1"/>
                <w:sz w:val="22"/>
                <w:szCs w:val="22"/>
                <w:lang w:val="en-US"/>
              </w:rPr>
              <w:t>ISO</w:t>
            </w:r>
            <w:r w:rsidRPr="00CF3653">
              <w:rPr>
                <w:color w:val="000000" w:themeColor="text1"/>
                <w:sz w:val="22"/>
                <w:szCs w:val="22"/>
              </w:rPr>
              <w:t xml:space="preserve"> 18000 на торговом предприятии.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CA3D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</w:tbl>
    <w:p w14:paraId="3A6A327D" w14:textId="77777777" w:rsidR="002013AD" w:rsidRPr="00CF3653" w:rsidRDefault="002013AD" w:rsidP="002013AD">
      <w:pPr>
        <w:rPr>
          <w:color w:val="000000" w:themeColor="text1"/>
          <w:lang w:eastAsia="ko-KR"/>
        </w:rPr>
      </w:pPr>
    </w:p>
    <w:p w14:paraId="171FB55D" w14:textId="77777777" w:rsidR="002013AD" w:rsidRPr="00CF3653" w:rsidRDefault="002013AD" w:rsidP="002013AD">
      <w:pPr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Тематика выпускной квалификационной работы соответствует содержанию одного или нескольких профессиональных модулей и направлена на формирование компетенций указанных модулей.</w:t>
      </w:r>
    </w:p>
    <w:p w14:paraId="367D5CFE" w14:textId="77777777" w:rsidR="002013AD" w:rsidRPr="00CF3653" w:rsidRDefault="002013AD" w:rsidP="002013AD">
      <w:pPr>
        <w:rPr>
          <w:color w:val="000000" w:themeColor="text1"/>
          <w:lang w:eastAsia="ko-KR"/>
        </w:rPr>
      </w:pPr>
    </w:p>
    <w:p w14:paraId="02655C8F" w14:textId="77777777" w:rsidR="002013AD" w:rsidRPr="00CF3653" w:rsidRDefault="002013AD" w:rsidP="002013AD">
      <w:pPr>
        <w:rPr>
          <w:color w:val="000000" w:themeColor="text1"/>
          <w:lang w:eastAsia="ko-KR"/>
        </w:rPr>
      </w:pPr>
    </w:p>
    <w:p w14:paraId="059C9D17" w14:textId="77777777" w:rsidR="002013AD" w:rsidRPr="00CF3653" w:rsidRDefault="002013AD" w:rsidP="002013AD">
      <w:pPr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Перечень тем по выпускным квалификационным работам:</w:t>
      </w:r>
    </w:p>
    <w:p w14:paraId="6443253E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разрабатывается преподавателями МДК в рамках профессиональных модулей;</w:t>
      </w:r>
    </w:p>
    <w:p w14:paraId="7EF89A98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>рассматривается на заседаниях цикловых методических комиссий;</w:t>
      </w:r>
    </w:p>
    <w:p w14:paraId="224FBD65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>утверждается после предварительного положительного заключения работодателей.</w:t>
      </w:r>
    </w:p>
    <w:p w14:paraId="68218F0D" w14:textId="77777777" w:rsidR="002013AD" w:rsidRPr="00CF3653" w:rsidRDefault="002013AD" w:rsidP="002013AD">
      <w:pPr>
        <w:ind w:left="720"/>
        <w:contextualSpacing/>
        <w:rPr>
          <w:color w:val="000000" w:themeColor="text1"/>
          <w:lang w:eastAsia="ko-KR"/>
        </w:rPr>
      </w:pPr>
    </w:p>
    <w:p w14:paraId="6A79CAE0" w14:textId="77777777" w:rsidR="002013AD" w:rsidRPr="00CF3653" w:rsidRDefault="002013AD" w:rsidP="002013AD">
      <w:pPr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Структура выпускной квалификационной работы:</w:t>
      </w:r>
    </w:p>
    <w:p w14:paraId="5D68D574" w14:textId="77777777" w:rsidR="002013AD" w:rsidRPr="00CF3653" w:rsidRDefault="002013AD" w:rsidP="002013AD">
      <w:pPr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ab/>
        <w:t>1) введение</w:t>
      </w:r>
    </w:p>
    <w:p w14:paraId="19D1BA6E" w14:textId="77777777" w:rsidR="002013AD" w:rsidRPr="00CF3653" w:rsidRDefault="002013AD" w:rsidP="002013AD">
      <w:pPr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ab/>
        <w:t>2) основная часть</w:t>
      </w:r>
    </w:p>
    <w:p w14:paraId="1DE9C808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1418"/>
        <w:contextualSpacing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теоретическая часть</w:t>
      </w:r>
    </w:p>
    <w:p w14:paraId="2CABABFB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1418"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практическая часть </w:t>
      </w:r>
    </w:p>
    <w:p w14:paraId="50F18430" w14:textId="77777777" w:rsidR="002013AD" w:rsidRPr="00CF3653" w:rsidRDefault="002013AD" w:rsidP="002013AD">
      <w:pPr>
        <w:ind w:left="709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3) заключение</w:t>
      </w:r>
    </w:p>
    <w:p w14:paraId="5C6914A1" w14:textId="77777777" w:rsidR="002013AD" w:rsidRPr="00CF3653" w:rsidRDefault="002013AD" w:rsidP="002013AD">
      <w:pPr>
        <w:ind w:left="709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4) список использованной литературы</w:t>
      </w:r>
    </w:p>
    <w:p w14:paraId="4649539B" w14:textId="77777777" w:rsidR="002013AD" w:rsidRPr="00CF3653" w:rsidRDefault="002013AD" w:rsidP="002013AD">
      <w:pPr>
        <w:ind w:left="709"/>
        <w:contextualSpacing/>
        <w:jc w:val="both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6) приложения</w:t>
      </w:r>
    </w:p>
    <w:p w14:paraId="06194976" w14:textId="77777777" w:rsidR="002013AD" w:rsidRPr="00CF3653" w:rsidRDefault="002013AD" w:rsidP="002013AD">
      <w:pPr>
        <w:ind w:firstLine="708"/>
        <w:jc w:val="both"/>
        <w:rPr>
          <w:color w:val="000000" w:themeColor="text1"/>
          <w:lang w:eastAsia="ko-KR"/>
        </w:rPr>
      </w:pPr>
      <w:r w:rsidRPr="00CF3653">
        <w:rPr>
          <w:b/>
          <w:color w:val="000000" w:themeColor="text1"/>
          <w:lang w:eastAsia="ko-KR"/>
        </w:rPr>
        <w:t>Во введении</w:t>
      </w:r>
      <w:r w:rsidRPr="00CF3653">
        <w:rPr>
          <w:color w:val="000000" w:themeColor="text1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14:paraId="1323F9C7" w14:textId="77777777" w:rsidR="002013AD" w:rsidRPr="00CF3653" w:rsidRDefault="002013AD" w:rsidP="002013AD">
      <w:pPr>
        <w:jc w:val="both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 xml:space="preserve">           При работе над </w:t>
      </w:r>
      <w:r w:rsidRPr="00CF3653">
        <w:rPr>
          <w:b/>
          <w:color w:val="000000" w:themeColor="text1"/>
          <w:lang w:eastAsia="ko-KR"/>
        </w:rPr>
        <w:t>теоретической частью</w:t>
      </w:r>
      <w:r w:rsidRPr="00CF3653">
        <w:rPr>
          <w:color w:val="000000" w:themeColor="text1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14:paraId="66320CD3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понимать сущность и социальную значимость своей будущей профессии, проявлять к ней устойчивый интерес;</w:t>
      </w:r>
    </w:p>
    <w:p w14:paraId="2922EA13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14:paraId="3B7A9233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14:paraId="68478A50" w14:textId="77777777" w:rsidR="002013AD" w:rsidRPr="00CF3653" w:rsidRDefault="002013AD" w:rsidP="002013AD">
      <w:pPr>
        <w:ind w:firstLine="360"/>
        <w:jc w:val="both"/>
        <w:rPr>
          <w:color w:val="000000" w:themeColor="text1"/>
          <w:lang w:eastAsia="ko-KR"/>
        </w:rPr>
      </w:pPr>
      <w:r w:rsidRPr="00CF3653">
        <w:rPr>
          <w:b/>
          <w:color w:val="000000" w:themeColor="text1"/>
          <w:lang w:eastAsia="ko-KR"/>
        </w:rPr>
        <w:t xml:space="preserve">    Работа над практической частью</w:t>
      </w:r>
      <w:r w:rsidRPr="00CF3653">
        <w:rPr>
          <w:color w:val="000000" w:themeColor="text1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14:paraId="1B920C76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14:paraId="4CF4C5D6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принимать решения в стандартных и нестандартных ситуациях и нести за них ответственность;</w:t>
      </w:r>
    </w:p>
    <w:p w14:paraId="65567AB5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14:paraId="41AE5509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ориентироваться в условиях частой смены технологий в профессиональной деятельности</w:t>
      </w:r>
    </w:p>
    <w:p w14:paraId="58010798" w14:textId="77777777" w:rsidR="002013AD" w:rsidRPr="00CF3653" w:rsidRDefault="002013AD" w:rsidP="002013AD">
      <w:pPr>
        <w:jc w:val="both"/>
        <w:rPr>
          <w:color w:val="000000" w:themeColor="text1"/>
          <w:lang w:eastAsia="ko-KR"/>
        </w:rPr>
      </w:pPr>
      <w:r w:rsidRPr="00CF3653">
        <w:rPr>
          <w:b/>
          <w:color w:val="000000" w:themeColor="text1"/>
          <w:lang w:eastAsia="ko-KR"/>
        </w:rPr>
        <w:t xml:space="preserve">          Заключение</w:t>
      </w:r>
      <w:r w:rsidRPr="00CF3653">
        <w:rPr>
          <w:color w:val="000000" w:themeColor="text1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14:paraId="3A8D3D71" w14:textId="77777777" w:rsidR="002013AD" w:rsidRPr="00CF3653" w:rsidRDefault="002013AD" w:rsidP="002013AD">
      <w:pPr>
        <w:jc w:val="both"/>
        <w:rPr>
          <w:color w:val="000000" w:themeColor="text1"/>
          <w:lang w:eastAsia="ko-KR"/>
        </w:rPr>
      </w:pPr>
    </w:p>
    <w:p w14:paraId="577AEF1E" w14:textId="77777777" w:rsidR="002013AD" w:rsidRPr="00CF3653" w:rsidRDefault="002013AD" w:rsidP="002013AD">
      <w:pPr>
        <w:jc w:val="both"/>
        <w:rPr>
          <w:color w:val="000000" w:themeColor="text1"/>
          <w:u w:val="single"/>
          <w:lang w:eastAsia="ru-RU"/>
        </w:rPr>
      </w:pPr>
      <w:r w:rsidRPr="00CF3653">
        <w:rPr>
          <w:color w:val="000000" w:themeColor="text1"/>
          <w:u w:val="single"/>
        </w:rPr>
        <w:t>Защита выпускных квалификационных работ</w:t>
      </w:r>
    </w:p>
    <w:p w14:paraId="22342E4A" w14:textId="77777777" w:rsidR="002013AD" w:rsidRPr="00CF3653" w:rsidRDefault="002013AD" w:rsidP="002013AD">
      <w:pPr>
        <w:spacing w:before="120"/>
        <w:ind w:firstLine="709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</w:t>
      </w:r>
    </w:p>
    <w:p w14:paraId="46E07EEF" w14:textId="77777777" w:rsidR="002013AD" w:rsidRPr="00CF3653" w:rsidRDefault="002013AD" w:rsidP="002013AD">
      <w:pPr>
        <w:pStyle w:val="a6"/>
        <w:ind w:left="0" w:firstLine="708"/>
        <w:rPr>
          <w:color w:val="000000" w:themeColor="text1"/>
        </w:rPr>
      </w:pPr>
      <w:r w:rsidRPr="00CF3653">
        <w:rPr>
          <w:color w:val="000000" w:themeColor="text1"/>
        </w:rPr>
        <w:t>Заместитель директора по учебной работе после ознакомления с отзывом и рецензией решает вопрос о допуске студента к защите и передаёт выпускную квалификационную работу в Государственную экзаменационную комиссию (ГЭК). Факт допуска к защите подтверждается резолюцией заместителя директора на титульном листе работы.</w:t>
      </w:r>
    </w:p>
    <w:p w14:paraId="2D727D8D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>При защите ВКР оценивается:</w:t>
      </w:r>
    </w:p>
    <w:p w14:paraId="1C476530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глубина проработки теоретических вопросов, исследуемых на основе анализа используемых источников;</w:t>
      </w:r>
    </w:p>
    <w:p w14:paraId="7A01A98B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14:paraId="2CD221CC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14:paraId="146762F5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критический подход к изучаемым фактическим материалам с целью поиска резервов повышения эффективности деятельности организации, учреждения;</w:t>
      </w:r>
    </w:p>
    <w:p w14:paraId="5D4C0E4B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аргументированность, самостоятельность выводов, обоснованность предложений и рекомендаций;</w:t>
      </w:r>
    </w:p>
    <w:p w14:paraId="49CD436A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14:paraId="62A01020" w14:textId="77777777" w:rsidR="002013AD" w:rsidRPr="00CF3653" w:rsidRDefault="002013AD" w:rsidP="002013AD">
      <w:pPr>
        <w:ind w:firstLine="851"/>
        <w:rPr>
          <w:color w:val="000000" w:themeColor="text1"/>
        </w:rPr>
      </w:pPr>
      <w:r w:rsidRPr="00CF3653">
        <w:rPr>
          <w:color w:val="000000" w:themeColor="text1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14:paraId="31977491" w14:textId="77777777" w:rsidR="002013AD" w:rsidRPr="00CF3653" w:rsidRDefault="002013AD" w:rsidP="002013AD">
      <w:pPr>
        <w:rPr>
          <w:color w:val="000000" w:themeColor="text1"/>
        </w:rPr>
      </w:pPr>
      <w:r w:rsidRPr="00CF3653">
        <w:rPr>
          <w:color w:val="000000" w:themeColor="text1"/>
        </w:rPr>
        <w:t xml:space="preserve"> 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дипломанта на замечания членов комиссии и присутствующих, коллективного обсуждения качества работы и ее окончательной оценки.</w:t>
      </w:r>
    </w:p>
    <w:p w14:paraId="1A5FA975" w14:textId="77777777" w:rsidR="002013AD" w:rsidRPr="00CF3653" w:rsidRDefault="002013AD" w:rsidP="002013AD">
      <w:pPr>
        <w:pStyle w:val="20"/>
        <w:keepNext w:val="0"/>
        <w:spacing w:before="120"/>
        <w:ind w:left="1276" w:hanging="567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78" w:name="_Toc408772888"/>
    </w:p>
    <w:p w14:paraId="62F4AB9E" w14:textId="77777777" w:rsidR="002013AD" w:rsidRPr="00CF3653" w:rsidRDefault="002013AD" w:rsidP="002013AD">
      <w:pPr>
        <w:pStyle w:val="20"/>
        <w:keepNext w:val="0"/>
        <w:spacing w:before="120"/>
        <w:ind w:left="1276" w:hanging="567"/>
        <w:contextualSpacing/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</w:pPr>
      <w:bookmarkStart w:id="79" w:name="_Hlk35620830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2.3 Документы государственной итоговой аттестации</w:t>
      </w:r>
      <w:bookmarkEnd w:id="78"/>
    </w:p>
    <w:bookmarkEnd w:id="79"/>
    <w:p w14:paraId="5F68BC7D" w14:textId="77777777" w:rsidR="002013AD" w:rsidRPr="00CF3653" w:rsidRDefault="002013AD" w:rsidP="002013AD">
      <w:pPr>
        <w:rPr>
          <w:color w:val="000000" w:themeColor="text1"/>
        </w:rPr>
      </w:pPr>
    </w:p>
    <w:p w14:paraId="5013FD6C" w14:textId="77777777" w:rsidR="002013AD" w:rsidRPr="00CF3653" w:rsidRDefault="002013AD" w:rsidP="002013AD">
      <w:pPr>
        <w:ind w:firstLine="567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На заседания ГЭК колледж представляет следующие документы: </w:t>
      </w:r>
    </w:p>
    <w:p w14:paraId="29EDF54C" w14:textId="77777777" w:rsidR="002013AD" w:rsidRPr="00CF3653" w:rsidRDefault="002013AD" w:rsidP="0086713B">
      <w:pPr>
        <w:widowControl/>
        <w:numPr>
          <w:ilvl w:val="0"/>
          <w:numId w:val="37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ФГОС СПО по соответствующей специальности; </w:t>
      </w:r>
    </w:p>
    <w:p w14:paraId="28E82F04" w14:textId="77777777" w:rsidR="002013AD" w:rsidRPr="00CF3653" w:rsidRDefault="002013AD" w:rsidP="0086713B">
      <w:pPr>
        <w:widowControl/>
        <w:numPr>
          <w:ilvl w:val="0"/>
          <w:numId w:val="37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программу ГИА; </w:t>
      </w:r>
    </w:p>
    <w:p w14:paraId="6E606E16" w14:textId="77777777" w:rsidR="002013AD" w:rsidRPr="00CF3653" w:rsidRDefault="002013AD" w:rsidP="0086713B">
      <w:pPr>
        <w:widowControl/>
        <w:numPr>
          <w:ilvl w:val="0"/>
          <w:numId w:val="37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>приказ о допуске студентов к ГИА;</w:t>
      </w:r>
    </w:p>
    <w:p w14:paraId="046C46B2" w14:textId="77777777" w:rsidR="002013AD" w:rsidRPr="00CF3653" w:rsidRDefault="002013AD" w:rsidP="0086713B">
      <w:pPr>
        <w:widowControl/>
        <w:numPr>
          <w:ilvl w:val="0"/>
          <w:numId w:val="37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личные карточки студентов; </w:t>
      </w:r>
    </w:p>
    <w:p w14:paraId="48E0C227" w14:textId="77777777" w:rsidR="002013AD" w:rsidRPr="00CF3653" w:rsidRDefault="002013AD" w:rsidP="0086713B">
      <w:pPr>
        <w:widowControl/>
        <w:numPr>
          <w:ilvl w:val="0"/>
          <w:numId w:val="37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зачётные книжки студентов; </w:t>
      </w:r>
    </w:p>
    <w:p w14:paraId="71852170" w14:textId="77777777" w:rsidR="002013AD" w:rsidRPr="00CF3653" w:rsidRDefault="002013AD" w:rsidP="0086713B">
      <w:pPr>
        <w:widowControl/>
        <w:numPr>
          <w:ilvl w:val="0"/>
          <w:numId w:val="37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сводная ведомость проведения ГИА; </w:t>
      </w:r>
    </w:p>
    <w:p w14:paraId="1B60CCA3" w14:textId="77777777" w:rsidR="002013AD" w:rsidRPr="00CF3653" w:rsidRDefault="002013AD" w:rsidP="0086713B">
      <w:pPr>
        <w:widowControl/>
        <w:numPr>
          <w:ilvl w:val="0"/>
          <w:numId w:val="37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книгу протоколов заседаний ГЭК. </w:t>
      </w:r>
    </w:p>
    <w:p w14:paraId="6B9741EF" w14:textId="77777777" w:rsidR="002013AD" w:rsidRPr="00CF3653" w:rsidRDefault="002013AD" w:rsidP="002013AD">
      <w:pPr>
        <w:ind w:firstLine="567"/>
        <w:rPr>
          <w:color w:val="000000" w:themeColor="text1"/>
        </w:rPr>
      </w:pPr>
      <w:r w:rsidRPr="00CF3653">
        <w:rPr>
          <w:color w:val="000000" w:themeColor="text1"/>
        </w:rPr>
        <w:t xml:space="preserve">Заседания ГЭК протоколируются. Протоколы подписываются председателем и секретарем ГЭК. Ведение протоколов осуществляется в прошнурованных книгах, листы которых пронумерованы. Книги протоколов заседаний ГЭК хранятся в архиве подразделений колледжа в течение установленного срока. Решение ГЭК о присвоении квалификации студентам, прошедшим ГИА, и выдаче соответствующего документа об образовании, оформляется приказом по колледжу. После окончания ГИА председатель ГЭК </w:t>
      </w:r>
      <w:r w:rsidRPr="00CF3653">
        <w:rPr>
          <w:color w:val="000000" w:themeColor="text1"/>
        </w:rPr>
        <w:lastRenderedPageBreak/>
        <w:t xml:space="preserve">составляет отчёт, который обсуждается на Методическом совете колледжа. </w:t>
      </w:r>
    </w:p>
    <w:p w14:paraId="24C95AEC" w14:textId="77777777" w:rsidR="002013AD" w:rsidRPr="00CF3653" w:rsidRDefault="002013AD" w:rsidP="002013AD">
      <w:pPr>
        <w:ind w:firstLine="567"/>
        <w:rPr>
          <w:color w:val="000000" w:themeColor="text1"/>
        </w:rPr>
      </w:pPr>
      <w:r w:rsidRPr="00CF3653">
        <w:rPr>
          <w:color w:val="000000" w:themeColor="text1"/>
        </w:rPr>
        <w:t>По окончании государственной итоговой аттестации ГЭК выносит решение о присвоении квалификации «Товаровед-эксперт» по специальности 38.02.05 «Товароведение и экспертиза качества потребительских товаров». Выдача диплома выпускникам, прошедшим ГИА оформляется протоколом ГЭК и приказом ректора.</w:t>
      </w:r>
    </w:p>
    <w:p w14:paraId="5BB1D531" w14:textId="77777777" w:rsidR="002013AD" w:rsidRPr="00CF3653" w:rsidRDefault="002013AD" w:rsidP="002013AD">
      <w:pPr>
        <w:ind w:firstLine="567"/>
        <w:rPr>
          <w:color w:val="000000" w:themeColor="text1"/>
        </w:rPr>
      </w:pPr>
    </w:p>
    <w:p w14:paraId="504CA140" w14:textId="77777777" w:rsidR="002013AD" w:rsidRPr="00CF3653" w:rsidRDefault="002013AD" w:rsidP="002013AD">
      <w:pPr>
        <w:ind w:firstLine="567"/>
        <w:rPr>
          <w:color w:val="000000" w:themeColor="text1"/>
        </w:rPr>
      </w:pPr>
    </w:p>
    <w:p w14:paraId="26D2F609" w14:textId="77777777" w:rsidR="002013AD" w:rsidRPr="00CF3653" w:rsidRDefault="002013AD" w:rsidP="0086713B">
      <w:pPr>
        <w:pStyle w:val="1"/>
        <w:widowControl/>
        <w:numPr>
          <w:ilvl w:val="0"/>
          <w:numId w:val="38"/>
        </w:numPr>
        <w:autoSpaceDE/>
        <w:autoSpaceDN/>
        <w:spacing w:line="240" w:lineRule="auto"/>
        <w:contextualSpacing/>
        <w:rPr>
          <w:color w:val="000000" w:themeColor="text1"/>
          <w:sz w:val="22"/>
          <w:szCs w:val="22"/>
        </w:rPr>
      </w:pPr>
      <w:bookmarkStart w:id="80" w:name="_Toc408772889"/>
      <w:bookmarkStart w:id="81" w:name="_Hlk35620853"/>
      <w:r w:rsidRPr="00CF3653">
        <w:rPr>
          <w:color w:val="000000" w:themeColor="text1"/>
          <w:sz w:val="22"/>
          <w:szCs w:val="22"/>
        </w:rPr>
        <w:t>УСЛОВИЯ РЕАЛИЗАЦИИ ПРОГРАММЫ ГОСУДАРСТВЕННОЙ ИТОГОВОЙ АТТЕСТАЦИИ</w:t>
      </w:r>
      <w:bookmarkEnd w:id="80"/>
    </w:p>
    <w:p w14:paraId="06356C53" w14:textId="77777777" w:rsidR="002013AD" w:rsidRPr="00CF3653" w:rsidRDefault="002013AD" w:rsidP="002013AD">
      <w:pPr>
        <w:pStyle w:val="20"/>
        <w:keepNext w:val="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82" w:name="_Toc408772890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3.1. Требования к минимальному материально-техническому обеспечению</w:t>
      </w:r>
      <w:bookmarkEnd w:id="81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:</w:t>
      </w:r>
      <w:bookmarkEnd w:id="82"/>
    </w:p>
    <w:p w14:paraId="4A895058" w14:textId="77777777" w:rsidR="002013AD" w:rsidRPr="00CF3653" w:rsidRDefault="002013AD" w:rsidP="002013AD">
      <w:pPr>
        <w:ind w:firstLine="708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При выполнении выпускной квалификационной работы:</w:t>
      </w:r>
    </w:p>
    <w:p w14:paraId="10DC0F8C" w14:textId="77777777" w:rsidR="002013AD" w:rsidRPr="00CF3653" w:rsidRDefault="002013AD" w:rsidP="002013AD">
      <w:pPr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Реализация программы ГИА предполагает наличие кабинета подготовки к итоговой аттестации, оборудованного следующим образом:</w:t>
      </w:r>
    </w:p>
    <w:p w14:paraId="654D1D96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рабочее место для консультанта-преподавателя;</w:t>
      </w:r>
    </w:p>
    <w:p w14:paraId="5A74F861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компьютер, принтер;</w:t>
      </w:r>
    </w:p>
    <w:p w14:paraId="546988DD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рабочие места для обучающихся;</w:t>
      </w:r>
    </w:p>
    <w:p w14:paraId="6FB46824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лицензионное программное обеспечение общего и специального назначения;</w:t>
      </w:r>
    </w:p>
    <w:p w14:paraId="770C0F75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график проведения консультаций по выпускным квалификационным работам;</w:t>
      </w:r>
    </w:p>
    <w:p w14:paraId="24B9E860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график поэтапного выполнения выпускных квалификационных работ;</w:t>
      </w:r>
    </w:p>
    <w:p w14:paraId="0B1481DF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комплект учебно-методической документации. </w:t>
      </w:r>
    </w:p>
    <w:p w14:paraId="2CC6F711" w14:textId="77777777" w:rsidR="002013AD" w:rsidRPr="00CF3653" w:rsidRDefault="002013AD" w:rsidP="002013AD">
      <w:pPr>
        <w:ind w:firstLine="360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Для защиты выпускной работы отводится специально подготовленный кабинет, оснащенный следующим образом:</w:t>
      </w:r>
    </w:p>
    <w:p w14:paraId="680123B6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рабочие места для членов Государственной экзаменационной комиссии;</w:t>
      </w:r>
    </w:p>
    <w:p w14:paraId="0EC3E379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компьютер, мультимедийный проектор, экран;</w:t>
      </w:r>
    </w:p>
    <w:p w14:paraId="0BFA5115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лицензионное программное обеспечение общего и специального назначения.</w:t>
      </w:r>
    </w:p>
    <w:tbl>
      <w:tblPr>
        <w:tblW w:w="9075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5"/>
      </w:tblGrid>
      <w:tr w:rsidR="002013AD" w:rsidRPr="00CF3653" w14:paraId="4E1CE796" w14:textId="77777777" w:rsidTr="002013AD">
        <w:tc>
          <w:tcPr>
            <w:tcW w:w="9073" w:type="dxa"/>
            <w:hideMark/>
          </w:tcPr>
          <w:p w14:paraId="1D0547FB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Учебный кабинет № 303</w:t>
            </w:r>
          </w:p>
          <w:p w14:paraId="6EA7283F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CF3653">
              <w:rPr>
                <w:color w:val="000000" w:themeColor="text1"/>
              </w:rPr>
              <w:br w:type="page"/>
              <w:t xml:space="preserve"> </w:t>
            </w:r>
          </w:p>
          <w:p w14:paraId="1DBFDE5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(20);</w:t>
            </w:r>
          </w:p>
          <w:p w14:paraId="64C1875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Стулья ученические (40);</w:t>
            </w:r>
          </w:p>
          <w:p w14:paraId="6F722FB4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A9D0C72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5F33539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станция;</w:t>
            </w:r>
          </w:p>
          <w:p w14:paraId="1E4DB44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60B040E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0FA76042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23248F4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Крамер;</w:t>
            </w:r>
          </w:p>
          <w:p w14:paraId="4C9985B0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38AA842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Микрофон;</w:t>
            </w:r>
          </w:p>
          <w:p w14:paraId="009DD15A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17507BE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Трибуна;</w:t>
            </w:r>
          </w:p>
          <w:p w14:paraId="41B6D7A5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(3);</w:t>
            </w:r>
          </w:p>
          <w:p w14:paraId="1E7BAF2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9FB5FA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Тумба;</w:t>
            </w:r>
          </w:p>
          <w:p w14:paraId="0B92815D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E79768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4C4ACD2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826F2B1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39395A8D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68539C6D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AA4ED31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542C6AB5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47068FE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val="en-US"/>
              </w:rPr>
            </w:pPr>
            <w:r w:rsidRPr="00CF3653">
              <w:rPr>
                <w:color w:val="000000" w:themeColor="text1"/>
              </w:rPr>
              <w:lastRenderedPageBreak/>
              <w:t>Антивирус</w:t>
            </w:r>
            <w:r w:rsidRPr="00CF3653">
              <w:rPr>
                <w:color w:val="000000" w:themeColor="text1"/>
                <w:lang w:val="en-US"/>
              </w:rPr>
              <w:t xml:space="preserve"> Dr.Web Desktop Security Suite </w:t>
            </w:r>
            <w:r w:rsidRPr="00CF3653">
              <w:rPr>
                <w:color w:val="000000" w:themeColor="text1"/>
              </w:rPr>
              <w:t>Комплексная</w:t>
            </w:r>
            <w:r w:rsidRPr="00CF3653">
              <w:rPr>
                <w:color w:val="000000" w:themeColor="text1"/>
                <w:lang w:val="en-US"/>
              </w:rPr>
              <w:t xml:space="preserve"> </w:t>
            </w:r>
            <w:r w:rsidRPr="00CF3653">
              <w:rPr>
                <w:color w:val="000000" w:themeColor="text1"/>
              </w:rPr>
              <w:t>защита</w:t>
            </w:r>
            <w:r w:rsidRPr="00CF3653">
              <w:rPr>
                <w:color w:val="000000" w:themeColor="text1"/>
                <w:lang w:val="en-US"/>
              </w:rPr>
              <w:t>;</w:t>
            </w:r>
          </w:p>
          <w:p w14:paraId="61CB44D7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2013AD" w:rsidRPr="00CF3653" w14:paraId="40638A66" w14:textId="77777777" w:rsidTr="002013AD">
        <w:tc>
          <w:tcPr>
            <w:tcW w:w="9073" w:type="dxa"/>
            <w:hideMark/>
          </w:tcPr>
          <w:p w14:paraId="45ED4C85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lastRenderedPageBreak/>
              <w:t>Учебный кабинет № 123</w:t>
            </w:r>
          </w:p>
          <w:p w14:paraId="3B9D5ACA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CF3653">
              <w:rPr>
                <w:color w:val="000000" w:themeColor="text1"/>
              </w:rPr>
              <w:br w:type="page"/>
              <w:t xml:space="preserve"> </w:t>
            </w:r>
          </w:p>
          <w:p w14:paraId="1EB0D45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00D003F4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(30);</w:t>
            </w:r>
          </w:p>
          <w:p w14:paraId="47344709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 (1);</w:t>
            </w:r>
          </w:p>
          <w:p w14:paraId="3B96023B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 (1);</w:t>
            </w:r>
          </w:p>
          <w:p w14:paraId="04E06E33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 (1);</w:t>
            </w:r>
          </w:p>
          <w:p w14:paraId="30F0490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 (1);</w:t>
            </w:r>
          </w:p>
          <w:p w14:paraId="0D2F9693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 (1);</w:t>
            </w:r>
          </w:p>
          <w:p w14:paraId="75B03BD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 (1);</w:t>
            </w:r>
          </w:p>
          <w:p w14:paraId="04F5DC3E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Крамер (1);</w:t>
            </w:r>
          </w:p>
          <w:p w14:paraId="670EDE4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 (1);</w:t>
            </w:r>
          </w:p>
          <w:p w14:paraId="407367D9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 (1);</w:t>
            </w:r>
          </w:p>
          <w:p w14:paraId="2663BFE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(4);</w:t>
            </w:r>
          </w:p>
          <w:p w14:paraId="5BC6EDF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9A41B22" w14:textId="77777777" w:rsidR="002013AD" w:rsidRPr="00CF3653" w:rsidRDefault="002013AD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27B1D19A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BC2CA4C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2AD7BF25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31CCB9E5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val="en-US"/>
              </w:rPr>
            </w:pPr>
            <w:r w:rsidRPr="00CF3653">
              <w:rPr>
                <w:color w:val="000000" w:themeColor="text1"/>
              </w:rPr>
              <w:t>Антивирус</w:t>
            </w:r>
            <w:r w:rsidRPr="00CF3653">
              <w:rPr>
                <w:color w:val="000000" w:themeColor="text1"/>
                <w:lang w:val="en-US"/>
              </w:rPr>
              <w:t xml:space="preserve"> Dr.Web Desktop Security Suite </w:t>
            </w:r>
            <w:r w:rsidRPr="00CF3653">
              <w:rPr>
                <w:color w:val="000000" w:themeColor="text1"/>
              </w:rPr>
              <w:t>Комплексная</w:t>
            </w:r>
            <w:r w:rsidRPr="00CF3653">
              <w:rPr>
                <w:color w:val="000000" w:themeColor="text1"/>
                <w:lang w:val="en-US"/>
              </w:rPr>
              <w:t xml:space="preserve"> </w:t>
            </w:r>
            <w:r w:rsidRPr="00CF3653">
              <w:rPr>
                <w:color w:val="000000" w:themeColor="text1"/>
              </w:rPr>
              <w:t>защита</w:t>
            </w:r>
            <w:r w:rsidRPr="00CF3653">
              <w:rPr>
                <w:color w:val="000000" w:themeColor="text1"/>
                <w:lang w:val="en-US"/>
              </w:rPr>
              <w:t>;</w:t>
            </w:r>
          </w:p>
          <w:p w14:paraId="16045CA9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</w:tbl>
    <w:p w14:paraId="45C13E13" w14:textId="77777777" w:rsidR="002013AD" w:rsidRPr="00CF3653" w:rsidRDefault="002013AD" w:rsidP="002013AD">
      <w:pPr>
        <w:rPr>
          <w:color w:val="000000" w:themeColor="text1"/>
          <w:lang w:eastAsia="ru-RU"/>
        </w:rPr>
      </w:pPr>
    </w:p>
    <w:tbl>
      <w:tblPr>
        <w:tblW w:w="8940" w:type="dxa"/>
        <w:tblInd w:w="1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940"/>
      </w:tblGrid>
      <w:tr w:rsidR="002013AD" w:rsidRPr="00CF3653" w14:paraId="4FCE6B68" w14:textId="77777777" w:rsidTr="002013AD">
        <w:tc>
          <w:tcPr>
            <w:tcW w:w="8936" w:type="dxa"/>
            <w:hideMark/>
          </w:tcPr>
          <w:p w14:paraId="217742A2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 xml:space="preserve">Библиотека, читальный зал с выходом в сеть </w:t>
            </w:r>
          </w:p>
          <w:p w14:paraId="7744119F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b/>
                <w:color w:val="000000" w:themeColor="text1"/>
                <w:lang w:eastAsia="ar-SA"/>
              </w:rPr>
              <w:t>Интернет №212</w:t>
            </w:r>
          </w:p>
          <w:p w14:paraId="0964F9A0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(2);</w:t>
            </w:r>
          </w:p>
          <w:p w14:paraId="01C9222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(4);</w:t>
            </w:r>
          </w:p>
          <w:p w14:paraId="1C300065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88BEE71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2B476E65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(4);</w:t>
            </w:r>
          </w:p>
          <w:p w14:paraId="6E62F094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(4);</w:t>
            </w:r>
          </w:p>
          <w:p w14:paraId="64B46070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 (5);</w:t>
            </w:r>
          </w:p>
          <w:p w14:paraId="76E4A07F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3BEE12FC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 (4)</w:t>
            </w:r>
          </w:p>
          <w:p w14:paraId="375B2849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3F25511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2-х секционный (3);</w:t>
            </w:r>
          </w:p>
          <w:p w14:paraId="15A4874C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3-х секционный (16);</w:t>
            </w:r>
          </w:p>
          <w:p w14:paraId="63E71AF7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5-х секционный;</w:t>
            </w:r>
          </w:p>
          <w:p w14:paraId="340263F3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5AC1428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432252C4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 двухдверный;</w:t>
            </w:r>
          </w:p>
          <w:p w14:paraId="16CE109B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закрытый;</w:t>
            </w:r>
          </w:p>
          <w:p w14:paraId="7A5FD742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для документов;</w:t>
            </w:r>
          </w:p>
          <w:p w14:paraId="49D1EDB8" w14:textId="77777777" w:rsidR="002013AD" w:rsidRPr="00CF3653" w:rsidRDefault="002013AD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59997AB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Учебная, справочная, художественная литература.</w:t>
            </w:r>
          </w:p>
          <w:p w14:paraId="405C3D35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DA4FC09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>Access);</w:t>
            </w:r>
          </w:p>
          <w:p w14:paraId="2D65C0AF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39DC421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4679F590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2013AD" w:rsidRPr="00CF3653" w14:paraId="171706DB" w14:textId="77777777" w:rsidTr="002013AD">
        <w:tc>
          <w:tcPr>
            <w:tcW w:w="8936" w:type="dxa"/>
            <w:hideMark/>
          </w:tcPr>
          <w:p w14:paraId="3CFB434E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Компьютерный класс   № 117а</w:t>
            </w:r>
          </w:p>
          <w:p w14:paraId="0E51EEF7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7849353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2B8BAE17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8A26EDD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A83EB33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Столик компьютерный (4);</w:t>
            </w:r>
          </w:p>
          <w:p w14:paraId="31E2F857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Кресла компьютерные (4);</w:t>
            </w:r>
          </w:p>
          <w:p w14:paraId="6B5E025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 (5);</w:t>
            </w:r>
          </w:p>
          <w:p w14:paraId="108C8A31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7A9E3178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 (5);</w:t>
            </w:r>
          </w:p>
          <w:p w14:paraId="21DCC73A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DD3AEA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(2);</w:t>
            </w:r>
          </w:p>
          <w:p w14:paraId="2CDFE11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3CAC71C" w14:textId="77777777" w:rsidR="002013AD" w:rsidRPr="00CF3653" w:rsidRDefault="002013AD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54546E7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3DBDDB91" w14:textId="77777777" w:rsidR="002013AD" w:rsidRPr="00CF3653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79D26BD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22E3EB11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1CBDACD1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339B85E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Браузер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Google Chrome, Mozilla Firefox;</w:t>
            </w:r>
          </w:p>
          <w:p w14:paraId="706C9654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val="en-US"/>
              </w:rPr>
            </w:pPr>
            <w:r w:rsidRPr="00CF3653">
              <w:rPr>
                <w:color w:val="000000" w:themeColor="text1"/>
              </w:rPr>
              <w:t>Антивирус</w:t>
            </w:r>
            <w:r w:rsidRPr="00CF3653">
              <w:rPr>
                <w:color w:val="000000" w:themeColor="text1"/>
                <w:lang w:val="en-US"/>
              </w:rPr>
              <w:t xml:space="preserve"> Dr.Web Desktop Security Suite </w:t>
            </w:r>
            <w:r w:rsidRPr="00CF3653">
              <w:rPr>
                <w:color w:val="000000" w:themeColor="text1"/>
              </w:rPr>
              <w:t>Комплексная</w:t>
            </w:r>
            <w:r w:rsidRPr="00CF3653">
              <w:rPr>
                <w:color w:val="000000" w:themeColor="text1"/>
                <w:lang w:val="en-US"/>
              </w:rPr>
              <w:t xml:space="preserve"> </w:t>
            </w:r>
            <w:r w:rsidRPr="00CF3653">
              <w:rPr>
                <w:color w:val="000000" w:themeColor="text1"/>
              </w:rPr>
              <w:t>защита</w:t>
            </w:r>
            <w:r w:rsidRPr="00CF3653">
              <w:rPr>
                <w:color w:val="000000" w:themeColor="text1"/>
                <w:lang w:val="en-US"/>
              </w:rPr>
              <w:t>;</w:t>
            </w:r>
          </w:p>
          <w:p w14:paraId="10D00330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2013AD" w:rsidRPr="00CF3653" w14:paraId="1C1CA0EC" w14:textId="77777777" w:rsidTr="002013AD">
        <w:tc>
          <w:tcPr>
            <w:tcW w:w="8936" w:type="dxa"/>
            <w:hideMark/>
          </w:tcPr>
          <w:p w14:paraId="696EBECC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shd w:val="clear" w:color="auto" w:fill="FFFFFF"/>
              </w:rPr>
            </w:pPr>
            <w:r w:rsidRPr="00CF3653">
              <w:rPr>
                <w:b/>
                <w:color w:val="000000" w:themeColor="text1"/>
              </w:rPr>
              <w:t xml:space="preserve">Компьютерный класс  </w:t>
            </w:r>
            <w:r w:rsidRPr="00CF3653">
              <w:rPr>
                <w:b/>
                <w:color w:val="000000" w:themeColor="text1"/>
                <w:shd w:val="clear" w:color="auto" w:fill="FFFFFF"/>
              </w:rPr>
              <w:t>№118</w:t>
            </w:r>
          </w:p>
          <w:p w14:paraId="589A7DA3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Стол ученический (5);</w:t>
            </w:r>
          </w:p>
          <w:p w14:paraId="39D2B4C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Стул ученический (10);</w:t>
            </w:r>
          </w:p>
          <w:p w14:paraId="636DF29C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Столик компьютерный (5);</w:t>
            </w:r>
          </w:p>
          <w:p w14:paraId="0C012CFB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Кресла компьютерные (5);</w:t>
            </w:r>
          </w:p>
          <w:p w14:paraId="242758A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Стол учительский;</w:t>
            </w:r>
          </w:p>
          <w:p w14:paraId="1480AC61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Стул учительский;</w:t>
            </w:r>
          </w:p>
          <w:p w14:paraId="2761B113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Рабочая станция;</w:t>
            </w:r>
          </w:p>
          <w:p w14:paraId="69D2E357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Монитор;</w:t>
            </w:r>
          </w:p>
          <w:p w14:paraId="5A687EB5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Системный блок (5);</w:t>
            </w:r>
          </w:p>
          <w:p w14:paraId="75D1DA7D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0EB7ED77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Монитор (5);</w:t>
            </w:r>
          </w:p>
          <w:p w14:paraId="411DB20A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Доска с магнитной поверхностью;</w:t>
            </w:r>
          </w:p>
          <w:p w14:paraId="2B44123C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Тумба вкатная;</w:t>
            </w:r>
          </w:p>
          <w:p w14:paraId="6D7C512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Шкаф;</w:t>
            </w:r>
          </w:p>
          <w:p w14:paraId="5542185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Учебная литература;</w:t>
            </w:r>
          </w:p>
          <w:p w14:paraId="63AC8D0E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Методические пособия.</w:t>
            </w:r>
          </w:p>
          <w:p w14:paraId="6DAC4EEA" w14:textId="77777777" w:rsidR="002013AD" w:rsidRPr="00CF3653" w:rsidRDefault="002013AD">
            <w:pPr>
              <w:suppressAutoHyphens/>
              <w:spacing w:line="256" w:lineRule="auto"/>
              <w:rPr>
                <w:b/>
                <w:color w:val="000000" w:themeColor="text1"/>
                <w:shd w:val="clear" w:color="auto" w:fill="FFFFFF"/>
              </w:rPr>
            </w:pPr>
            <w:r w:rsidRPr="00CF3653">
              <w:rPr>
                <w:b/>
                <w:color w:val="000000" w:themeColor="text1"/>
                <w:shd w:val="clear" w:color="auto" w:fill="FFFFFF"/>
              </w:rPr>
              <w:t>Программное обеспечение</w:t>
            </w:r>
          </w:p>
          <w:p w14:paraId="065C5861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1FB72DF9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516B6DCA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215FD166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lastRenderedPageBreak/>
              <w:t>Браузер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Google Chrome, Mozilla Firefox;</w:t>
            </w:r>
          </w:p>
          <w:p w14:paraId="73F108EC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lang w:val="en-US"/>
              </w:rPr>
            </w:pPr>
            <w:r w:rsidRPr="00CF3653">
              <w:rPr>
                <w:color w:val="000000" w:themeColor="text1"/>
              </w:rPr>
              <w:t>Антивирус</w:t>
            </w:r>
            <w:r w:rsidRPr="00CF3653">
              <w:rPr>
                <w:color w:val="000000" w:themeColor="text1"/>
                <w:lang w:val="en-US"/>
              </w:rPr>
              <w:t xml:space="preserve"> Dr.Web Desktop Security Suite </w:t>
            </w:r>
            <w:r w:rsidRPr="00CF3653">
              <w:rPr>
                <w:color w:val="000000" w:themeColor="text1"/>
              </w:rPr>
              <w:t>Комплексная</w:t>
            </w:r>
            <w:r w:rsidRPr="00CF3653">
              <w:rPr>
                <w:color w:val="000000" w:themeColor="text1"/>
                <w:lang w:val="en-US"/>
              </w:rPr>
              <w:t xml:space="preserve"> </w:t>
            </w:r>
            <w:r w:rsidRPr="00CF3653">
              <w:rPr>
                <w:color w:val="000000" w:themeColor="text1"/>
              </w:rPr>
              <w:t>защита</w:t>
            </w:r>
            <w:r w:rsidRPr="00CF3653">
              <w:rPr>
                <w:color w:val="000000" w:themeColor="text1"/>
                <w:lang w:val="en-US"/>
              </w:rPr>
              <w:t>;</w:t>
            </w:r>
          </w:p>
          <w:p w14:paraId="00F041E5" w14:textId="77777777" w:rsidR="002013AD" w:rsidRPr="00CF3653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</w:tbl>
    <w:p w14:paraId="11563017" w14:textId="77777777" w:rsidR="002013AD" w:rsidRPr="00CF3653" w:rsidRDefault="002013AD" w:rsidP="002013AD">
      <w:pPr>
        <w:pStyle w:val="20"/>
        <w:keepNext w:val="0"/>
        <w:spacing w:before="120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bookmarkStart w:id="83" w:name="_Toc408772891"/>
      <w:bookmarkStart w:id="84" w:name="_Hlk35620885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lastRenderedPageBreak/>
        <w:t>3.2 Информационное обеспечение государственной итоговой аттестации</w:t>
      </w:r>
      <w:bookmarkEnd w:id="83"/>
    </w:p>
    <w:bookmarkEnd w:id="84"/>
    <w:p w14:paraId="327FA3BB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rPr>
          <w:color w:val="000000" w:themeColor="text1"/>
        </w:rPr>
      </w:pPr>
      <w:r w:rsidRPr="00CF3653">
        <w:rPr>
          <w:color w:val="000000" w:themeColor="text1"/>
        </w:rPr>
        <w:t>Программа государственной итоговой аттестации</w:t>
      </w:r>
    </w:p>
    <w:p w14:paraId="65B9160F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Методические рекомендации по выполнению и оформлению выпускной квалификационной работы</w:t>
      </w:r>
    </w:p>
    <w:p w14:paraId="08902CD5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Список используемых источников по специальности</w:t>
      </w:r>
    </w:p>
    <w:p w14:paraId="1E14AE6A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Периодические издания по специальности</w:t>
      </w:r>
    </w:p>
    <w:p w14:paraId="1A73D37B" w14:textId="77777777" w:rsidR="002013AD" w:rsidRPr="00CF3653" w:rsidRDefault="002013AD" w:rsidP="0086713B">
      <w:pPr>
        <w:widowControl/>
        <w:numPr>
          <w:ilvl w:val="0"/>
          <w:numId w:val="36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Обеспечение доступа к информационным, научным и методическим ресурсам сети Интернет</w:t>
      </w:r>
    </w:p>
    <w:p w14:paraId="6884C749" w14:textId="77777777" w:rsidR="002013AD" w:rsidRPr="00CF3653" w:rsidRDefault="002013AD" w:rsidP="00834F63">
      <w:pPr>
        <w:pStyle w:val="20"/>
        <w:keepNext w:val="0"/>
        <w:spacing w:before="120"/>
        <w:ind w:left="1276" w:hanging="567"/>
        <w:contextualSpacing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85" w:name="_Toc408772892"/>
      <w:bookmarkStart w:id="86" w:name="_Hlk35620903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3.3 Общие требования к организации и проведению государственной итоговой аттестации</w:t>
      </w:r>
      <w:bookmarkEnd w:id="85"/>
    </w:p>
    <w:bookmarkEnd w:id="86"/>
    <w:p w14:paraId="48DE1ECD" w14:textId="77777777" w:rsidR="002013AD" w:rsidRPr="00CF3653" w:rsidRDefault="002013AD" w:rsidP="00834F63">
      <w:pPr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 </w:t>
      </w:r>
      <w:r w:rsidRPr="00CF3653">
        <w:rPr>
          <w:color w:val="000000" w:themeColor="text1"/>
        </w:rPr>
        <w:tab/>
        <w:t xml:space="preserve"> </w:t>
      </w:r>
      <w:bookmarkStart w:id="87" w:name="_Hlk35620928"/>
      <w:r w:rsidRPr="00CF3653">
        <w:rPr>
          <w:color w:val="000000" w:themeColor="text1"/>
        </w:rPr>
        <w:t>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 (утверждённом Приказом Минобрнауки РФ № 968 от 16 августа 2013 г.)</w:t>
      </w:r>
    </w:p>
    <w:p w14:paraId="0C506BCD" w14:textId="77777777" w:rsidR="002013AD" w:rsidRPr="00CF3653" w:rsidRDefault="002013AD" w:rsidP="00834F63">
      <w:pPr>
        <w:ind w:firstLine="708"/>
        <w:jc w:val="both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Защита выпускной квалификационной работы (продолжительность защиты до 30 минут) включает доклад автора ВКР (не более 7-10 минут) с демонстрацией презентации или других наглядных материалов, разбор отзыва руководителя и рецензии, вопросы членов комиссии, ответы автора ВКР. Может быть предусмотрено выступление руководителя выпускной работы, а также рецензента.</w:t>
      </w:r>
    </w:p>
    <w:p w14:paraId="04445C56" w14:textId="77777777" w:rsidR="002013AD" w:rsidRPr="00CF3653" w:rsidRDefault="002013AD" w:rsidP="00834F63">
      <w:pPr>
        <w:ind w:firstLine="708"/>
        <w:jc w:val="both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В основе оценки выпускной квалификационной работы лежит пятибалльная система.</w:t>
      </w:r>
    </w:p>
    <w:p w14:paraId="4D96FFF2" w14:textId="77777777" w:rsidR="002013AD" w:rsidRPr="00CF3653" w:rsidRDefault="002013AD" w:rsidP="00834F63">
      <w:pPr>
        <w:jc w:val="both"/>
        <w:rPr>
          <w:color w:val="000000" w:themeColor="text1"/>
          <w:lang w:eastAsia="ko-KR"/>
        </w:rPr>
      </w:pPr>
      <w:r w:rsidRPr="00CF3653">
        <w:rPr>
          <w:b/>
          <w:color w:val="000000" w:themeColor="text1"/>
        </w:rPr>
        <w:t xml:space="preserve"> «Отлично»</w:t>
      </w:r>
      <w:r w:rsidRPr="00CF3653">
        <w:rPr>
          <w:color w:val="000000" w:themeColor="text1"/>
        </w:rPr>
        <w:t xml:space="preserve"> выставляется за следующую ВКР: </w:t>
      </w:r>
    </w:p>
    <w:p w14:paraId="34E5C34D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14:paraId="6D823963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имеет положительные отзывы руководителя и рецензента; </w:t>
      </w:r>
    </w:p>
    <w:p w14:paraId="37E071B1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>при защите работы дипломант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т.п.) или раздаточный материал, легко отвечает на поставленные вопросы.</w:t>
      </w:r>
    </w:p>
    <w:p w14:paraId="38766E57" w14:textId="77777777" w:rsidR="002013AD" w:rsidRPr="00CF3653" w:rsidRDefault="002013AD" w:rsidP="00834F63">
      <w:pPr>
        <w:ind w:left="360"/>
        <w:contextualSpacing/>
        <w:jc w:val="both"/>
        <w:rPr>
          <w:color w:val="000000" w:themeColor="text1"/>
          <w:lang w:eastAsia="ko-KR"/>
        </w:rPr>
      </w:pPr>
      <w:r w:rsidRPr="00CF3653">
        <w:rPr>
          <w:b/>
          <w:color w:val="000000" w:themeColor="text1"/>
        </w:rPr>
        <w:t>«Хорошо»</w:t>
      </w:r>
      <w:r w:rsidRPr="00CF3653">
        <w:rPr>
          <w:color w:val="000000" w:themeColor="text1"/>
        </w:rPr>
        <w:t xml:space="preserve"> выставляется за следующую ВКР: </w:t>
      </w:r>
    </w:p>
    <w:p w14:paraId="3273CDAF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14:paraId="1FA67064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имеет положительный отзыв руководителя и рецензента; </w:t>
      </w:r>
    </w:p>
    <w:p w14:paraId="4F32808C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т.п.) или раздаточный материал, без особых затруднений отвечает на поставленные вопросы. </w:t>
      </w:r>
    </w:p>
    <w:p w14:paraId="5F7A5AFE" w14:textId="77777777" w:rsidR="002013AD" w:rsidRPr="00CF3653" w:rsidRDefault="002013AD" w:rsidP="00834F63">
      <w:pPr>
        <w:ind w:left="360"/>
        <w:contextualSpacing/>
        <w:jc w:val="both"/>
        <w:rPr>
          <w:color w:val="000000" w:themeColor="text1"/>
          <w:lang w:eastAsia="ko-KR"/>
        </w:rPr>
      </w:pPr>
      <w:r w:rsidRPr="00CF3653">
        <w:rPr>
          <w:b/>
          <w:color w:val="000000" w:themeColor="text1"/>
        </w:rPr>
        <w:t>«Удовлетворительно»</w:t>
      </w:r>
      <w:r w:rsidRPr="00CF3653">
        <w:rPr>
          <w:color w:val="000000" w:themeColor="text1"/>
        </w:rPr>
        <w:t xml:space="preserve"> выставляется за следующую ВКР: </w:t>
      </w:r>
    </w:p>
    <w:p w14:paraId="74019DD5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14:paraId="7D10F33B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в отзывах руководителя и рецензента имеются замечания по содержанию работы и методике анализа; </w:t>
      </w:r>
    </w:p>
    <w:p w14:paraId="0E500C35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14:paraId="2FF104C7" w14:textId="77777777" w:rsidR="002013AD" w:rsidRPr="00CF3653" w:rsidRDefault="002013AD" w:rsidP="002013AD">
      <w:pPr>
        <w:ind w:left="360"/>
        <w:contextualSpacing/>
        <w:rPr>
          <w:color w:val="000000" w:themeColor="text1"/>
          <w:lang w:eastAsia="ko-KR"/>
        </w:rPr>
      </w:pPr>
      <w:r w:rsidRPr="00CF3653">
        <w:rPr>
          <w:b/>
          <w:color w:val="000000" w:themeColor="text1"/>
        </w:rPr>
        <w:t>«Неудовлетворительно»</w:t>
      </w:r>
      <w:r w:rsidRPr="00CF3653">
        <w:rPr>
          <w:color w:val="000000" w:themeColor="text1"/>
        </w:rPr>
        <w:t xml:space="preserve"> выставляется за следующую ВКР: </w:t>
      </w:r>
    </w:p>
    <w:p w14:paraId="4C51109F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14:paraId="5CF784CB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не имеет выводов либо они носят декларативный характер; </w:t>
      </w:r>
    </w:p>
    <w:p w14:paraId="1EAE4234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t xml:space="preserve">в отзывах руководителя и рецензента имеются существенные критические замечания; </w:t>
      </w:r>
    </w:p>
    <w:p w14:paraId="1E2E924B" w14:textId="77777777" w:rsidR="002013AD" w:rsidRPr="00CF3653" w:rsidRDefault="002013AD" w:rsidP="0086713B">
      <w:pPr>
        <w:widowControl/>
        <w:numPr>
          <w:ilvl w:val="0"/>
          <w:numId w:val="39"/>
        </w:numPr>
        <w:autoSpaceDE/>
        <w:autoSpaceDN/>
        <w:contextualSpacing/>
        <w:rPr>
          <w:color w:val="000000" w:themeColor="text1"/>
        </w:rPr>
      </w:pPr>
      <w:r w:rsidRPr="00CF3653">
        <w:rPr>
          <w:color w:val="000000" w:themeColor="text1"/>
        </w:rPr>
        <w:lastRenderedPageBreak/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14:paraId="7BAF1312" w14:textId="77777777" w:rsidR="002013AD" w:rsidRPr="00CF3653" w:rsidRDefault="002013AD" w:rsidP="002013AD">
      <w:pPr>
        <w:ind w:firstLine="360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 xml:space="preserve">При подготовке к ГИА студентам оказываются консультации руководителями от образовательного учреждения, назначенными распорядительным документом. Во время подготовки студенту может быть предоставлен доступ в Интернет. </w:t>
      </w:r>
    </w:p>
    <w:p w14:paraId="067B92DA" w14:textId="77777777" w:rsidR="002013AD" w:rsidRPr="00CF3653" w:rsidRDefault="002013AD" w:rsidP="002013AD">
      <w:pPr>
        <w:ind w:firstLine="360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Требования к учебно-методической документации: наличие рекомендаций к выполнению выпускных квалификационных работ.</w:t>
      </w:r>
    </w:p>
    <w:p w14:paraId="4DBD6BAB" w14:textId="77777777" w:rsidR="002013AD" w:rsidRPr="00CF3653" w:rsidRDefault="002013AD" w:rsidP="002013AD">
      <w:pPr>
        <w:rPr>
          <w:color w:val="000000" w:themeColor="text1"/>
          <w:lang w:eastAsia="ko-KR"/>
        </w:rPr>
      </w:pPr>
      <w:bookmarkStart w:id="88" w:name="_Hlk35620945"/>
      <w:bookmarkEnd w:id="87"/>
    </w:p>
    <w:p w14:paraId="76D85AFB" w14:textId="77777777" w:rsidR="002013AD" w:rsidRPr="00CF3653" w:rsidRDefault="002013AD" w:rsidP="002013AD">
      <w:pPr>
        <w:pStyle w:val="2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89" w:name="_Toc408772893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3.4 Кадровое обеспечение государственной итоговой аттестации</w:t>
      </w:r>
      <w:bookmarkEnd w:id="89"/>
    </w:p>
    <w:bookmarkEnd w:id="88"/>
    <w:p w14:paraId="6527438C" w14:textId="77777777" w:rsidR="002013AD" w:rsidRPr="00CF3653" w:rsidRDefault="002013AD" w:rsidP="002013AD">
      <w:pPr>
        <w:ind w:firstLine="567"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Заявка по кандидатурам председателей ГЭК, а также по составам ГЭК и АК подается в Управление развития СПО, в соответствии с установленными формами. Составы ГЭК и АК утверждается приказом курирующего проректора.</w:t>
      </w:r>
    </w:p>
    <w:p w14:paraId="2E572F26" w14:textId="77777777" w:rsidR="002013AD" w:rsidRPr="00CF3653" w:rsidRDefault="002013AD" w:rsidP="002013AD">
      <w:pPr>
        <w:ind w:firstLine="426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14:paraId="61B87DC0" w14:textId="77777777" w:rsidR="002013AD" w:rsidRPr="00CF3653" w:rsidRDefault="002013AD" w:rsidP="0086713B">
      <w:pPr>
        <w:widowControl/>
        <w:numPr>
          <w:ilvl w:val="0"/>
          <w:numId w:val="40"/>
        </w:numPr>
        <w:autoSpaceDE/>
        <w:autoSpaceDN/>
        <w:ind w:left="426"/>
        <w:contextualSpacing/>
        <w:rPr>
          <w:color w:val="000000" w:themeColor="text1"/>
        </w:rPr>
      </w:pPr>
      <w:r w:rsidRPr="00CF3653">
        <w:rPr>
          <w:color w:val="000000" w:themeColor="text1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14:paraId="7DBD0A62" w14:textId="77777777" w:rsidR="002013AD" w:rsidRPr="00CF3653" w:rsidRDefault="002013AD" w:rsidP="0086713B">
      <w:pPr>
        <w:widowControl/>
        <w:numPr>
          <w:ilvl w:val="0"/>
          <w:numId w:val="40"/>
        </w:numPr>
        <w:autoSpaceDE/>
        <w:autoSpaceDN/>
        <w:ind w:left="426"/>
        <w:contextualSpacing/>
        <w:rPr>
          <w:color w:val="000000" w:themeColor="text1"/>
        </w:rPr>
      </w:pPr>
      <w:r w:rsidRPr="00CF3653">
        <w:rPr>
          <w:color w:val="000000" w:themeColor="text1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14:paraId="5844576C" w14:textId="77777777" w:rsidR="002013AD" w:rsidRPr="00CF3653" w:rsidRDefault="002013AD" w:rsidP="0086713B">
      <w:pPr>
        <w:widowControl/>
        <w:numPr>
          <w:ilvl w:val="0"/>
          <w:numId w:val="40"/>
        </w:numPr>
        <w:autoSpaceDE/>
        <w:autoSpaceDN/>
        <w:ind w:left="426"/>
        <w:contextualSpacing/>
        <w:rPr>
          <w:color w:val="000000" w:themeColor="text1"/>
        </w:rPr>
      </w:pPr>
      <w:r w:rsidRPr="00CF3653">
        <w:rPr>
          <w:color w:val="000000" w:themeColor="text1"/>
        </w:rPr>
        <w:t>представителей работодателей по профилю подготовки выпускников.</w:t>
      </w:r>
    </w:p>
    <w:p w14:paraId="50DAB3F5" w14:textId="77777777" w:rsidR="002013AD" w:rsidRPr="00CF3653" w:rsidRDefault="002013AD" w:rsidP="002013AD">
      <w:pPr>
        <w:ind w:firstLine="426"/>
        <w:rPr>
          <w:color w:val="000000" w:themeColor="text1"/>
        </w:rPr>
      </w:pPr>
      <w:r w:rsidRPr="00CF3653">
        <w:rPr>
          <w:color w:val="000000" w:themeColor="text1"/>
        </w:rPr>
        <w:t xml:space="preserve">ГЭК формируется из педагогических работников образовательной организации и лиц, приглашенных из сторонних организаций: педагогических работников, имеющих ученую степень и (или) ученое звание, высшую или первую квалификационную категорию, представителей работодателей или их объединений по профилю подготовки выпускников. Численный состав ГЭК составляет 6 человек, включая председателя, заместителя председателя, трех членов комиссии и секретаря комиссии. </w:t>
      </w:r>
    </w:p>
    <w:p w14:paraId="7136A328" w14:textId="77777777" w:rsidR="002013AD" w:rsidRPr="00CF3653" w:rsidRDefault="002013AD" w:rsidP="002013AD">
      <w:pPr>
        <w:ind w:firstLine="426"/>
        <w:rPr>
          <w:color w:val="000000" w:themeColor="text1"/>
        </w:rPr>
      </w:pPr>
      <w:r w:rsidRPr="00CF3653">
        <w:rPr>
          <w:color w:val="000000" w:themeColor="text1"/>
        </w:rPr>
        <w:t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АК.</w:t>
      </w:r>
    </w:p>
    <w:p w14:paraId="581E179C" w14:textId="77777777" w:rsidR="002013AD" w:rsidRPr="00CF3653" w:rsidRDefault="002013AD" w:rsidP="002013AD">
      <w:pPr>
        <w:ind w:firstLine="426"/>
        <w:rPr>
          <w:color w:val="000000" w:themeColor="text1"/>
        </w:rPr>
      </w:pPr>
    </w:p>
    <w:p w14:paraId="157CB309" w14:textId="77777777" w:rsidR="002013AD" w:rsidRPr="00CF3653" w:rsidRDefault="002013AD" w:rsidP="0086713B">
      <w:pPr>
        <w:widowControl/>
        <w:numPr>
          <w:ilvl w:val="0"/>
          <w:numId w:val="38"/>
        </w:numPr>
        <w:autoSpaceDE/>
        <w:autoSpaceDN/>
        <w:rPr>
          <w:b/>
          <w:color w:val="000000" w:themeColor="text1"/>
        </w:rPr>
      </w:pPr>
      <w:bookmarkStart w:id="90" w:name="_Toc408772894"/>
      <w:r w:rsidRPr="00CF3653">
        <w:rPr>
          <w:b/>
          <w:color w:val="000000" w:themeColor="text1"/>
        </w:rPr>
        <w:t>ОЦЕНКА РЕЗУЛЬТАТОВ ГОСУДАРСТВЕННОЙ ИТОГОВОЙ АТТЕСТАЦИИ</w:t>
      </w:r>
      <w:bookmarkEnd w:id="90"/>
    </w:p>
    <w:p w14:paraId="08D6EF21" w14:textId="4ED44B22" w:rsidR="002013AD" w:rsidRPr="00CF3653" w:rsidRDefault="002013AD" w:rsidP="002013AD">
      <w:pPr>
        <w:pStyle w:val="20"/>
        <w:keepNext w:val="0"/>
        <w:spacing w:before="0"/>
        <w:ind w:left="993" w:hanging="567"/>
        <w:contextualSpacing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91" w:name="_Toc408772895"/>
      <w:r w:rsidRPr="00CF3653">
        <w:rPr>
          <w:rFonts w:ascii="Times New Roman" w:hAnsi="Times New Roman" w:cs="Times New Roman"/>
          <w:i/>
          <w:iCs/>
          <w:color w:val="000000" w:themeColor="text1"/>
          <w:sz w:val="22"/>
          <w:szCs w:val="22"/>
        </w:rPr>
        <w:t>4.1 Оценка выпускной квалификационной работы</w:t>
      </w:r>
      <w:bookmarkEnd w:id="91"/>
    </w:p>
    <w:p w14:paraId="38A06AE8" w14:textId="77777777" w:rsidR="002013AD" w:rsidRPr="00CF3653" w:rsidRDefault="002013AD" w:rsidP="002013AD">
      <w:pPr>
        <w:rPr>
          <w:color w:val="000000" w:themeColor="text1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2161"/>
        <w:gridCol w:w="2076"/>
        <w:gridCol w:w="2061"/>
        <w:gridCol w:w="2085"/>
      </w:tblGrid>
      <w:tr w:rsidR="002013AD" w:rsidRPr="00CF3653" w14:paraId="0933F48C" w14:textId="77777777" w:rsidTr="002013AD">
        <w:trPr>
          <w:trHeight w:val="562"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0D4D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53B63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показатели оценки «2 - 5»</w:t>
            </w:r>
          </w:p>
        </w:tc>
      </w:tr>
      <w:tr w:rsidR="002013AD" w:rsidRPr="00CF3653" w14:paraId="6A40133F" w14:textId="77777777" w:rsidTr="002013AD">
        <w:trPr>
          <w:jc w:val="center"/>
        </w:trPr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5F73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8849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«неудовлетворительно»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1344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«удовлетворительно»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BDAC4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45A7B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«отлично»</w:t>
            </w:r>
          </w:p>
        </w:tc>
      </w:tr>
      <w:tr w:rsidR="002013AD" w:rsidRPr="00CF3653" w14:paraId="4AB3FD06" w14:textId="77777777" w:rsidTr="002013AD">
        <w:trPr>
          <w:cantSplit/>
          <w:trHeight w:val="1134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2F4DAD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lastRenderedPageBreak/>
              <w:t>Актуальность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3AE01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Актуальность исследования автором не обосновывается.</w:t>
            </w:r>
          </w:p>
          <w:p w14:paraId="69F73321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15FDD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 xml:space="preserve">Актуальность либо вообще не сформулирована, либо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78A2F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Содержание работы более или менее точно отражает основные аспекты изучаемой темы.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D124E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 xml:space="preserve">Актуальность проблемы исследования обоснована анализом состояния действительности Сформулированы цель, задачи, предмет, объект исследования, методы, используемые в работе. </w:t>
            </w:r>
          </w:p>
        </w:tc>
      </w:tr>
      <w:tr w:rsidR="002013AD" w:rsidRPr="00CF3653" w14:paraId="68D50D32" w14:textId="77777777" w:rsidTr="002013AD">
        <w:trPr>
          <w:cantSplit/>
          <w:trHeight w:val="1134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FE9BFA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Логика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CCF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Содержание и тема работы плохо согласуются между собой. </w:t>
            </w:r>
          </w:p>
          <w:p w14:paraId="3D6EF9D3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2ED6A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Содержание и цели работы не всегда согласуются между собой. Некоторые части работы не связаны между собой.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EC94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14:paraId="0F22A0EB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3FEDC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Содержание, как целой работы, так и ее частей связано с темой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2013AD" w:rsidRPr="00CF3653" w14:paraId="7DD1F495" w14:textId="77777777" w:rsidTr="002013AD">
        <w:trPr>
          <w:cantSplit/>
          <w:trHeight w:val="1134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6817BF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Сроки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3D965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Работа сдана с опозданием (более 3-х дней задержки)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7DDD2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Работа сдана с опозданием.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58AD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4EBA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Работа сдана с соблюдением всех сроков</w:t>
            </w:r>
          </w:p>
        </w:tc>
      </w:tr>
      <w:tr w:rsidR="002013AD" w:rsidRPr="00CF3653" w14:paraId="1321DCEC" w14:textId="77777777" w:rsidTr="002013AD">
        <w:trPr>
          <w:cantSplit/>
          <w:trHeight w:val="1473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AA0EF1D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lastRenderedPageBreak/>
              <w:t>Самостоятельность в работе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1676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конспекты. Антиплагиат меньше 50%.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6822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Самостоятельные выводы либо отсутствуют, либо присутствуют только формально. Автор недостаточно хорошо ориентируется в содержании, путается в изложении материала. Слишком большие отрывки (более двух абзацев) переписаны из источников.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D432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параграфа. Автор не всегда обоснованно и конкретно выражает свое мнение по поводу основных аспектов содержания работы.</w:t>
            </w:r>
          </w:p>
          <w:p w14:paraId="6DC82E98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07268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Студент достаточно свободно ориентируется в терминологии, используемой в ВКР</w:t>
            </w:r>
          </w:p>
        </w:tc>
      </w:tr>
      <w:tr w:rsidR="002013AD" w:rsidRPr="00CF3653" w14:paraId="0B1690CF" w14:textId="77777777" w:rsidTr="002013AD">
        <w:trPr>
          <w:cantSplit/>
          <w:trHeight w:val="1473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24F4BF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Оформление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00E7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Много нарушений правил оформления работы, неверно оформлены ссылки.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57CA2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Представленная ВКР не во всем соответствует предъявляемым требованиям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F6BD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B117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Соблюдены все правила оформления работы. </w:t>
            </w:r>
          </w:p>
          <w:p w14:paraId="761E7FB7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CF3653" w14:paraId="24FE8C09" w14:textId="77777777" w:rsidTr="002013AD">
        <w:trPr>
          <w:cantSplit/>
          <w:trHeight w:val="1473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BE1C74" w14:textId="77777777" w:rsidR="002013AD" w:rsidRPr="00CF3653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color w:val="000000" w:themeColor="text1"/>
                <w:sz w:val="22"/>
                <w:szCs w:val="22"/>
                <w:lang w:eastAsia="en-US"/>
              </w:rPr>
              <w:t>Используемые источники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8461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Автор совсем не ориентируется в материале, не может назвать и кратко изложить содержание используемых книг. Изучено менее 5 источников</w:t>
            </w:r>
          </w:p>
          <w:p w14:paraId="5D2148FD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0440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Изучено менее десяти источников. Автор слабо ориентируется в материале, путается в содержании используемых книг.</w:t>
            </w:r>
          </w:p>
          <w:p w14:paraId="7281EC21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A8DE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Изучено более десяти источников. Автор ориентируется в материале, может перечислить и кратко изложить содержание используемых книг</w:t>
            </w:r>
          </w:p>
          <w:p w14:paraId="00F748A9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2030" w14:textId="77777777" w:rsidR="002013AD" w:rsidRPr="00CF3653" w:rsidRDefault="002013AD">
            <w:pPr>
              <w:spacing w:line="256" w:lineRule="auto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Количество источников более 15. Все они использованы в работе. Студент легко ориентируется в материале, может перечислить и кратко изложить содержание используемых книг</w:t>
            </w:r>
          </w:p>
        </w:tc>
      </w:tr>
    </w:tbl>
    <w:p w14:paraId="544EF5E5" w14:textId="77777777" w:rsidR="002013AD" w:rsidRPr="00CF3653" w:rsidRDefault="002013AD" w:rsidP="002013AD">
      <w:pPr>
        <w:pStyle w:val="20"/>
        <w:keepNext w:val="0"/>
        <w:spacing w:before="0"/>
        <w:contextualSpacing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CF3653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p w14:paraId="743C325C" w14:textId="77777777" w:rsidR="002013AD" w:rsidRPr="00CF3653" w:rsidRDefault="002013AD" w:rsidP="002013AD">
      <w:pPr>
        <w:rPr>
          <w:color w:val="000000" w:themeColor="text1"/>
        </w:rPr>
      </w:pPr>
    </w:p>
    <w:p w14:paraId="4464E59D" w14:textId="77777777" w:rsidR="002013AD" w:rsidRPr="00CF3653" w:rsidRDefault="002013AD" w:rsidP="002013AD">
      <w:pPr>
        <w:rPr>
          <w:color w:val="000000" w:themeColor="text1"/>
        </w:rPr>
      </w:pPr>
    </w:p>
    <w:p w14:paraId="6DC98AFA" w14:textId="77777777" w:rsidR="002013AD" w:rsidRPr="00CF3653" w:rsidRDefault="002013AD" w:rsidP="002013AD">
      <w:pPr>
        <w:rPr>
          <w:color w:val="000000" w:themeColor="text1"/>
        </w:rPr>
      </w:pPr>
    </w:p>
    <w:p w14:paraId="67E59BF1" w14:textId="77777777" w:rsidR="002013AD" w:rsidRPr="00CF3653" w:rsidRDefault="002013AD" w:rsidP="002013AD">
      <w:pPr>
        <w:rPr>
          <w:color w:val="000000" w:themeColor="text1"/>
        </w:rPr>
      </w:pPr>
    </w:p>
    <w:p w14:paraId="6E9C67F5" w14:textId="77777777" w:rsidR="002013AD" w:rsidRPr="00CF3653" w:rsidRDefault="002013AD" w:rsidP="002013AD">
      <w:pPr>
        <w:rPr>
          <w:color w:val="000000" w:themeColor="text1"/>
        </w:rPr>
      </w:pPr>
    </w:p>
    <w:p w14:paraId="014D0211" w14:textId="77777777" w:rsidR="002013AD" w:rsidRPr="00CF3653" w:rsidRDefault="002013AD" w:rsidP="002013AD">
      <w:pPr>
        <w:rPr>
          <w:color w:val="000000" w:themeColor="text1"/>
        </w:rPr>
      </w:pPr>
    </w:p>
    <w:p w14:paraId="0254F48F" w14:textId="77777777" w:rsidR="002013AD" w:rsidRPr="00CF3653" w:rsidRDefault="002013AD" w:rsidP="002013AD">
      <w:pPr>
        <w:rPr>
          <w:color w:val="000000" w:themeColor="text1"/>
        </w:rPr>
      </w:pPr>
    </w:p>
    <w:p w14:paraId="1036D623" w14:textId="77777777" w:rsidR="002013AD" w:rsidRPr="00CF3653" w:rsidRDefault="002013AD" w:rsidP="002013AD">
      <w:pPr>
        <w:rPr>
          <w:color w:val="000000" w:themeColor="text1"/>
        </w:rPr>
      </w:pPr>
    </w:p>
    <w:p w14:paraId="22C1C6EE" w14:textId="77777777" w:rsidR="002013AD" w:rsidRPr="00CF3653" w:rsidRDefault="002013AD" w:rsidP="002013AD">
      <w:pPr>
        <w:rPr>
          <w:color w:val="000000" w:themeColor="text1"/>
        </w:rPr>
      </w:pPr>
    </w:p>
    <w:p w14:paraId="7EF96B37" w14:textId="0B9DA13C" w:rsidR="002013AD" w:rsidRPr="00CF3653" w:rsidRDefault="002013AD" w:rsidP="002013AD">
      <w:pPr>
        <w:rPr>
          <w:color w:val="000000" w:themeColor="text1"/>
        </w:rPr>
      </w:pPr>
    </w:p>
    <w:p w14:paraId="393F2701" w14:textId="7C576F4C" w:rsidR="00834F63" w:rsidRPr="00CF3653" w:rsidRDefault="00834F63" w:rsidP="002013AD">
      <w:pPr>
        <w:rPr>
          <w:color w:val="000000" w:themeColor="text1"/>
        </w:rPr>
      </w:pPr>
    </w:p>
    <w:p w14:paraId="4155A50E" w14:textId="0DA9DA0A" w:rsidR="00834F63" w:rsidRPr="00CF3653" w:rsidRDefault="00834F63" w:rsidP="002013AD">
      <w:pPr>
        <w:rPr>
          <w:color w:val="000000" w:themeColor="text1"/>
        </w:rPr>
      </w:pPr>
    </w:p>
    <w:p w14:paraId="481E5DD7" w14:textId="5002E163" w:rsidR="00834F63" w:rsidRPr="00CF3653" w:rsidRDefault="00834F63" w:rsidP="002013AD">
      <w:pPr>
        <w:rPr>
          <w:color w:val="000000" w:themeColor="text1"/>
        </w:rPr>
      </w:pPr>
    </w:p>
    <w:p w14:paraId="198D7C77" w14:textId="77777777" w:rsidR="00834F63" w:rsidRPr="00CF3653" w:rsidRDefault="00834F63" w:rsidP="002013AD">
      <w:pPr>
        <w:rPr>
          <w:color w:val="000000" w:themeColor="text1"/>
        </w:rPr>
      </w:pPr>
    </w:p>
    <w:p w14:paraId="5ED4CC32" w14:textId="77777777" w:rsidR="002013AD" w:rsidRPr="00CF3653" w:rsidRDefault="002013AD" w:rsidP="002013AD">
      <w:pPr>
        <w:rPr>
          <w:color w:val="000000" w:themeColor="text1"/>
        </w:rPr>
      </w:pPr>
    </w:p>
    <w:p w14:paraId="24AA7C3F" w14:textId="77777777" w:rsidR="002013AD" w:rsidRPr="00CF3653" w:rsidRDefault="002013AD" w:rsidP="002013AD">
      <w:pPr>
        <w:rPr>
          <w:color w:val="000000" w:themeColor="text1"/>
        </w:rPr>
      </w:pPr>
    </w:p>
    <w:p w14:paraId="3B6D4DCF" w14:textId="77777777" w:rsidR="002013AD" w:rsidRPr="00CF3653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lastRenderedPageBreak/>
        <w:t>Рецензия</w:t>
      </w:r>
    </w:p>
    <w:p w14:paraId="6B4EDEA1" w14:textId="77777777" w:rsidR="002013AD" w:rsidRPr="00CF3653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на рабочую программу «Государственная итоговая аттестация»</w:t>
      </w:r>
    </w:p>
    <w:p w14:paraId="4BBFBDEC" w14:textId="77777777" w:rsidR="002013AD" w:rsidRPr="00CF3653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по специальности 38.02.05 «Товароведение и экспертиза качества потребительских товаров»</w:t>
      </w:r>
    </w:p>
    <w:p w14:paraId="15E5F542" w14:textId="77777777" w:rsidR="002013AD" w:rsidRPr="00CF3653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Московского технологического колледжа питания</w:t>
      </w:r>
    </w:p>
    <w:p w14:paraId="31FE9562" w14:textId="77777777" w:rsidR="002013AD" w:rsidRPr="00CF3653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CF3653">
        <w:rPr>
          <w:b/>
          <w:color w:val="000000" w:themeColor="text1"/>
        </w:rPr>
        <w:t>РЭУ им. Г.В. Плеханова</w:t>
      </w:r>
    </w:p>
    <w:p w14:paraId="0EB5911E" w14:textId="77777777" w:rsidR="002013AD" w:rsidRPr="00CF3653" w:rsidRDefault="002013AD" w:rsidP="002013AD">
      <w:pPr>
        <w:ind w:firstLine="709"/>
        <w:rPr>
          <w:color w:val="000000" w:themeColor="text1"/>
        </w:rPr>
      </w:pPr>
      <w:r w:rsidRPr="00CF3653">
        <w:rPr>
          <w:color w:val="000000" w:themeColor="text1"/>
        </w:rPr>
        <w:t xml:space="preserve"> Представленная рабочая программа «Государственная итоговая аттестация» предназначена для подготовки специалистов среднего профессионального образования по специальности </w:t>
      </w:r>
      <w:bookmarkStart w:id="92" w:name="_Hlk54168296"/>
      <w:r w:rsidRPr="00CF3653">
        <w:rPr>
          <w:color w:val="000000" w:themeColor="text1"/>
        </w:rPr>
        <w:t>38.02.05 «Товароведение и экспертиза качества потребительских товаров»</w:t>
      </w:r>
      <w:bookmarkEnd w:id="92"/>
      <w:r w:rsidRPr="00CF3653">
        <w:rPr>
          <w:color w:val="000000" w:themeColor="text1"/>
        </w:rPr>
        <w:t>. Составлена в соответствии с ФГОС СПО, учебным планом и профессиональным стандартом.</w:t>
      </w:r>
    </w:p>
    <w:p w14:paraId="668CEE6F" w14:textId="77777777" w:rsidR="002013AD" w:rsidRPr="00CF3653" w:rsidRDefault="002013AD" w:rsidP="002013AD">
      <w:pPr>
        <w:ind w:firstLine="720"/>
        <w:rPr>
          <w:color w:val="000000" w:themeColor="text1"/>
        </w:rPr>
      </w:pPr>
      <w:r w:rsidRPr="00CF3653">
        <w:rPr>
          <w:color w:val="000000" w:themeColor="text1"/>
        </w:rPr>
        <w:t>Максимальная нагрузка – 216 часов. Рабочая программа Государственной итоговой  аттестации (далее ГИА)  соответствует нормативным и методическим требованиям, предъявляемым к программам ГИА.</w:t>
      </w:r>
    </w:p>
    <w:p w14:paraId="47A3FD8D" w14:textId="77777777" w:rsidR="002013AD" w:rsidRPr="00CF3653" w:rsidRDefault="002013AD" w:rsidP="002013AD">
      <w:pPr>
        <w:ind w:firstLine="720"/>
        <w:rPr>
          <w:color w:val="000000" w:themeColor="text1"/>
        </w:rPr>
      </w:pPr>
      <w:r w:rsidRPr="00CF3653">
        <w:rPr>
          <w:color w:val="000000" w:themeColor="text1"/>
        </w:rPr>
        <w:t>Программа состоит из пояснительной записки, включающих цели ГИА, объем и формы проведения государственной итоговой аттестации по специальности 38.02.05 «Товароведение и экспертиза качества потребительских товаров»</w:t>
      </w:r>
    </w:p>
    <w:p w14:paraId="7942F345" w14:textId="77777777" w:rsidR="002013AD" w:rsidRPr="00CF3653" w:rsidRDefault="002013AD" w:rsidP="002013AD">
      <w:pPr>
        <w:ind w:firstLine="720"/>
        <w:rPr>
          <w:color w:val="000000" w:themeColor="text1"/>
        </w:rPr>
      </w:pPr>
      <w:r w:rsidRPr="00CF3653">
        <w:rPr>
          <w:color w:val="000000" w:themeColor="text1"/>
        </w:rPr>
        <w:t>В программе итоговой аттестации разработана тематика выпускных квалификационных работ, отвечающих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14:paraId="187B913C" w14:textId="77777777" w:rsidR="002013AD" w:rsidRPr="00CF3653" w:rsidRDefault="002013AD" w:rsidP="002013AD">
      <w:pPr>
        <w:ind w:left="360" w:firstLine="633"/>
        <w:contextualSpacing/>
        <w:rPr>
          <w:color w:val="000000" w:themeColor="text1"/>
        </w:rPr>
      </w:pPr>
      <w:r w:rsidRPr="00CF3653">
        <w:rPr>
          <w:color w:val="000000" w:themeColor="text1"/>
        </w:rPr>
        <w:t>В программе государственной итоговой аттестации определены:</w:t>
      </w:r>
    </w:p>
    <w:p w14:paraId="577F6551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материалы по содержанию итоговой аттестации;</w:t>
      </w:r>
    </w:p>
    <w:p w14:paraId="4D5EA8F2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сроки проведения итоговой аттестации;</w:t>
      </w:r>
    </w:p>
    <w:p w14:paraId="4384218F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условия подготовки и процедуры проведения итоговой аттестации;</w:t>
      </w:r>
    </w:p>
    <w:p w14:paraId="3F083607" w14:textId="77777777" w:rsidR="002013AD" w:rsidRPr="00CF3653" w:rsidRDefault="002013AD" w:rsidP="0086713B">
      <w:pPr>
        <w:widowControl/>
        <w:numPr>
          <w:ilvl w:val="0"/>
          <w:numId w:val="35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CF3653">
        <w:rPr>
          <w:color w:val="000000" w:themeColor="text1"/>
          <w:lang w:eastAsia="ko-KR"/>
        </w:rPr>
        <w:t>критерии оценки уровня качества подготовки выпускника.</w:t>
      </w:r>
    </w:p>
    <w:p w14:paraId="390D8488" w14:textId="1F00CCB1" w:rsidR="002013AD" w:rsidRPr="00CF3653" w:rsidRDefault="002013AD" w:rsidP="002013AD">
      <w:pPr>
        <w:ind w:firstLine="720"/>
        <w:rPr>
          <w:color w:val="000000" w:themeColor="text1"/>
          <w:lang w:eastAsia="ru-RU"/>
        </w:rPr>
      </w:pPr>
      <w:r w:rsidRPr="00CF3653">
        <w:rPr>
          <w:color w:val="000000" w:themeColor="text1"/>
        </w:rPr>
        <w:t xml:space="preserve">Программа государственной итоговой аттестации является частью </w:t>
      </w:r>
      <w:r w:rsidR="0086713B" w:rsidRPr="00CF3653">
        <w:rPr>
          <w:color w:val="000000" w:themeColor="text1"/>
        </w:rPr>
        <w:t>адаптированная ППССЗ</w:t>
      </w:r>
      <w:r w:rsidRPr="00CF3653">
        <w:rPr>
          <w:color w:val="000000" w:themeColor="text1"/>
        </w:rPr>
        <w:t xml:space="preserve"> в соответствии с ФГОС СПО по специальности 38.02.05 «Товароведение и экспертиза качества потребительских товаров»</w:t>
      </w:r>
    </w:p>
    <w:p w14:paraId="56A23504" w14:textId="77777777" w:rsidR="002013AD" w:rsidRPr="00CF3653" w:rsidRDefault="002013AD" w:rsidP="002013AD">
      <w:pPr>
        <w:ind w:firstLine="720"/>
        <w:rPr>
          <w:color w:val="000000" w:themeColor="text1"/>
        </w:rPr>
      </w:pPr>
      <w:r w:rsidRPr="00CF3653">
        <w:rPr>
          <w:color w:val="000000" w:themeColor="text1"/>
        </w:rPr>
        <w:t xml:space="preserve"> в части освоения видов профессиональной деятельности (ВПД) специальности.</w:t>
      </w:r>
    </w:p>
    <w:p w14:paraId="27D8AB9A" w14:textId="77777777" w:rsidR="002013AD" w:rsidRPr="00CF3653" w:rsidRDefault="002013AD" w:rsidP="002013AD">
      <w:pPr>
        <w:ind w:firstLine="720"/>
        <w:rPr>
          <w:color w:val="000000" w:themeColor="text1"/>
        </w:rPr>
      </w:pPr>
      <w:r w:rsidRPr="00CF3653">
        <w:rPr>
          <w:color w:val="000000" w:themeColor="text1"/>
        </w:rPr>
        <w:t>Содержание рабочей программы позволяет проверить и оценить как уровень теоретической подготовки обучающихся, так и наличие у них практических навыков.</w:t>
      </w:r>
    </w:p>
    <w:p w14:paraId="3E3C01EC" w14:textId="77777777" w:rsidR="002013AD" w:rsidRPr="00CF3653" w:rsidRDefault="002013AD" w:rsidP="002013AD">
      <w:pPr>
        <w:ind w:firstLine="720"/>
        <w:rPr>
          <w:color w:val="000000" w:themeColor="text1"/>
        </w:rPr>
      </w:pPr>
      <w:r w:rsidRPr="00CF3653">
        <w:rPr>
          <w:color w:val="000000" w:themeColor="text1"/>
        </w:rPr>
        <w:t>Рабочая программа составлена на высоком профессиональном уровне, отвечает требованиям подготовки специалиста среднего специального образования по специальности 38.02.05 «Товароведение и экспертиза качества потребительских товаров»</w:t>
      </w:r>
    </w:p>
    <w:p w14:paraId="1F227F72" w14:textId="77777777" w:rsidR="002013AD" w:rsidRPr="00CF3653" w:rsidRDefault="002013AD" w:rsidP="002013AD">
      <w:pPr>
        <w:ind w:firstLine="720"/>
        <w:rPr>
          <w:color w:val="000000" w:themeColor="text1"/>
        </w:rPr>
      </w:pPr>
      <w:r w:rsidRPr="00CF3653">
        <w:rPr>
          <w:color w:val="000000" w:themeColor="text1"/>
        </w:rPr>
        <w:t xml:space="preserve">и рекомендуется к использованию в учебном процессе. </w:t>
      </w:r>
    </w:p>
    <w:p w14:paraId="0980018C" w14:textId="526CA7FF" w:rsidR="002013AD" w:rsidRPr="00CF3653" w:rsidRDefault="002013AD" w:rsidP="002013AD">
      <w:pPr>
        <w:rPr>
          <w:color w:val="000000" w:themeColor="text1"/>
        </w:rPr>
      </w:pPr>
      <w:r w:rsidRPr="00CF3653">
        <w:rPr>
          <w:noProof/>
          <w:color w:val="000000" w:themeColor="text1"/>
        </w:rPr>
        <w:drawing>
          <wp:inline distT="0" distB="0" distL="0" distR="0" wp14:anchorId="75776587" wp14:editId="433B3BA9">
            <wp:extent cx="4638675" cy="1638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1621" w14:textId="77777777" w:rsidR="002013AD" w:rsidRPr="00CF3653" w:rsidRDefault="002013AD" w:rsidP="002013AD">
      <w:pPr>
        <w:rPr>
          <w:color w:val="000000" w:themeColor="text1"/>
        </w:rPr>
      </w:pPr>
    </w:p>
    <w:p w14:paraId="2D05A14B" w14:textId="77777777" w:rsidR="002013AD" w:rsidRPr="00CF3653" w:rsidRDefault="002013AD" w:rsidP="002013AD">
      <w:pPr>
        <w:rPr>
          <w:color w:val="000000" w:themeColor="text1"/>
        </w:rPr>
      </w:pPr>
    </w:p>
    <w:p w14:paraId="1075AA2B" w14:textId="42831025" w:rsidR="00E6216D" w:rsidRPr="00CF3653" w:rsidRDefault="00E6216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390F3A9A" w14:textId="1847F3A6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1B5AE8A5" w14:textId="099BC468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37CA81AE" w14:textId="6EDDB704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4AC3073E" w14:textId="36F9B9DA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255BC25A" w14:textId="4C3BCE96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2D712CCE" w14:textId="69D0AC48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056E3102" w14:textId="6F5ACDF3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099BD446" w14:textId="3A2B319C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261AFFA5" w14:textId="74CE2BD7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2474BB36" w14:textId="2D3ED3DF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5E52CFE7" w14:textId="77777777" w:rsidR="002013AD" w:rsidRPr="00CF3653" w:rsidRDefault="002013AD">
      <w:pPr>
        <w:pStyle w:val="a4"/>
        <w:spacing w:before="1"/>
        <w:rPr>
          <w:b/>
          <w:color w:val="000000" w:themeColor="text1"/>
          <w:sz w:val="22"/>
          <w:szCs w:val="22"/>
        </w:rPr>
      </w:pPr>
    </w:p>
    <w:p w14:paraId="0D0DDB09" w14:textId="77777777" w:rsidR="00E6216D" w:rsidRPr="00CF3653" w:rsidRDefault="000F1035" w:rsidP="00834F63">
      <w:pPr>
        <w:pStyle w:val="1"/>
        <w:numPr>
          <w:ilvl w:val="0"/>
          <w:numId w:val="2"/>
        </w:numPr>
        <w:tabs>
          <w:tab w:val="left" w:pos="1033"/>
        </w:tabs>
        <w:spacing w:before="90" w:line="242" w:lineRule="auto"/>
        <w:ind w:right="1324" w:hanging="2425"/>
        <w:jc w:val="both"/>
        <w:rPr>
          <w:color w:val="000000" w:themeColor="text1"/>
          <w:sz w:val="22"/>
          <w:szCs w:val="22"/>
        </w:rPr>
      </w:pPr>
      <w:bookmarkStart w:id="93" w:name="8._Другие_нормативно-методические_докуме"/>
      <w:bookmarkStart w:id="94" w:name="_bookmark39"/>
      <w:bookmarkEnd w:id="93"/>
      <w:bookmarkEnd w:id="94"/>
      <w:r w:rsidRPr="00CF3653">
        <w:rPr>
          <w:color w:val="000000" w:themeColor="text1"/>
          <w:sz w:val="22"/>
          <w:szCs w:val="22"/>
        </w:rPr>
        <w:t>Другие нормативно-методические документы и материалы,</w:t>
      </w:r>
      <w:r w:rsidRPr="00CF3653">
        <w:rPr>
          <w:color w:val="000000" w:themeColor="text1"/>
          <w:spacing w:val="-3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обеспечивающие качество подготовки</w:t>
      </w:r>
      <w:r w:rsidRPr="00CF3653">
        <w:rPr>
          <w:color w:val="000000" w:themeColor="text1"/>
          <w:spacing w:val="2"/>
          <w:sz w:val="22"/>
          <w:szCs w:val="22"/>
        </w:rPr>
        <w:t xml:space="preserve"> </w:t>
      </w:r>
      <w:r w:rsidRPr="00CF3653">
        <w:rPr>
          <w:color w:val="000000" w:themeColor="text1"/>
          <w:sz w:val="22"/>
          <w:szCs w:val="22"/>
        </w:rPr>
        <w:t>обучающихся</w:t>
      </w:r>
    </w:p>
    <w:p w14:paraId="6798B093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57" w:line="237" w:lineRule="auto"/>
        <w:ind w:right="998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приказ Министерства образования и науки Российской Федерации </w:t>
      </w:r>
      <w:r w:rsidRPr="00CF3653">
        <w:rPr>
          <w:color w:val="000000" w:themeColor="text1"/>
          <w:spacing w:val="-3"/>
        </w:rPr>
        <w:t xml:space="preserve">«Об </w:t>
      </w:r>
      <w:r w:rsidRPr="00CF3653">
        <w:rPr>
          <w:color w:val="000000" w:themeColor="text1"/>
        </w:rPr>
        <w:t>утверждении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перечней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профессий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и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специальностей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среднего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</w:rPr>
        <w:t>профессионального образования» №1199 от 29 октября 2013</w:t>
      </w:r>
      <w:r w:rsidRPr="00CF3653">
        <w:rPr>
          <w:color w:val="000000" w:themeColor="text1"/>
          <w:spacing w:val="-18"/>
        </w:rPr>
        <w:t xml:space="preserve"> </w:t>
      </w:r>
      <w:r w:rsidRPr="00CF3653">
        <w:rPr>
          <w:color w:val="000000" w:themeColor="text1"/>
        </w:rPr>
        <w:t>г.</w:t>
      </w:r>
    </w:p>
    <w:p w14:paraId="67BADC1B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5"/>
        <w:ind w:right="997"/>
        <w:jc w:val="both"/>
        <w:rPr>
          <w:color w:val="000000" w:themeColor="text1"/>
        </w:rPr>
      </w:pPr>
      <w:r w:rsidRPr="00CF3653">
        <w:rPr>
          <w:color w:val="000000" w:themeColor="text1"/>
        </w:rPr>
        <w:t>приказ Минобрнауки России от 5.06.2014 г. № 632 «Об установлении соответствия профессий и специальностей среднего профессионального образования»;</w:t>
      </w:r>
    </w:p>
    <w:p w14:paraId="069AD672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1" w:line="237" w:lineRule="auto"/>
        <w:ind w:right="990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письмо Минобрнауки России от 20.10.2010 № 12-696 </w:t>
      </w:r>
      <w:r w:rsidRPr="00CF3653">
        <w:rPr>
          <w:color w:val="000000" w:themeColor="text1"/>
          <w:spacing w:val="-3"/>
        </w:rPr>
        <w:t xml:space="preserve">«О </w:t>
      </w:r>
      <w:r w:rsidRPr="00CF3653">
        <w:rPr>
          <w:color w:val="000000" w:themeColor="text1"/>
        </w:rPr>
        <w:t>разъяснениях по формированию учебного плана ОПОП НПО</w:t>
      </w:r>
      <w:r w:rsidRPr="00CF3653">
        <w:rPr>
          <w:color w:val="000000" w:themeColor="text1"/>
          <w:spacing w:val="-2"/>
        </w:rPr>
        <w:t xml:space="preserve"> </w:t>
      </w:r>
      <w:r w:rsidRPr="00CF3653">
        <w:rPr>
          <w:color w:val="000000" w:themeColor="text1"/>
        </w:rPr>
        <w:t>/СПО»;</w:t>
      </w:r>
    </w:p>
    <w:p w14:paraId="7D2196B2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7" w:line="237" w:lineRule="auto"/>
        <w:ind w:right="989"/>
        <w:jc w:val="both"/>
        <w:rPr>
          <w:color w:val="000000" w:themeColor="text1"/>
        </w:rPr>
      </w:pPr>
      <w:r w:rsidRPr="00CF3653">
        <w:rPr>
          <w:color w:val="000000" w:themeColor="text1"/>
        </w:rPr>
        <w:t>положение о фондах оценочных средств по образовательным программам среднего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профессионального</w:t>
      </w:r>
      <w:r w:rsidRPr="00CF3653">
        <w:rPr>
          <w:color w:val="000000" w:themeColor="text1"/>
          <w:spacing w:val="-18"/>
        </w:rPr>
        <w:t xml:space="preserve"> </w:t>
      </w:r>
      <w:r w:rsidRPr="00CF3653">
        <w:rPr>
          <w:color w:val="000000" w:themeColor="text1"/>
        </w:rPr>
        <w:t>образования</w:t>
      </w:r>
      <w:r w:rsidRPr="00CF3653">
        <w:rPr>
          <w:color w:val="000000" w:themeColor="text1"/>
          <w:spacing w:val="-18"/>
        </w:rPr>
        <w:t xml:space="preserve"> </w:t>
      </w:r>
      <w:r w:rsidRPr="00CF3653">
        <w:rPr>
          <w:color w:val="000000" w:themeColor="text1"/>
        </w:rPr>
        <w:t>-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программам</w:t>
      </w:r>
      <w:r w:rsidRPr="00CF3653">
        <w:rPr>
          <w:color w:val="000000" w:themeColor="text1"/>
          <w:spacing w:val="-20"/>
        </w:rPr>
        <w:t xml:space="preserve"> </w:t>
      </w:r>
      <w:r w:rsidRPr="00CF3653">
        <w:rPr>
          <w:color w:val="000000" w:themeColor="text1"/>
        </w:rPr>
        <w:t>подготовки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специалистов среднего</w:t>
      </w:r>
      <w:r w:rsidRPr="00CF3653">
        <w:rPr>
          <w:color w:val="000000" w:themeColor="text1"/>
          <w:spacing w:val="18"/>
        </w:rPr>
        <w:t xml:space="preserve"> </w:t>
      </w:r>
      <w:r w:rsidRPr="00CF3653">
        <w:rPr>
          <w:color w:val="000000" w:themeColor="text1"/>
        </w:rPr>
        <w:t>звена</w:t>
      </w:r>
      <w:r w:rsidRPr="00CF3653">
        <w:rPr>
          <w:color w:val="000000" w:themeColor="text1"/>
          <w:spacing w:val="13"/>
        </w:rPr>
        <w:t xml:space="preserve"> </w:t>
      </w:r>
      <w:r w:rsidRPr="00CF3653">
        <w:rPr>
          <w:color w:val="000000" w:themeColor="text1"/>
        </w:rPr>
        <w:t>в</w:t>
      </w:r>
      <w:r w:rsidRPr="00CF3653">
        <w:rPr>
          <w:color w:val="000000" w:themeColor="text1"/>
          <w:spacing w:val="15"/>
        </w:rPr>
        <w:t xml:space="preserve"> </w:t>
      </w:r>
      <w:r w:rsidRPr="00CF3653">
        <w:rPr>
          <w:color w:val="000000" w:themeColor="text1"/>
        </w:rPr>
        <w:t>структурных</w:t>
      </w:r>
      <w:r w:rsidRPr="00CF3653">
        <w:rPr>
          <w:color w:val="000000" w:themeColor="text1"/>
          <w:spacing w:val="10"/>
        </w:rPr>
        <w:t xml:space="preserve"> </w:t>
      </w:r>
      <w:r w:rsidRPr="00CF3653">
        <w:rPr>
          <w:color w:val="000000" w:themeColor="text1"/>
        </w:rPr>
        <w:t>подразделениях</w:t>
      </w:r>
      <w:r w:rsidRPr="00CF3653">
        <w:rPr>
          <w:color w:val="000000" w:themeColor="text1"/>
          <w:spacing w:val="9"/>
        </w:rPr>
        <w:t xml:space="preserve"> </w:t>
      </w:r>
      <w:r w:rsidRPr="00CF3653">
        <w:rPr>
          <w:color w:val="000000" w:themeColor="text1"/>
        </w:rPr>
        <w:t>среднего</w:t>
      </w:r>
      <w:r w:rsidRPr="00CF3653">
        <w:rPr>
          <w:color w:val="000000" w:themeColor="text1"/>
          <w:spacing w:val="18"/>
        </w:rPr>
        <w:t xml:space="preserve"> </w:t>
      </w:r>
      <w:r w:rsidRPr="00CF3653">
        <w:rPr>
          <w:color w:val="000000" w:themeColor="text1"/>
        </w:rPr>
        <w:t>специального</w:t>
      </w:r>
    </w:p>
    <w:p w14:paraId="51E310E5" w14:textId="77777777" w:rsidR="00E6216D" w:rsidRPr="00CF3653" w:rsidRDefault="000F1035">
      <w:pPr>
        <w:pStyle w:val="a4"/>
        <w:spacing w:before="66" w:line="242" w:lineRule="auto"/>
        <w:ind w:left="1421" w:right="997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образования в федеральном государственном бюджетном учреждении высшего образования «Российский экономический университет имени Г.В. Плеханова»;</w:t>
      </w:r>
    </w:p>
    <w:p w14:paraId="0F0BF8B6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92"/>
        <w:jc w:val="both"/>
        <w:rPr>
          <w:color w:val="000000" w:themeColor="text1"/>
        </w:rPr>
      </w:pPr>
      <w:r w:rsidRPr="00CF3653">
        <w:rPr>
          <w:color w:val="000000" w:themeColor="text1"/>
        </w:rPr>
        <w:t>методические указания по разработке учебных планов по образовательным программам среднего профессионального образования в структурных подразделениях среднего специального образования в федеральном государственном бюджетном учреждении высшего образования «Российский экономический университет имени Г.В.</w:t>
      </w:r>
      <w:r w:rsidRPr="00CF3653">
        <w:rPr>
          <w:color w:val="000000" w:themeColor="text1"/>
          <w:spacing w:val="9"/>
        </w:rPr>
        <w:t xml:space="preserve"> </w:t>
      </w:r>
      <w:r w:rsidRPr="00CF3653">
        <w:rPr>
          <w:color w:val="000000" w:themeColor="text1"/>
        </w:rPr>
        <w:t>Плеханова»;</w:t>
      </w:r>
    </w:p>
    <w:p w14:paraId="59511796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90"/>
        <w:jc w:val="both"/>
        <w:rPr>
          <w:color w:val="000000" w:themeColor="text1"/>
        </w:rPr>
      </w:pPr>
      <w:r w:rsidRPr="00CF3653">
        <w:rPr>
          <w:color w:val="000000" w:themeColor="text1"/>
        </w:rPr>
        <w:t>положение о порядке проведения государственной итоговой аттестации по образовательным программам среднего профессионального образования программам подготовки специалистов среднего звена в структурных подразделениях среднего профессионального образования в федеральном государственном бюджетном образовательном учреждении высшего</w:t>
      </w:r>
      <w:r w:rsidRPr="00CF3653">
        <w:rPr>
          <w:color w:val="000000" w:themeColor="text1"/>
          <w:spacing w:val="-42"/>
        </w:rPr>
        <w:t xml:space="preserve"> </w:t>
      </w:r>
      <w:r w:rsidRPr="00CF3653">
        <w:rPr>
          <w:color w:val="000000" w:themeColor="text1"/>
        </w:rPr>
        <w:t>образования</w:t>
      </w:r>
    </w:p>
    <w:p w14:paraId="1702BB8C" w14:textId="77777777" w:rsidR="00E6216D" w:rsidRPr="00CF3653" w:rsidRDefault="000F1035">
      <w:pPr>
        <w:pStyle w:val="a4"/>
        <w:spacing w:line="273" w:lineRule="exact"/>
        <w:ind w:left="1421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«Российский экономический университет имени Г.В. Плеханова»</w:t>
      </w:r>
    </w:p>
    <w:p w14:paraId="5EE1AC78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1"/>
        <w:ind w:right="994"/>
        <w:jc w:val="both"/>
        <w:rPr>
          <w:color w:val="000000" w:themeColor="text1"/>
        </w:rPr>
      </w:pPr>
      <w:r w:rsidRPr="00CF3653">
        <w:rPr>
          <w:color w:val="000000" w:themeColor="text1"/>
        </w:rPr>
        <w:t>положение о разработке образовательной программы среднего профессионального образования - программы подготовки специалистов среднего звена в федеральном государственном бюджетном образовательном учреждении высшего образования «Российский экономический университет имени Г.В. Плеханова» от «27» июня 2018 г. с внесенными изменений от 25 июня 2019 г., протокол Ученого совета №</w:t>
      </w:r>
      <w:r w:rsidRPr="00CF3653">
        <w:rPr>
          <w:color w:val="000000" w:themeColor="text1"/>
          <w:spacing w:val="-3"/>
        </w:rPr>
        <w:t xml:space="preserve"> </w:t>
      </w:r>
      <w:r w:rsidRPr="00CF3653">
        <w:rPr>
          <w:color w:val="000000" w:themeColor="text1"/>
        </w:rPr>
        <w:t>13.</w:t>
      </w:r>
    </w:p>
    <w:p w14:paraId="12A263CB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line="242" w:lineRule="auto"/>
        <w:ind w:right="991"/>
        <w:jc w:val="both"/>
        <w:rPr>
          <w:color w:val="000000" w:themeColor="text1"/>
        </w:rPr>
      </w:pPr>
      <w:r w:rsidRPr="00CF3653">
        <w:rPr>
          <w:color w:val="000000" w:themeColor="text1"/>
        </w:rPr>
        <w:t>Федеральный закон от 29 декабря 2012 г. № 273-Ф3 «Об образовании в Российской</w:t>
      </w:r>
      <w:r w:rsidRPr="00CF3653">
        <w:rPr>
          <w:color w:val="000000" w:themeColor="text1"/>
          <w:spacing w:val="-3"/>
        </w:rPr>
        <w:t xml:space="preserve"> </w:t>
      </w:r>
      <w:r w:rsidRPr="00CF3653">
        <w:rPr>
          <w:color w:val="000000" w:themeColor="text1"/>
        </w:rPr>
        <w:t>Федерации».</w:t>
      </w:r>
    </w:p>
    <w:p w14:paraId="4399C73D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3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</w:t>
      </w:r>
      <w:r w:rsidRPr="00CF3653">
        <w:rPr>
          <w:color w:val="000000" w:themeColor="text1"/>
          <w:spacing w:val="3"/>
        </w:rPr>
        <w:t xml:space="preserve">77- </w:t>
      </w:r>
      <w:r w:rsidRPr="00CF3653">
        <w:rPr>
          <w:color w:val="000000" w:themeColor="text1"/>
        </w:rPr>
        <w:t>77/012-77/012/066/2015-146/2 от 10.12.2015 бессрочное, № 77:01:0005006:1136 (119435, г. Москва, пер. Большой Саввинский, д. 14, стр.</w:t>
      </w:r>
      <w:r w:rsidRPr="00CF3653">
        <w:rPr>
          <w:color w:val="000000" w:themeColor="text1"/>
          <w:spacing w:val="1"/>
        </w:rPr>
        <w:t xml:space="preserve"> </w:t>
      </w:r>
      <w:r w:rsidRPr="00CF3653">
        <w:rPr>
          <w:color w:val="000000" w:themeColor="text1"/>
        </w:rPr>
        <w:t>1);</w:t>
      </w:r>
    </w:p>
    <w:p w14:paraId="7D7D4C98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8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Территориальный отдел Управления Федеральной </w:t>
      </w:r>
      <w:r w:rsidRPr="00CF3653">
        <w:rPr>
          <w:color w:val="000000" w:themeColor="text1"/>
          <w:spacing w:val="-3"/>
        </w:rPr>
        <w:t xml:space="preserve">службы </w:t>
      </w:r>
      <w:r w:rsidRPr="00CF3653">
        <w:rPr>
          <w:color w:val="000000" w:themeColor="text1"/>
        </w:rPr>
        <w:t>по надзору в сфере защиты прав потребителей и благополучия человека по г. Москве в ЦАО, санитарно-эпидемиологическое заключение №77.14.24.000. М.001592.03.17 от 28.03.2017 г. (119435, г. Москва, пер. Большой Саввинский, д. 14, стр.</w:t>
      </w:r>
      <w:r w:rsidRPr="00CF3653">
        <w:rPr>
          <w:color w:val="000000" w:themeColor="text1"/>
          <w:spacing w:val="-2"/>
        </w:rPr>
        <w:t xml:space="preserve"> </w:t>
      </w:r>
      <w:r w:rsidRPr="00CF3653">
        <w:rPr>
          <w:color w:val="000000" w:themeColor="text1"/>
        </w:rPr>
        <w:t>1);</w:t>
      </w:r>
    </w:p>
    <w:p w14:paraId="4AF05077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line="237" w:lineRule="auto"/>
        <w:ind w:right="989"/>
        <w:jc w:val="both"/>
        <w:rPr>
          <w:color w:val="000000" w:themeColor="text1"/>
        </w:rPr>
      </w:pPr>
      <w:r w:rsidRPr="00CF3653">
        <w:rPr>
          <w:color w:val="000000" w:themeColor="text1"/>
        </w:rPr>
        <w:t>заключение</w:t>
      </w:r>
      <w:r w:rsidRPr="00CF3653">
        <w:rPr>
          <w:color w:val="000000" w:themeColor="text1"/>
          <w:spacing w:val="-13"/>
        </w:rPr>
        <w:t xml:space="preserve"> </w:t>
      </w:r>
      <w:r w:rsidRPr="00CF3653">
        <w:rPr>
          <w:color w:val="000000" w:themeColor="text1"/>
        </w:rPr>
        <w:t>о</w:t>
      </w:r>
      <w:r w:rsidRPr="00CF3653">
        <w:rPr>
          <w:color w:val="000000" w:themeColor="text1"/>
          <w:spacing w:val="-8"/>
        </w:rPr>
        <w:t xml:space="preserve"> </w:t>
      </w:r>
      <w:r w:rsidRPr="00CF3653">
        <w:rPr>
          <w:color w:val="000000" w:themeColor="text1"/>
        </w:rPr>
        <w:t>соответствии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объекта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защиты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обязательным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требованиям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пожарной безопасности</w:t>
      </w:r>
      <w:r w:rsidRPr="00CF3653">
        <w:rPr>
          <w:color w:val="000000" w:themeColor="text1"/>
          <w:spacing w:val="-18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20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  <w:spacing w:val="-3"/>
        </w:rPr>
        <w:t>ЦАО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Главного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МЧС</w:t>
      </w:r>
      <w:r w:rsidRPr="00CF3653">
        <w:rPr>
          <w:color w:val="000000" w:themeColor="text1"/>
          <w:spacing w:val="-21"/>
        </w:rPr>
        <w:t xml:space="preserve"> </w:t>
      </w:r>
      <w:r w:rsidRPr="00CF3653">
        <w:rPr>
          <w:color w:val="000000" w:themeColor="text1"/>
        </w:rPr>
        <w:t>России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г.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Москве</w:t>
      </w:r>
    </w:p>
    <w:p w14:paraId="004BB8C8" w14:textId="77777777" w:rsidR="00E6216D" w:rsidRPr="00CF3653" w:rsidRDefault="000F1035">
      <w:pPr>
        <w:pStyle w:val="a4"/>
        <w:spacing w:line="274" w:lineRule="exact"/>
        <w:ind w:left="1421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№1 от 25.08.2016 (119435, г. Москва, пер. Большой Саввинский, д. 14, стр. 1);</w:t>
      </w:r>
    </w:p>
    <w:p w14:paraId="73FC7212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5"/>
        <w:ind w:right="983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</w:t>
      </w:r>
      <w:r w:rsidRPr="00CF3653">
        <w:rPr>
          <w:color w:val="000000" w:themeColor="text1"/>
          <w:spacing w:val="3"/>
        </w:rPr>
        <w:t xml:space="preserve">77- </w:t>
      </w:r>
      <w:r w:rsidRPr="00CF3653">
        <w:rPr>
          <w:color w:val="000000" w:themeColor="text1"/>
        </w:rPr>
        <w:t xml:space="preserve">77/012-77/012/066/2015-149/2 от 10.12.2015 бессрочное, № 77:01:0005006:1128 </w:t>
      </w:r>
      <w:r w:rsidRPr="00CF3653">
        <w:rPr>
          <w:color w:val="000000" w:themeColor="text1"/>
          <w:spacing w:val="-3"/>
        </w:rPr>
        <w:t xml:space="preserve">ЦАО </w:t>
      </w:r>
      <w:r w:rsidRPr="00CF3653">
        <w:rPr>
          <w:color w:val="000000" w:themeColor="text1"/>
        </w:rPr>
        <w:t>(119435, г. Москва, пер. Большой Саввинский, д. 14, стр.</w:t>
      </w:r>
      <w:r w:rsidRPr="00CF3653">
        <w:rPr>
          <w:color w:val="000000" w:themeColor="text1"/>
          <w:spacing w:val="11"/>
        </w:rPr>
        <w:t xml:space="preserve"> </w:t>
      </w:r>
      <w:r w:rsidRPr="00CF3653">
        <w:rPr>
          <w:color w:val="000000" w:themeColor="text1"/>
        </w:rPr>
        <w:t>2);</w:t>
      </w:r>
    </w:p>
    <w:p w14:paraId="36B11D31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9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Территориальный отдел Управления Федеральной </w:t>
      </w:r>
      <w:r w:rsidRPr="00CF3653">
        <w:rPr>
          <w:color w:val="000000" w:themeColor="text1"/>
          <w:spacing w:val="-3"/>
        </w:rPr>
        <w:t xml:space="preserve">службы </w:t>
      </w:r>
      <w:r w:rsidRPr="00CF3653">
        <w:rPr>
          <w:color w:val="000000" w:themeColor="text1"/>
        </w:rPr>
        <w:t xml:space="preserve">по надзору в сфере защиты прав потребителей и благополучия человека по г. Москве в </w:t>
      </w:r>
      <w:r w:rsidRPr="00CF3653">
        <w:rPr>
          <w:color w:val="000000" w:themeColor="text1"/>
          <w:spacing w:val="-3"/>
        </w:rPr>
        <w:t xml:space="preserve">ЦАО </w:t>
      </w:r>
      <w:r w:rsidRPr="00CF3653">
        <w:rPr>
          <w:color w:val="000000" w:themeColor="text1"/>
        </w:rPr>
        <w:t>Санитарно-эпидемиологическое заключение №77.14.24.000. М.000901.02.17 от 22.02.2017 г. (119435, г. Москва, пер. Большой Саввинский, д. 14, стр.</w:t>
      </w:r>
      <w:r w:rsidRPr="00CF3653">
        <w:rPr>
          <w:color w:val="000000" w:themeColor="text1"/>
          <w:spacing w:val="-2"/>
        </w:rPr>
        <w:t xml:space="preserve"> </w:t>
      </w:r>
      <w:r w:rsidRPr="00CF3653">
        <w:rPr>
          <w:color w:val="000000" w:themeColor="text1"/>
        </w:rPr>
        <w:t>2);</w:t>
      </w:r>
    </w:p>
    <w:p w14:paraId="43B9C461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1" w:line="237" w:lineRule="auto"/>
        <w:ind w:right="989"/>
        <w:jc w:val="both"/>
        <w:rPr>
          <w:color w:val="000000" w:themeColor="text1"/>
        </w:rPr>
      </w:pPr>
      <w:r w:rsidRPr="00CF3653">
        <w:rPr>
          <w:color w:val="000000" w:themeColor="text1"/>
        </w:rPr>
        <w:t>заключение</w:t>
      </w:r>
      <w:r w:rsidRPr="00CF3653">
        <w:rPr>
          <w:color w:val="000000" w:themeColor="text1"/>
          <w:spacing w:val="-13"/>
        </w:rPr>
        <w:t xml:space="preserve"> </w:t>
      </w:r>
      <w:r w:rsidRPr="00CF3653">
        <w:rPr>
          <w:color w:val="000000" w:themeColor="text1"/>
        </w:rPr>
        <w:t>о</w:t>
      </w:r>
      <w:r w:rsidRPr="00CF3653">
        <w:rPr>
          <w:color w:val="000000" w:themeColor="text1"/>
          <w:spacing w:val="-8"/>
        </w:rPr>
        <w:t xml:space="preserve"> </w:t>
      </w:r>
      <w:r w:rsidRPr="00CF3653">
        <w:rPr>
          <w:color w:val="000000" w:themeColor="text1"/>
        </w:rPr>
        <w:t>соответствии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объекта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защиты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обязательным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требованиям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 xml:space="preserve">пожарной </w:t>
      </w:r>
      <w:r w:rsidRPr="00CF3653">
        <w:rPr>
          <w:color w:val="000000" w:themeColor="text1"/>
        </w:rPr>
        <w:lastRenderedPageBreak/>
        <w:t>безопасности</w:t>
      </w:r>
      <w:r w:rsidRPr="00CF3653">
        <w:rPr>
          <w:color w:val="000000" w:themeColor="text1"/>
          <w:spacing w:val="-18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20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  <w:spacing w:val="-3"/>
        </w:rPr>
        <w:t>ЦАО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Главного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МЧС</w:t>
      </w:r>
      <w:r w:rsidRPr="00CF3653">
        <w:rPr>
          <w:color w:val="000000" w:themeColor="text1"/>
          <w:spacing w:val="-21"/>
        </w:rPr>
        <w:t xml:space="preserve"> </w:t>
      </w:r>
      <w:r w:rsidRPr="00CF3653">
        <w:rPr>
          <w:color w:val="000000" w:themeColor="text1"/>
        </w:rPr>
        <w:t>России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г.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Москве</w:t>
      </w:r>
    </w:p>
    <w:p w14:paraId="48AFA670" w14:textId="77777777" w:rsidR="00E6216D" w:rsidRPr="00CF3653" w:rsidRDefault="000F1035">
      <w:pPr>
        <w:pStyle w:val="a4"/>
        <w:spacing w:before="2" w:line="276" w:lineRule="exact"/>
        <w:ind w:left="1421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№1 от 25.08.2016 (119435, г. Москва, пер. Большой Саввинский, д. 14, стр. 2);</w:t>
      </w:r>
    </w:p>
    <w:p w14:paraId="1590F16E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90"/>
        <w:jc w:val="both"/>
        <w:rPr>
          <w:color w:val="000000" w:themeColor="text1"/>
        </w:rPr>
      </w:pPr>
      <w:r w:rsidRPr="00CF3653">
        <w:rPr>
          <w:color w:val="000000" w:themeColor="text1"/>
        </w:rPr>
        <w:t>договор субаренды от 27.03.2020 г. №27-ЕП-ВН/20. Срок действия с 27.03.2020</w:t>
      </w:r>
      <w:r w:rsidRPr="00CF3653">
        <w:rPr>
          <w:color w:val="000000" w:themeColor="text1"/>
          <w:spacing w:val="-39"/>
        </w:rPr>
        <w:t xml:space="preserve"> </w:t>
      </w:r>
      <w:r w:rsidRPr="00CF3653">
        <w:rPr>
          <w:color w:val="000000" w:themeColor="text1"/>
        </w:rPr>
        <w:t xml:space="preserve">г. по 28.02.2021 г. Условный номер: 77-77-22/016/2009-655 (107104, г. Москва, </w:t>
      </w:r>
      <w:r w:rsidRPr="00CF3653">
        <w:rPr>
          <w:color w:val="000000" w:themeColor="text1"/>
          <w:spacing w:val="-4"/>
        </w:rPr>
        <w:t xml:space="preserve">ул. </w:t>
      </w:r>
      <w:r w:rsidRPr="00CF3653">
        <w:rPr>
          <w:color w:val="000000" w:themeColor="text1"/>
        </w:rPr>
        <w:t>Стромынка, д. 4, соор. 3, Летний стадион Олимпийского центра им. Братьев Знаменских (открытый стадион широкого профиля с элементами полосы препятствий).</w:t>
      </w:r>
    </w:p>
    <w:p w14:paraId="093B0890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88"/>
        <w:ind w:right="984"/>
        <w:jc w:val="both"/>
        <w:rPr>
          <w:color w:val="000000" w:themeColor="text1"/>
        </w:rPr>
      </w:pPr>
      <w:r w:rsidRPr="00CF3653">
        <w:rPr>
          <w:color w:val="000000" w:themeColor="text1"/>
        </w:rPr>
        <w:t>Федеральная служба по надзору в сфере защиты прав потребителей и благополучия человека, Территориальный отдел Управления Федеральной службы по надзору в сфере защиты прав потребителей и благополучия человека по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городу</w:t>
      </w:r>
      <w:r w:rsidRPr="00CF3653">
        <w:rPr>
          <w:color w:val="000000" w:themeColor="text1"/>
          <w:spacing w:val="-24"/>
        </w:rPr>
        <w:t xml:space="preserve"> </w:t>
      </w:r>
      <w:r w:rsidRPr="00CF3653">
        <w:rPr>
          <w:color w:val="000000" w:themeColor="text1"/>
        </w:rPr>
        <w:t>Москве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в</w:t>
      </w:r>
      <w:r w:rsidRPr="00CF3653">
        <w:rPr>
          <w:color w:val="000000" w:themeColor="text1"/>
          <w:spacing w:val="-13"/>
        </w:rPr>
        <w:t xml:space="preserve"> </w:t>
      </w:r>
      <w:r w:rsidRPr="00CF3653">
        <w:rPr>
          <w:color w:val="000000" w:themeColor="text1"/>
        </w:rPr>
        <w:t>Восточном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административном</w:t>
      </w:r>
      <w:r w:rsidRPr="00CF3653">
        <w:rPr>
          <w:color w:val="000000" w:themeColor="text1"/>
          <w:spacing w:val="-22"/>
        </w:rPr>
        <w:t xml:space="preserve"> </w:t>
      </w:r>
      <w:r w:rsidRPr="00CF3653">
        <w:rPr>
          <w:color w:val="000000" w:themeColor="text1"/>
        </w:rPr>
        <w:t>округе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города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Москвы</w:t>
      </w:r>
      <w:r w:rsidRPr="00CF3653">
        <w:rPr>
          <w:color w:val="000000" w:themeColor="text1"/>
          <w:spacing w:val="-18"/>
        </w:rPr>
        <w:t xml:space="preserve"> </w:t>
      </w:r>
      <w:r w:rsidRPr="00CF3653">
        <w:rPr>
          <w:color w:val="000000" w:themeColor="text1"/>
        </w:rPr>
        <w:t>(107104, г.</w:t>
      </w:r>
      <w:r w:rsidRPr="00CF3653">
        <w:rPr>
          <w:color w:val="000000" w:themeColor="text1"/>
          <w:spacing w:val="-5"/>
        </w:rPr>
        <w:t xml:space="preserve"> </w:t>
      </w:r>
      <w:r w:rsidRPr="00CF3653">
        <w:rPr>
          <w:color w:val="000000" w:themeColor="text1"/>
        </w:rPr>
        <w:t>Москва,</w:t>
      </w:r>
      <w:r w:rsidRPr="00CF3653">
        <w:rPr>
          <w:color w:val="000000" w:themeColor="text1"/>
          <w:spacing w:val="-8"/>
        </w:rPr>
        <w:t xml:space="preserve"> </w:t>
      </w:r>
      <w:r w:rsidRPr="00CF3653">
        <w:rPr>
          <w:color w:val="000000" w:themeColor="text1"/>
          <w:spacing w:val="-4"/>
        </w:rPr>
        <w:t xml:space="preserve">ул. </w:t>
      </w:r>
      <w:r w:rsidRPr="00CF3653">
        <w:rPr>
          <w:color w:val="000000" w:themeColor="text1"/>
        </w:rPr>
        <w:t>Стромынка,</w:t>
      </w:r>
      <w:r w:rsidRPr="00CF3653">
        <w:rPr>
          <w:color w:val="000000" w:themeColor="text1"/>
          <w:spacing w:val="-4"/>
        </w:rPr>
        <w:t xml:space="preserve"> </w:t>
      </w:r>
      <w:r w:rsidRPr="00CF3653">
        <w:rPr>
          <w:color w:val="000000" w:themeColor="text1"/>
        </w:rPr>
        <w:t>д.</w:t>
      </w:r>
      <w:r w:rsidRPr="00CF3653">
        <w:rPr>
          <w:color w:val="000000" w:themeColor="text1"/>
          <w:spacing w:val="-9"/>
        </w:rPr>
        <w:t xml:space="preserve"> </w:t>
      </w:r>
      <w:r w:rsidRPr="00CF3653">
        <w:rPr>
          <w:color w:val="000000" w:themeColor="text1"/>
        </w:rPr>
        <w:t>4,</w:t>
      </w:r>
      <w:r w:rsidRPr="00CF3653">
        <w:rPr>
          <w:color w:val="000000" w:themeColor="text1"/>
          <w:spacing w:val="-4"/>
        </w:rPr>
        <w:t xml:space="preserve"> </w:t>
      </w:r>
      <w:r w:rsidRPr="00CF3653">
        <w:rPr>
          <w:color w:val="000000" w:themeColor="text1"/>
        </w:rPr>
        <w:t>соор.</w:t>
      </w:r>
      <w:r w:rsidRPr="00CF3653">
        <w:rPr>
          <w:color w:val="000000" w:themeColor="text1"/>
          <w:spacing w:val="-5"/>
        </w:rPr>
        <w:t xml:space="preserve"> </w:t>
      </w:r>
      <w:r w:rsidRPr="00CF3653">
        <w:rPr>
          <w:color w:val="000000" w:themeColor="text1"/>
          <w:spacing w:val="-3"/>
        </w:rPr>
        <w:t>3,</w:t>
      </w:r>
      <w:r w:rsidRPr="00CF3653">
        <w:rPr>
          <w:color w:val="000000" w:themeColor="text1"/>
          <w:spacing w:val="1"/>
        </w:rPr>
        <w:t xml:space="preserve"> </w:t>
      </w:r>
      <w:r w:rsidRPr="00CF3653">
        <w:rPr>
          <w:color w:val="000000" w:themeColor="text1"/>
        </w:rPr>
        <w:t>Летний</w:t>
      </w:r>
      <w:r w:rsidRPr="00CF3653">
        <w:rPr>
          <w:color w:val="000000" w:themeColor="text1"/>
          <w:spacing w:val="-10"/>
        </w:rPr>
        <w:t xml:space="preserve"> </w:t>
      </w:r>
      <w:r w:rsidRPr="00CF3653">
        <w:rPr>
          <w:color w:val="000000" w:themeColor="text1"/>
        </w:rPr>
        <w:t>стадион</w:t>
      </w:r>
      <w:r w:rsidRPr="00CF3653">
        <w:rPr>
          <w:color w:val="000000" w:themeColor="text1"/>
          <w:spacing w:val="-6"/>
        </w:rPr>
        <w:t xml:space="preserve"> </w:t>
      </w:r>
      <w:r w:rsidRPr="00CF3653">
        <w:rPr>
          <w:color w:val="000000" w:themeColor="text1"/>
        </w:rPr>
        <w:t>Олимпийского</w:t>
      </w:r>
      <w:r w:rsidRPr="00CF3653">
        <w:rPr>
          <w:color w:val="000000" w:themeColor="text1"/>
          <w:spacing w:val="-2"/>
        </w:rPr>
        <w:t xml:space="preserve"> </w:t>
      </w:r>
      <w:r w:rsidRPr="00CF3653">
        <w:rPr>
          <w:color w:val="000000" w:themeColor="text1"/>
        </w:rPr>
        <w:t>центра</w:t>
      </w:r>
      <w:r w:rsidRPr="00CF3653">
        <w:rPr>
          <w:color w:val="000000" w:themeColor="text1"/>
          <w:spacing w:val="-6"/>
        </w:rPr>
        <w:t xml:space="preserve"> </w:t>
      </w:r>
      <w:r w:rsidRPr="00CF3653">
        <w:rPr>
          <w:color w:val="000000" w:themeColor="text1"/>
        </w:rPr>
        <w:t>им. Братьев Знаменских (открытый стадион широкого профиля с элементами полосы препятствий);</w:t>
      </w:r>
    </w:p>
    <w:p w14:paraId="38C428BF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санитарно-эпидемиологическое заключение №77.15.16.000. М.003995.06.18 от 29.06.2018 г. (107104, г. Москва, </w:t>
      </w:r>
      <w:r w:rsidRPr="00CF3653">
        <w:rPr>
          <w:color w:val="000000" w:themeColor="text1"/>
          <w:spacing w:val="-4"/>
        </w:rPr>
        <w:t xml:space="preserve">ул. </w:t>
      </w:r>
      <w:r w:rsidRPr="00CF3653">
        <w:rPr>
          <w:color w:val="000000" w:themeColor="text1"/>
        </w:rPr>
        <w:t xml:space="preserve">Стромынка, д. </w:t>
      </w:r>
      <w:r w:rsidRPr="00CF3653">
        <w:rPr>
          <w:color w:val="000000" w:themeColor="text1"/>
          <w:spacing w:val="-3"/>
        </w:rPr>
        <w:t xml:space="preserve">4, </w:t>
      </w:r>
      <w:r w:rsidRPr="00CF3653">
        <w:rPr>
          <w:color w:val="000000" w:themeColor="text1"/>
        </w:rPr>
        <w:t>соор.. 3, Летний стадион Олимпийского центра им. Братьев Знаменских (открытый стадион широкого профиля с элементами полосы</w:t>
      </w:r>
      <w:r w:rsidRPr="00CF3653">
        <w:rPr>
          <w:color w:val="000000" w:themeColor="text1"/>
          <w:spacing w:val="-6"/>
        </w:rPr>
        <w:t xml:space="preserve"> </w:t>
      </w:r>
      <w:r w:rsidRPr="00CF3653">
        <w:rPr>
          <w:color w:val="000000" w:themeColor="text1"/>
        </w:rPr>
        <w:t>препятствий);</w:t>
      </w:r>
    </w:p>
    <w:p w14:paraId="585BF636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2"/>
        <w:ind w:right="987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Региональный отдел надзорной деятельности и профилактической работы Управления по </w:t>
      </w:r>
      <w:r w:rsidRPr="00CF3653">
        <w:rPr>
          <w:color w:val="000000" w:themeColor="text1"/>
          <w:spacing w:val="-3"/>
        </w:rPr>
        <w:t xml:space="preserve">ВАО </w:t>
      </w:r>
      <w:r w:rsidRPr="00CF3653">
        <w:rPr>
          <w:color w:val="000000" w:themeColor="text1"/>
        </w:rPr>
        <w:t>Главного управления МЧС России по Москве. Заключение о соответствии (несоответствии) объекта защиты требованиям пожарной безопасности от 25.07.2018 г.</w:t>
      </w:r>
      <w:r w:rsidRPr="00CF3653">
        <w:rPr>
          <w:color w:val="000000" w:themeColor="text1"/>
          <w:spacing w:val="1"/>
        </w:rPr>
        <w:t xml:space="preserve"> </w:t>
      </w:r>
      <w:r w:rsidRPr="00CF3653">
        <w:rPr>
          <w:color w:val="000000" w:themeColor="text1"/>
        </w:rPr>
        <w:t>№45л;</w:t>
      </w:r>
    </w:p>
    <w:p w14:paraId="5B0152C0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8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Договор субаренды от 27.03.2020 г. №27-ЕП-ВН/20 Срок действия с 27.03.2020 г. по 28.02.2021 г. Условный номер: 83040 107104, г. Москва, </w:t>
      </w:r>
      <w:r w:rsidRPr="00CF3653">
        <w:rPr>
          <w:color w:val="000000" w:themeColor="text1"/>
          <w:spacing w:val="-3"/>
        </w:rPr>
        <w:t xml:space="preserve">(ул. </w:t>
      </w:r>
      <w:r w:rsidRPr="00CF3653">
        <w:rPr>
          <w:color w:val="000000" w:themeColor="text1"/>
        </w:rPr>
        <w:t xml:space="preserve">Стромынка, д. </w:t>
      </w:r>
      <w:r w:rsidRPr="00CF3653">
        <w:rPr>
          <w:color w:val="000000" w:themeColor="text1"/>
          <w:spacing w:val="-3"/>
        </w:rPr>
        <w:t xml:space="preserve">4, </w:t>
      </w:r>
      <w:r w:rsidRPr="00CF3653">
        <w:rPr>
          <w:color w:val="000000" w:themeColor="text1"/>
        </w:rPr>
        <w:t xml:space="preserve">строен. </w:t>
      </w:r>
      <w:r w:rsidRPr="00CF3653">
        <w:rPr>
          <w:color w:val="000000" w:themeColor="text1"/>
          <w:spacing w:val="-3"/>
        </w:rPr>
        <w:t xml:space="preserve">1. </w:t>
      </w:r>
      <w:r w:rsidRPr="00CF3653">
        <w:rPr>
          <w:color w:val="000000" w:themeColor="text1"/>
        </w:rPr>
        <w:t>Нежилое здание, назначение: спортивный</w:t>
      </w:r>
      <w:r w:rsidRPr="00CF3653">
        <w:rPr>
          <w:color w:val="000000" w:themeColor="text1"/>
          <w:spacing w:val="4"/>
        </w:rPr>
        <w:t xml:space="preserve"> </w:t>
      </w:r>
      <w:r w:rsidRPr="00CF3653">
        <w:rPr>
          <w:color w:val="000000" w:themeColor="text1"/>
        </w:rPr>
        <w:t>комплекс);</w:t>
      </w:r>
    </w:p>
    <w:p w14:paraId="5CD0877C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6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Федеральная служба по надзору в сфере защиты прав потребителей и благополучия человека, Территориальный отдел Управления Федеральной службы по надзору в сфере защиты прав потребителей и благополучия человека по городу Москве в Восточном административном округе города Москвы. Санитарно-эпидемиологическое заключение №77.15.16.000. М.003998.06.18 от 29.06.2018 г., </w:t>
      </w:r>
      <w:r w:rsidRPr="00CF3653">
        <w:rPr>
          <w:color w:val="000000" w:themeColor="text1"/>
          <w:spacing w:val="-3"/>
        </w:rPr>
        <w:t xml:space="preserve">(ул. </w:t>
      </w:r>
      <w:r w:rsidRPr="00CF3653">
        <w:rPr>
          <w:color w:val="000000" w:themeColor="text1"/>
        </w:rPr>
        <w:t>Стромынка, д. 4, строен. 1. Нежилое здание, назначение: спортивный</w:t>
      </w:r>
      <w:r w:rsidRPr="00CF3653">
        <w:rPr>
          <w:color w:val="000000" w:themeColor="text1"/>
          <w:spacing w:val="2"/>
        </w:rPr>
        <w:t xml:space="preserve"> </w:t>
      </w:r>
      <w:r w:rsidRPr="00CF3653">
        <w:rPr>
          <w:color w:val="000000" w:themeColor="text1"/>
        </w:rPr>
        <w:t>комплекс);</w:t>
      </w:r>
    </w:p>
    <w:p w14:paraId="46EA83ED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4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Региональный отдел надзорной деятельности и профилактической работы Управления по </w:t>
      </w:r>
      <w:r w:rsidRPr="00CF3653">
        <w:rPr>
          <w:color w:val="000000" w:themeColor="text1"/>
          <w:spacing w:val="-3"/>
        </w:rPr>
        <w:t xml:space="preserve">ВАО </w:t>
      </w:r>
      <w:r w:rsidRPr="00CF3653">
        <w:rPr>
          <w:color w:val="000000" w:themeColor="text1"/>
        </w:rPr>
        <w:t xml:space="preserve">Главного управления МЧС России по Москве, </w:t>
      </w:r>
      <w:r w:rsidRPr="00CF3653">
        <w:rPr>
          <w:color w:val="000000" w:themeColor="text1"/>
          <w:spacing w:val="-3"/>
        </w:rPr>
        <w:t xml:space="preserve">(ул. </w:t>
      </w:r>
      <w:r w:rsidRPr="00CF3653">
        <w:rPr>
          <w:color w:val="000000" w:themeColor="text1"/>
        </w:rPr>
        <w:t xml:space="preserve">Стромынка, д. </w:t>
      </w:r>
      <w:r w:rsidRPr="00CF3653">
        <w:rPr>
          <w:color w:val="000000" w:themeColor="text1"/>
          <w:spacing w:val="-3"/>
        </w:rPr>
        <w:t xml:space="preserve">4, </w:t>
      </w:r>
      <w:r w:rsidRPr="00CF3653">
        <w:rPr>
          <w:color w:val="000000" w:themeColor="text1"/>
        </w:rPr>
        <w:t xml:space="preserve">строен. </w:t>
      </w:r>
      <w:r w:rsidRPr="00CF3653">
        <w:rPr>
          <w:color w:val="000000" w:themeColor="text1"/>
          <w:spacing w:val="-3"/>
        </w:rPr>
        <w:t xml:space="preserve">1. </w:t>
      </w:r>
      <w:r w:rsidRPr="00CF3653">
        <w:rPr>
          <w:color w:val="000000" w:themeColor="text1"/>
        </w:rPr>
        <w:t xml:space="preserve">Нежилое здание, назначение: спортивный комплекс). Заключение о соответствии (несоответствии) объекта защиты требованиям пожарной безопасности от 25.07.2018 г. №45л, </w:t>
      </w:r>
      <w:r w:rsidRPr="00CF3653">
        <w:rPr>
          <w:color w:val="000000" w:themeColor="text1"/>
          <w:spacing w:val="-3"/>
        </w:rPr>
        <w:t xml:space="preserve">(ул. </w:t>
      </w:r>
      <w:r w:rsidRPr="00CF3653">
        <w:rPr>
          <w:color w:val="000000" w:themeColor="text1"/>
        </w:rPr>
        <w:t xml:space="preserve">Стромынка, д. </w:t>
      </w:r>
      <w:r w:rsidRPr="00CF3653">
        <w:rPr>
          <w:color w:val="000000" w:themeColor="text1"/>
          <w:spacing w:val="-3"/>
        </w:rPr>
        <w:t xml:space="preserve">4, </w:t>
      </w:r>
      <w:r w:rsidRPr="00CF3653">
        <w:rPr>
          <w:color w:val="000000" w:themeColor="text1"/>
        </w:rPr>
        <w:t>строен. 1. Нежилое здание, назначение: спортивный</w:t>
      </w:r>
      <w:r w:rsidRPr="00CF3653">
        <w:rPr>
          <w:color w:val="000000" w:themeColor="text1"/>
          <w:spacing w:val="-11"/>
        </w:rPr>
        <w:t xml:space="preserve"> </w:t>
      </w:r>
      <w:r w:rsidRPr="00CF3653">
        <w:rPr>
          <w:color w:val="000000" w:themeColor="text1"/>
        </w:rPr>
        <w:t>комплекс);</w:t>
      </w:r>
    </w:p>
    <w:p w14:paraId="2DD3F9CF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line="237" w:lineRule="auto"/>
        <w:ind w:right="983"/>
        <w:jc w:val="both"/>
        <w:rPr>
          <w:color w:val="000000" w:themeColor="text1"/>
        </w:rPr>
      </w:pPr>
      <w:r w:rsidRPr="00CF3653">
        <w:rPr>
          <w:color w:val="000000" w:themeColor="text1"/>
        </w:rPr>
        <w:t>справочная Правовая система «Консультант Плюс» Договор № Сог-4/1 от 10.02.2014</w:t>
      </w:r>
      <w:r w:rsidRPr="00CF3653">
        <w:rPr>
          <w:color w:val="000000" w:themeColor="text1"/>
          <w:spacing w:val="-3"/>
        </w:rPr>
        <w:t xml:space="preserve"> </w:t>
      </w:r>
      <w:r w:rsidRPr="00CF3653">
        <w:rPr>
          <w:color w:val="000000" w:themeColor="text1"/>
        </w:rPr>
        <w:t>бессрочная;</w:t>
      </w:r>
    </w:p>
    <w:p w14:paraId="38234474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6" w:line="237" w:lineRule="auto"/>
        <w:ind w:right="985"/>
        <w:jc w:val="both"/>
        <w:rPr>
          <w:color w:val="000000" w:themeColor="text1"/>
        </w:rPr>
      </w:pPr>
      <w:r w:rsidRPr="00CF3653">
        <w:rPr>
          <w:color w:val="000000" w:themeColor="text1"/>
        </w:rPr>
        <w:t>программное обеспечение «Антиплагиат» Договор № 100-ЗА-ВН/19 от 15. 07.2019.</w:t>
      </w:r>
    </w:p>
    <w:p w14:paraId="3C05F034" w14:textId="77777777" w:rsidR="00E6216D" w:rsidRPr="00CF3653" w:rsidRDefault="000F1035">
      <w:pPr>
        <w:pStyle w:val="a4"/>
        <w:spacing w:line="293" w:lineRule="exact"/>
        <w:ind w:left="1167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 Срок договора 15.07.2019 -14.07.2020;</w:t>
      </w:r>
    </w:p>
    <w:p w14:paraId="4ADCE178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2" w:line="237" w:lineRule="auto"/>
        <w:ind w:right="1742"/>
        <w:rPr>
          <w:color w:val="000000" w:themeColor="text1"/>
        </w:rPr>
      </w:pPr>
      <w:r w:rsidRPr="00CF3653">
        <w:rPr>
          <w:color w:val="000000" w:themeColor="text1"/>
        </w:rPr>
        <w:t>Операционная система Microsoft Windows 10 Договор № 1-АЭФ-ВН/19 от 11.03.2019</w:t>
      </w:r>
    </w:p>
    <w:p w14:paraId="16C2859F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4" w:line="293" w:lineRule="exact"/>
        <w:rPr>
          <w:color w:val="000000" w:themeColor="text1"/>
        </w:rPr>
      </w:pPr>
      <w:r w:rsidRPr="00CF3653">
        <w:rPr>
          <w:color w:val="000000" w:themeColor="text1"/>
        </w:rPr>
        <w:t>Компас – 3D № 15-АЭФ-ВН/19 от 8.07.2019</w:t>
      </w:r>
      <w:r w:rsidRPr="00CF3653">
        <w:rPr>
          <w:color w:val="000000" w:themeColor="text1"/>
          <w:spacing w:val="-7"/>
        </w:rPr>
        <w:t xml:space="preserve"> </w:t>
      </w:r>
      <w:r w:rsidRPr="00CF3653">
        <w:rPr>
          <w:color w:val="000000" w:themeColor="text1"/>
        </w:rPr>
        <w:t>бессрочная;</w:t>
      </w:r>
    </w:p>
    <w:p w14:paraId="3F8CF41C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line="293" w:lineRule="exact"/>
        <w:rPr>
          <w:color w:val="000000" w:themeColor="text1"/>
        </w:rPr>
      </w:pPr>
      <w:r w:rsidRPr="00CF3653">
        <w:rPr>
          <w:color w:val="000000" w:themeColor="text1"/>
        </w:rPr>
        <w:t>1С: Предприятие Подписка ИТС ПРОФ ВУЗ от 17.05.19</w:t>
      </w:r>
      <w:r w:rsidRPr="00CF3653">
        <w:rPr>
          <w:color w:val="000000" w:themeColor="text1"/>
          <w:spacing w:val="6"/>
        </w:rPr>
        <w:t xml:space="preserve"> </w:t>
      </w:r>
      <w:r w:rsidRPr="00CF3653">
        <w:rPr>
          <w:color w:val="000000" w:themeColor="text1"/>
        </w:rPr>
        <w:t>бессрочная;</w:t>
      </w:r>
    </w:p>
    <w:p w14:paraId="1D7DBDBA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2" w:line="237" w:lineRule="auto"/>
        <w:ind w:right="1532"/>
        <w:rPr>
          <w:color w:val="000000" w:themeColor="text1"/>
        </w:rPr>
      </w:pPr>
      <w:r w:rsidRPr="00CF3653">
        <w:rPr>
          <w:color w:val="000000" w:themeColor="text1"/>
        </w:rPr>
        <w:t xml:space="preserve">пакет прикладных программ Microsoft </w:t>
      </w:r>
      <w:r w:rsidRPr="00CF3653">
        <w:rPr>
          <w:color w:val="000000" w:themeColor="text1"/>
          <w:spacing w:val="-3"/>
        </w:rPr>
        <w:t xml:space="preserve">Office: </w:t>
      </w:r>
      <w:r w:rsidRPr="00CF3653">
        <w:rPr>
          <w:color w:val="000000" w:themeColor="text1"/>
        </w:rPr>
        <w:t xml:space="preserve">2016 (MS Word, MS Excel, </w:t>
      </w:r>
      <w:r w:rsidRPr="00CF3653">
        <w:rPr>
          <w:color w:val="000000" w:themeColor="text1"/>
          <w:spacing w:val="-3"/>
        </w:rPr>
        <w:t xml:space="preserve">MS </w:t>
      </w:r>
      <w:r w:rsidRPr="00CF3653">
        <w:rPr>
          <w:color w:val="000000" w:themeColor="text1"/>
        </w:rPr>
        <w:t>Power Point, MS Access) Договор № 1-АЭФ-ВН/19 от</w:t>
      </w:r>
      <w:r w:rsidRPr="00CF3653">
        <w:rPr>
          <w:color w:val="000000" w:themeColor="text1"/>
          <w:spacing w:val="3"/>
        </w:rPr>
        <w:t xml:space="preserve"> </w:t>
      </w:r>
      <w:r w:rsidRPr="00CF3653">
        <w:rPr>
          <w:color w:val="000000" w:themeColor="text1"/>
        </w:rPr>
        <w:t>11.03.2019;</w:t>
      </w:r>
    </w:p>
    <w:p w14:paraId="7BE43D17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5" w:line="293" w:lineRule="exact"/>
        <w:rPr>
          <w:color w:val="000000" w:themeColor="text1"/>
        </w:rPr>
      </w:pPr>
      <w:r w:rsidRPr="00CF3653">
        <w:rPr>
          <w:color w:val="000000" w:themeColor="text1"/>
        </w:rPr>
        <w:t>Adobe Photoshoop CS 5 Лицензия №769527 от 06.07.10</w:t>
      </w:r>
      <w:r w:rsidRPr="00CF3653">
        <w:rPr>
          <w:color w:val="000000" w:themeColor="text1"/>
          <w:spacing w:val="-10"/>
        </w:rPr>
        <w:t xml:space="preserve"> </w:t>
      </w:r>
      <w:r w:rsidRPr="00CF3653">
        <w:rPr>
          <w:color w:val="000000" w:themeColor="text1"/>
        </w:rPr>
        <w:t>бессрочная</w:t>
      </w:r>
    </w:p>
    <w:p w14:paraId="7E08A838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line="293" w:lineRule="exact"/>
        <w:rPr>
          <w:color w:val="000000" w:themeColor="text1"/>
        </w:rPr>
      </w:pPr>
      <w:r w:rsidRPr="00CF3653">
        <w:rPr>
          <w:color w:val="000000" w:themeColor="text1"/>
        </w:rPr>
        <w:t>ABBY FineReader 12 Лицензионный сертификат №197140 от</w:t>
      </w:r>
      <w:r w:rsidRPr="00CF3653">
        <w:rPr>
          <w:color w:val="000000" w:themeColor="text1"/>
          <w:spacing w:val="3"/>
        </w:rPr>
        <w:t xml:space="preserve"> </w:t>
      </w:r>
      <w:r w:rsidRPr="00CF3653">
        <w:rPr>
          <w:color w:val="000000" w:themeColor="text1"/>
        </w:rPr>
        <w:t>30.12.16;</w:t>
      </w:r>
    </w:p>
    <w:p w14:paraId="2D2A58C4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2" w:line="237" w:lineRule="auto"/>
        <w:ind w:right="1116"/>
        <w:rPr>
          <w:color w:val="000000" w:themeColor="text1"/>
        </w:rPr>
      </w:pPr>
      <w:r w:rsidRPr="00CF3653">
        <w:rPr>
          <w:color w:val="000000" w:themeColor="text1"/>
        </w:rPr>
        <w:t>Dr.Web Desktop Security Suite Комплексная защита Договор № ЛД/20-ЕП-ВН/19 от</w:t>
      </w:r>
      <w:r w:rsidRPr="00CF3653">
        <w:rPr>
          <w:color w:val="000000" w:themeColor="text1"/>
          <w:spacing w:val="-2"/>
        </w:rPr>
        <w:t xml:space="preserve"> </w:t>
      </w:r>
      <w:r w:rsidRPr="00CF3653">
        <w:rPr>
          <w:color w:val="000000" w:themeColor="text1"/>
        </w:rPr>
        <w:t>28.03.2019;</w:t>
      </w:r>
    </w:p>
    <w:p w14:paraId="4C9C2ABF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1571"/>
        <w:rPr>
          <w:color w:val="000000" w:themeColor="text1"/>
        </w:rPr>
      </w:pPr>
      <w:r w:rsidRPr="00CF3653">
        <w:rPr>
          <w:color w:val="000000" w:themeColor="text1"/>
        </w:rPr>
        <w:t xml:space="preserve">Электронный справочник «Система Гарант» Договор № 13 </w:t>
      </w:r>
      <w:r w:rsidRPr="00CF3653">
        <w:rPr>
          <w:color w:val="000000" w:themeColor="text1"/>
          <w:spacing w:val="-3"/>
        </w:rPr>
        <w:t xml:space="preserve">А/ </w:t>
      </w:r>
      <w:r w:rsidRPr="00CF3653">
        <w:rPr>
          <w:color w:val="000000" w:themeColor="text1"/>
        </w:rPr>
        <w:t>261 / 16 от 18 октября 2016</w:t>
      </w:r>
      <w:r w:rsidRPr="00CF3653">
        <w:rPr>
          <w:color w:val="000000" w:themeColor="text1"/>
          <w:spacing w:val="3"/>
        </w:rPr>
        <w:t xml:space="preserve"> </w:t>
      </w:r>
      <w:r w:rsidRPr="00CF3653">
        <w:rPr>
          <w:color w:val="000000" w:themeColor="text1"/>
        </w:rPr>
        <w:t>бессрочная.</w:t>
      </w:r>
    </w:p>
    <w:p w14:paraId="1E20CF89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3" w:line="237" w:lineRule="auto"/>
        <w:ind w:right="991"/>
        <w:rPr>
          <w:color w:val="000000" w:themeColor="text1"/>
        </w:rPr>
      </w:pPr>
      <w:r w:rsidRPr="00CF3653">
        <w:rPr>
          <w:color w:val="000000" w:themeColor="text1"/>
        </w:rPr>
        <w:lastRenderedPageBreak/>
        <w:t>заключение</w:t>
      </w:r>
      <w:r w:rsidRPr="00CF3653">
        <w:rPr>
          <w:color w:val="000000" w:themeColor="text1"/>
          <w:spacing w:val="-13"/>
        </w:rPr>
        <w:t xml:space="preserve"> </w:t>
      </w:r>
      <w:r w:rsidRPr="00CF3653">
        <w:rPr>
          <w:color w:val="000000" w:themeColor="text1"/>
        </w:rPr>
        <w:t>о</w:t>
      </w:r>
      <w:r w:rsidRPr="00CF3653">
        <w:rPr>
          <w:color w:val="000000" w:themeColor="text1"/>
          <w:spacing w:val="-8"/>
        </w:rPr>
        <w:t xml:space="preserve"> </w:t>
      </w:r>
      <w:r w:rsidRPr="00CF3653">
        <w:rPr>
          <w:color w:val="000000" w:themeColor="text1"/>
        </w:rPr>
        <w:t>соответствии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объекта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защиты</w:t>
      </w:r>
      <w:r w:rsidRPr="00CF3653">
        <w:rPr>
          <w:color w:val="000000" w:themeColor="text1"/>
          <w:spacing w:val="-10"/>
        </w:rPr>
        <w:t xml:space="preserve"> </w:t>
      </w:r>
      <w:r w:rsidRPr="00CF3653">
        <w:rPr>
          <w:color w:val="000000" w:themeColor="text1"/>
        </w:rPr>
        <w:t>обязательным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требованиям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пожарной безопасности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9"/>
        </w:rPr>
        <w:t xml:space="preserve"> </w:t>
      </w:r>
      <w:r w:rsidRPr="00CF3653">
        <w:rPr>
          <w:color w:val="000000" w:themeColor="text1"/>
          <w:spacing w:val="-3"/>
        </w:rPr>
        <w:t>САО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Главного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МЧС</w:t>
      </w:r>
      <w:r w:rsidRPr="00CF3653">
        <w:rPr>
          <w:color w:val="000000" w:themeColor="text1"/>
          <w:spacing w:val="-18"/>
        </w:rPr>
        <w:t xml:space="preserve"> </w:t>
      </w:r>
      <w:r w:rsidRPr="00CF3653">
        <w:rPr>
          <w:color w:val="000000" w:themeColor="text1"/>
        </w:rPr>
        <w:t>России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г.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Москве</w:t>
      </w:r>
    </w:p>
    <w:p w14:paraId="6BC66EB1" w14:textId="77777777" w:rsidR="00E6216D" w:rsidRPr="00CF3653" w:rsidRDefault="000F1035">
      <w:pPr>
        <w:spacing w:before="3"/>
        <w:ind w:left="1421"/>
        <w:rPr>
          <w:color w:val="000000" w:themeColor="text1"/>
        </w:rPr>
      </w:pPr>
      <w:r w:rsidRPr="00CF3653">
        <w:rPr>
          <w:color w:val="000000" w:themeColor="text1"/>
        </w:rPr>
        <w:t>№3 от 09.12.2016 (125445, г. Москва, ул. Смольная 36);</w:t>
      </w:r>
    </w:p>
    <w:p w14:paraId="05AD1AB0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91" w:line="237" w:lineRule="auto"/>
        <w:ind w:right="994"/>
        <w:jc w:val="both"/>
        <w:rPr>
          <w:color w:val="000000" w:themeColor="text1"/>
        </w:rPr>
      </w:pPr>
      <w:r w:rsidRPr="00CF3653">
        <w:rPr>
          <w:color w:val="000000" w:themeColor="text1"/>
        </w:rPr>
        <w:t>заключение</w:t>
      </w:r>
      <w:r w:rsidRPr="00CF3653">
        <w:rPr>
          <w:color w:val="000000" w:themeColor="text1"/>
          <w:spacing w:val="-13"/>
        </w:rPr>
        <w:t xml:space="preserve"> </w:t>
      </w:r>
      <w:r w:rsidRPr="00CF3653">
        <w:rPr>
          <w:color w:val="000000" w:themeColor="text1"/>
        </w:rPr>
        <w:t>о</w:t>
      </w:r>
      <w:r w:rsidRPr="00CF3653">
        <w:rPr>
          <w:color w:val="000000" w:themeColor="text1"/>
          <w:spacing w:val="-7"/>
        </w:rPr>
        <w:t xml:space="preserve"> </w:t>
      </w:r>
      <w:r w:rsidRPr="00CF3653">
        <w:rPr>
          <w:color w:val="000000" w:themeColor="text1"/>
        </w:rPr>
        <w:t>соответствии</w:t>
      </w:r>
      <w:r w:rsidRPr="00CF3653">
        <w:rPr>
          <w:color w:val="000000" w:themeColor="text1"/>
          <w:spacing w:val="-19"/>
        </w:rPr>
        <w:t xml:space="preserve"> </w:t>
      </w:r>
      <w:r w:rsidRPr="00CF3653">
        <w:rPr>
          <w:color w:val="000000" w:themeColor="text1"/>
        </w:rPr>
        <w:t>объекта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защиты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обязательным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требованиям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пожарной безопасности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  <w:spacing w:val="-3"/>
        </w:rPr>
        <w:t>САО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Главного</w:t>
      </w:r>
      <w:r w:rsidRPr="00CF3653">
        <w:rPr>
          <w:color w:val="000000" w:themeColor="text1"/>
          <w:spacing w:val="-15"/>
        </w:rPr>
        <w:t xml:space="preserve"> </w:t>
      </w:r>
      <w:r w:rsidRPr="00CF3653">
        <w:rPr>
          <w:color w:val="000000" w:themeColor="text1"/>
        </w:rPr>
        <w:t>управления</w:t>
      </w:r>
      <w:r w:rsidRPr="00CF3653">
        <w:rPr>
          <w:color w:val="000000" w:themeColor="text1"/>
          <w:spacing w:val="-16"/>
        </w:rPr>
        <w:t xml:space="preserve"> </w:t>
      </w:r>
      <w:r w:rsidRPr="00CF3653">
        <w:rPr>
          <w:color w:val="000000" w:themeColor="text1"/>
        </w:rPr>
        <w:t>МЧС</w:t>
      </w:r>
      <w:r w:rsidRPr="00CF3653">
        <w:rPr>
          <w:color w:val="000000" w:themeColor="text1"/>
          <w:spacing w:val="-17"/>
        </w:rPr>
        <w:t xml:space="preserve"> </w:t>
      </w:r>
      <w:r w:rsidRPr="00CF3653">
        <w:rPr>
          <w:color w:val="000000" w:themeColor="text1"/>
        </w:rPr>
        <w:t>России</w:t>
      </w:r>
      <w:r w:rsidRPr="00CF3653">
        <w:rPr>
          <w:color w:val="000000" w:themeColor="text1"/>
          <w:spacing w:val="-20"/>
        </w:rPr>
        <w:t xml:space="preserve"> </w:t>
      </w:r>
      <w:r w:rsidRPr="00CF3653">
        <w:rPr>
          <w:color w:val="000000" w:themeColor="text1"/>
        </w:rPr>
        <w:t>по</w:t>
      </w:r>
      <w:r w:rsidRPr="00CF3653">
        <w:rPr>
          <w:color w:val="000000" w:themeColor="text1"/>
          <w:spacing w:val="-12"/>
        </w:rPr>
        <w:t xml:space="preserve"> </w:t>
      </w:r>
      <w:r w:rsidRPr="00CF3653">
        <w:rPr>
          <w:color w:val="000000" w:themeColor="text1"/>
        </w:rPr>
        <w:t>г.</w:t>
      </w:r>
      <w:r w:rsidRPr="00CF3653">
        <w:rPr>
          <w:color w:val="000000" w:themeColor="text1"/>
          <w:spacing w:val="-14"/>
        </w:rPr>
        <w:t xml:space="preserve"> </w:t>
      </w:r>
      <w:r w:rsidRPr="00CF3653">
        <w:rPr>
          <w:color w:val="000000" w:themeColor="text1"/>
        </w:rPr>
        <w:t>Москве</w:t>
      </w:r>
    </w:p>
    <w:p w14:paraId="5CE57C0C" w14:textId="77777777" w:rsidR="00E6216D" w:rsidRPr="00CF3653" w:rsidRDefault="000F1035">
      <w:pPr>
        <w:pStyle w:val="a4"/>
        <w:spacing w:before="2" w:line="276" w:lineRule="exact"/>
        <w:ind w:left="1421"/>
        <w:jc w:val="both"/>
        <w:rPr>
          <w:color w:val="000000" w:themeColor="text1"/>
          <w:sz w:val="22"/>
          <w:szCs w:val="22"/>
        </w:rPr>
      </w:pPr>
      <w:r w:rsidRPr="00CF3653">
        <w:rPr>
          <w:color w:val="000000" w:themeColor="text1"/>
          <w:sz w:val="22"/>
          <w:szCs w:val="22"/>
        </w:rPr>
        <w:t>№3 от 03.12.2016 (115054, г. Москва, ул. Зацепа д. 43);</w:t>
      </w:r>
    </w:p>
    <w:p w14:paraId="6AD4B558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3" w:line="237" w:lineRule="auto"/>
        <w:ind w:right="990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санитарно-эпидемиологическое заключение №77.07.16.000. М.001540.03.20 от 20.03.2020 г. (125445, г. Москва, </w:t>
      </w:r>
      <w:r w:rsidRPr="00CF3653">
        <w:rPr>
          <w:color w:val="000000" w:themeColor="text1"/>
          <w:spacing w:val="-4"/>
        </w:rPr>
        <w:t xml:space="preserve">ул. </w:t>
      </w:r>
      <w:r w:rsidRPr="00CF3653">
        <w:rPr>
          <w:color w:val="000000" w:themeColor="text1"/>
        </w:rPr>
        <w:t>Смольная</w:t>
      </w:r>
      <w:r w:rsidRPr="00CF3653">
        <w:rPr>
          <w:color w:val="000000" w:themeColor="text1"/>
          <w:spacing w:val="10"/>
        </w:rPr>
        <w:t xml:space="preserve"> </w:t>
      </w:r>
      <w:r w:rsidRPr="00CF3653">
        <w:rPr>
          <w:color w:val="000000" w:themeColor="text1"/>
        </w:rPr>
        <w:t>36);</w:t>
      </w:r>
    </w:p>
    <w:p w14:paraId="7D3DDAC4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7" w:line="237" w:lineRule="auto"/>
        <w:ind w:right="990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санитарно-эпидемиологическое заключение №77.01.16.000. М.001510.03.20 от 19.03.2020 г. (115054, г. Москва, </w:t>
      </w:r>
      <w:r w:rsidRPr="00CF3653">
        <w:rPr>
          <w:color w:val="000000" w:themeColor="text1"/>
          <w:spacing w:val="-4"/>
        </w:rPr>
        <w:t xml:space="preserve">ул. </w:t>
      </w:r>
      <w:r w:rsidRPr="00CF3653">
        <w:rPr>
          <w:color w:val="000000" w:themeColor="text1"/>
        </w:rPr>
        <w:t>Зацепа д.</w:t>
      </w:r>
      <w:r w:rsidRPr="00CF3653">
        <w:rPr>
          <w:color w:val="000000" w:themeColor="text1"/>
          <w:spacing w:val="17"/>
        </w:rPr>
        <w:t xml:space="preserve"> </w:t>
      </w:r>
      <w:r w:rsidRPr="00CF3653">
        <w:rPr>
          <w:color w:val="000000" w:themeColor="text1"/>
        </w:rPr>
        <w:t>43);</w:t>
      </w:r>
    </w:p>
    <w:p w14:paraId="48FE7D53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ind w:right="983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77-77- 13/015/2006-933 от 15.12.2006, (125445, г. Москва, </w:t>
      </w:r>
      <w:r w:rsidRPr="00CF3653">
        <w:rPr>
          <w:color w:val="000000" w:themeColor="text1"/>
          <w:spacing w:val="-4"/>
        </w:rPr>
        <w:t xml:space="preserve">ул. </w:t>
      </w:r>
      <w:r w:rsidRPr="00CF3653">
        <w:rPr>
          <w:color w:val="000000" w:themeColor="text1"/>
        </w:rPr>
        <w:t>Смольная 36); кадастровый номер</w:t>
      </w:r>
      <w:r w:rsidRPr="00CF3653">
        <w:rPr>
          <w:color w:val="000000" w:themeColor="text1"/>
          <w:spacing w:val="2"/>
        </w:rPr>
        <w:t xml:space="preserve"> </w:t>
      </w:r>
      <w:r w:rsidRPr="00CF3653">
        <w:rPr>
          <w:color w:val="000000" w:themeColor="text1"/>
        </w:rPr>
        <w:t>77:09:00010104413</w:t>
      </w:r>
    </w:p>
    <w:p w14:paraId="661AB72F" w14:textId="77777777" w:rsidR="00E6216D" w:rsidRPr="00CF3653" w:rsidRDefault="000F1035" w:rsidP="00834F63">
      <w:pPr>
        <w:pStyle w:val="a6"/>
        <w:numPr>
          <w:ilvl w:val="1"/>
          <w:numId w:val="2"/>
        </w:numPr>
        <w:tabs>
          <w:tab w:val="left" w:pos="1422"/>
        </w:tabs>
        <w:spacing w:before="1"/>
        <w:ind w:right="983"/>
        <w:jc w:val="both"/>
        <w:rPr>
          <w:color w:val="000000" w:themeColor="text1"/>
        </w:rPr>
      </w:pPr>
      <w:r w:rsidRPr="00CF3653">
        <w:rPr>
          <w:color w:val="000000" w:themeColor="text1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77-77- 12/031/2011-436 от 29.09.2011 (115054, г. Москва, </w:t>
      </w:r>
      <w:r w:rsidRPr="00CF3653">
        <w:rPr>
          <w:color w:val="000000" w:themeColor="text1"/>
          <w:spacing w:val="-4"/>
        </w:rPr>
        <w:t xml:space="preserve">ул. </w:t>
      </w:r>
      <w:r w:rsidRPr="00CF3653">
        <w:rPr>
          <w:color w:val="000000" w:themeColor="text1"/>
        </w:rPr>
        <w:t>Зацепа д. 43). кадастровый номер</w:t>
      </w:r>
      <w:r w:rsidRPr="00CF3653">
        <w:rPr>
          <w:color w:val="000000" w:themeColor="text1"/>
          <w:spacing w:val="2"/>
        </w:rPr>
        <w:t xml:space="preserve"> </w:t>
      </w:r>
      <w:r w:rsidRPr="00CF3653">
        <w:rPr>
          <w:color w:val="000000" w:themeColor="text1"/>
        </w:rPr>
        <w:t>77:01:0006013:1034</w:t>
      </w:r>
    </w:p>
    <w:p w14:paraId="57D9C62E" w14:textId="63ECB17A" w:rsidR="00E6216D" w:rsidRPr="00CF3653" w:rsidRDefault="00E6216D">
      <w:pPr>
        <w:pStyle w:val="a4"/>
        <w:rPr>
          <w:color w:val="000000" w:themeColor="text1"/>
          <w:sz w:val="22"/>
          <w:szCs w:val="22"/>
        </w:rPr>
      </w:pPr>
    </w:p>
    <w:p w14:paraId="3B25B2F9" w14:textId="77777777" w:rsidR="002F20E7" w:rsidRPr="00CF3653" w:rsidRDefault="002F20E7" w:rsidP="002F20E7">
      <w:pPr>
        <w:pStyle w:val="a6"/>
        <w:tabs>
          <w:tab w:val="left" w:pos="917"/>
        </w:tabs>
        <w:ind w:left="916" w:right="883"/>
        <w:jc w:val="both"/>
        <w:rPr>
          <w:b/>
          <w:bCs/>
        </w:rPr>
      </w:pPr>
      <w:r w:rsidRPr="00CF3653">
        <w:rPr>
          <w:color w:val="000000" w:themeColor="text1"/>
        </w:rPr>
        <w:t xml:space="preserve">                       </w:t>
      </w:r>
      <w:r w:rsidRPr="00CF3653">
        <w:rPr>
          <w:b/>
          <w:bCs/>
        </w:rPr>
        <w:t>профессиональные базы данных:</w:t>
      </w:r>
    </w:p>
    <w:p w14:paraId="304FC623" w14:textId="77777777" w:rsidR="002F20E7" w:rsidRPr="00CF3653" w:rsidRDefault="002F20E7" w:rsidP="002F20E7">
      <w:pPr>
        <w:pStyle w:val="a6"/>
      </w:pPr>
    </w:p>
    <w:p w14:paraId="7F70F1B8" w14:textId="77777777" w:rsidR="002F20E7" w:rsidRPr="00CF3653" w:rsidRDefault="002F20E7" w:rsidP="0086713B">
      <w:pPr>
        <w:pStyle w:val="TableParagraph"/>
        <w:numPr>
          <w:ilvl w:val="0"/>
          <w:numId w:val="53"/>
        </w:numPr>
        <w:ind w:left="851" w:right="388" w:hanging="284"/>
      </w:pPr>
      <w:r w:rsidRPr="00CF3653">
        <w:t xml:space="preserve">База данных Федеральной налоговой службы «Статистика и аналитика» - </w:t>
      </w:r>
      <w:hyperlink r:id="rId53" w:history="1">
        <w:r w:rsidRPr="00CF3653">
          <w:rPr>
            <w:rStyle w:val="a8"/>
          </w:rPr>
          <w:t>https://www.nalog.ru/rn39/related_activities/statistics_and_analytics/</w:t>
        </w:r>
      </w:hyperlink>
      <w:r w:rsidRPr="00CF3653">
        <w:t xml:space="preserve"> Справочная правовая система «Консультант Плюс»;</w:t>
      </w:r>
    </w:p>
    <w:p w14:paraId="2AF62B36" w14:textId="77777777" w:rsidR="002F20E7" w:rsidRPr="00CF3653" w:rsidRDefault="002F20E7" w:rsidP="0086713B">
      <w:pPr>
        <w:pStyle w:val="TableParagraph"/>
        <w:numPr>
          <w:ilvl w:val="0"/>
          <w:numId w:val="53"/>
        </w:numPr>
        <w:ind w:left="851" w:right="388" w:hanging="284"/>
      </w:pPr>
      <w:r w:rsidRPr="00CF3653">
        <w:t>Справочная правовая система «Консультант Плюс»</w:t>
      </w:r>
    </w:p>
    <w:p w14:paraId="40E48AC3" w14:textId="77777777" w:rsidR="002F20E7" w:rsidRPr="00CF3653" w:rsidRDefault="002F20E7" w:rsidP="002F20E7">
      <w:pPr>
        <w:pStyle w:val="TableParagraph"/>
        <w:ind w:left="851" w:right="388"/>
      </w:pPr>
      <w:r w:rsidRPr="00CF3653">
        <w:t xml:space="preserve">База данных «Бухгалтерский учет и отчетность субъектов малого предпринимательства» Минфина России - </w:t>
      </w:r>
      <w:hyperlink r:id="rId54" w:history="1">
        <w:r w:rsidRPr="00CF3653">
          <w:rPr>
            <w:rStyle w:val="a8"/>
          </w:rPr>
          <w:t>https://www.minfin.ru/ru/perfomance/accounting/buh-otch_mp/law/</w:t>
        </w:r>
      </w:hyperlink>
      <w:r w:rsidRPr="00CF3653">
        <w:t>;</w:t>
      </w:r>
    </w:p>
    <w:p w14:paraId="1AAC3402" w14:textId="77777777" w:rsidR="002F20E7" w:rsidRPr="00CF3653" w:rsidRDefault="002F20E7" w:rsidP="0086713B">
      <w:pPr>
        <w:pStyle w:val="TableParagraph"/>
        <w:numPr>
          <w:ilvl w:val="0"/>
          <w:numId w:val="54"/>
        </w:numPr>
        <w:ind w:left="851" w:right="388" w:hanging="284"/>
        <w:rPr>
          <w:lang w:val="en-US"/>
        </w:rPr>
      </w:pPr>
      <w:r w:rsidRPr="00CF3653">
        <w:rPr>
          <w:color w:val="000000"/>
          <w:shd w:val="clear" w:color="auto" w:fill="FFFFFF"/>
          <w:lang w:val="en-US"/>
        </w:rPr>
        <w:t>MS Access</w:t>
      </w:r>
      <w:r w:rsidRPr="00CF3653">
        <w:rPr>
          <w:color w:val="000000"/>
          <w:shd w:val="clear" w:color="auto" w:fill="FFFFFF"/>
        </w:rPr>
        <w:t>.</w:t>
      </w:r>
    </w:p>
    <w:p w14:paraId="5B53EA0C" w14:textId="77777777" w:rsidR="002F20E7" w:rsidRPr="00CF3653" w:rsidRDefault="002F20E7" w:rsidP="0086713B">
      <w:pPr>
        <w:pStyle w:val="a4"/>
        <w:numPr>
          <w:ilvl w:val="0"/>
          <w:numId w:val="54"/>
        </w:numPr>
        <w:tabs>
          <w:tab w:val="left" w:pos="851"/>
        </w:tabs>
        <w:ind w:hanging="1004"/>
        <w:rPr>
          <w:sz w:val="22"/>
          <w:szCs w:val="22"/>
        </w:rPr>
      </w:pPr>
      <w:r w:rsidRPr="00CF3653">
        <w:rPr>
          <w:sz w:val="22"/>
          <w:szCs w:val="22"/>
        </w:rPr>
        <w:t xml:space="preserve">ГМЦ РОССТАТА </w:t>
      </w:r>
      <w:hyperlink r:id="rId55" w:history="1">
        <w:r w:rsidRPr="00CF3653">
          <w:rPr>
            <w:rStyle w:val="a8"/>
            <w:sz w:val="22"/>
            <w:szCs w:val="22"/>
          </w:rPr>
          <w:t>http://www.gmcgks.ru/index.php</w:t>
        </w:r>
      </w:hyperlink>
      <w:r w:rsidRPr="00CF3653">
        <w:rPr>
          <w:sz w:val="22"/>
          <w:szCs w:val="22"/>
        </w:rPr>
        <w:t xml:space="preserve">   </w:t>
      </w:r>
    </w:p>
    <w:p w14:paraId="73281FAF" w14:textId="77777777" w:rsidR="00834F63" w:rsidRPr="00CF3653" w:rsidRDefault="00834F63">
      <w:pPr>
        <w:pStyle w:val="a4"/>
        <w:rPr>
          <w:color w:val="000000" w:themeColor="text1"/>
          <w:sz w:val="22"/>
          <w:szCs w:val="22"/>
        </w:rPr>
      </w:pPr>
    </w:p>
    <w:p w14:paraId="5894B5EA" w14:textId="77777777" w:rsidR="00E6216D" w:rsidRPr="00CF3653" w:rsidRDefault="000F1035" w:rsidP="00834F63">
      <w:pPr>
        <w:pStyle w:val="1"/>
        <w:numPr>
          <w:ilvl w:val="0"/>
          <w:numId w:val="2"/>
        </w:numPr>
        <w:tabs>
          <w:tab w:val="left" w:pos="4572"/>
        </w:tabs>
        <w:spacing w:before="199" w:line="240" w:lineRule="auto"/>
        <w:ind w:left="4571"/>
        <w:jc w:val="left"/>
        <w:rPr>
          <w:color w:val="000000" w:themeColor="text1"/>
          <w:sz w:val="22"/>
          <w:szCs w:val="22"/>
        </w:rPr>
      </w:pPr>
      <w:bookmarkStart w:id="95" w:name="9._Приложение"/>
      <w:bookmarkEnd w:id="95"/>
      <w:r w:rsidRPr="00CF3653">
        <w:rPr>
          <w:color w:val="000000" w:themeColor="text1"/>
          <w:sz w:val="22"/>
          <w:szCs w:val="22"/>
        </w:rPr>
        <w:t>Приложение</w:t>
      </w:r>
    </w:p>
    <w:p w14:paraId="5C13BEBA" w14:textId="77777777" w:rsidR="00E6216D" w:rsidRPr="00CF3653" w:rsidRDefault="00E6216D">
      <w:pPr>
        <w:pStyle w:val="a4"/>
        <w:spacing w:before="5" w:after="1"/>
        <w:rPr>
          <w:b/>
          <w:color w:val="000000" w:themeColor="text1"/>
          <w:sz w:val="22"/>
          <w:szCs w:val="22"/>
        </w:rPr>
      </w:pPr>
    </w:p>
    <w:tbl>
      <w:tblPr>
        <w:tblStyle w:val="TableNormal"/>
        <w:tblW w:w="0" w:type="auto"/>
        <w:tblInd w:w="993" w:type="dxa"/>
        <w:tblLayout w:type="fixed"/>
        <w:tblLook w:val="01E0" w:firstRow="1" w:lastRow="1" w:firstColumn="1" w:lastColumn="1" w:noHBand="0" w:noVBand="0"/>
      </w:tblPr>
      <w:tblGrid>
        <w:gridCol w:w="2060"/>
        <w:gridCol w:w="7012"/>
      </w:tblGrid>
      <w:tr w:rsidR="002013AD" w:rsidRPr="00CF3653" w14:paraId="34A89640" w14:textId="77777777" w:rsidTr="002013AD">
        <w:trPr>
          <w:trHeight w:val="2752"/>
        </w:trPr>
        <w:tc>
          <w:tcPr>
            <w:tcW w:w="2060" w:type="dxa"/>
          </w:tcPr>
          <w:p w14:paraId="7C88D4E9" w14:textId="77777777" w:rsidR="00E6216D" w:rsidRPr="00CF3653" w:rsidRDefault="000F1035">
            <w:pPr>
              <w:pStyle w:val="TableParagraph"/>
              <w:spacing w:line="266" w:lineRule="exact"/>
              <w:ind w:left="20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Приложение 1</w:t>
            </w:r>
          </w:p>
          <w:p w14:paraId="285CEBB4" w14:textId="77777777" w:rsidR="00E6216D" w:rsidRPr="00CF3653" w:rsidRDefault="00E6216D">
            <w:pPr>
              <w:pStyle w:val="TableParagraph"/>
              <w:rPr>
                <w:b/>
                <w:color w:val="000000" w:themeColor="text1"/>
              </w:rPr>
            </w:pPr>
          </w:p>
          <w:p w14:paraId="0FCB1204" w14:textId="77777777" w:rsidR="00E6216D" w:rsidRPr="00CF3653" w:rsidRDefault="000F1035">
            <w:pPr>
              <w:pStyle w:val="TableParagraph"/>
              <w:ind w:left="20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Приложение 2</w:t>
            </w:r>
          </w:p>
          <w:p w14:paraId="7C7ECAB6" w14:textId="77777777" w:rsidR="00E6216D" w:rsidRPr="00CF3653" w:rsidRDefault="00E6216D">
            <w:pPr>
              <w:pStyle w:val="TableParagraph"/>
              <w:rPr>
                <w:b/>
                <w:color w:val="000000" w:themeColor="text1"/>
              </w:rPr>
            </w:pPr>
          </w:p>
          <w:p w14:paraId="2733AF37" w14:textId="77777777" w:rsidR="00E6216D" w:rsidRPr="00CF3653" w:rsidRDefault="000F1035">
            <w:pPr>
              <w:pStyle w:val="TableParagraph"/>
              <w:ind w:left="20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Приложение 3</w:t>
            </w:r>
          </w:p>
          <w:p w14:paraId="04D597A4" w14:textId="77777777" w:rsidR="00E6216D" w:rsidRPr="00CF3653" w:rsidRDefault="00E6216D">
            <w:pPr>
              <w:pStyle w:val="TableParagraph"/>
              <w:rPr>
                <w:b/>
                <w:color w:val="000000" w:themeColor="text1"/>
              </w:rPr>
            </w:pPr>
          </w:p>
          <w:p w14:paraId="11272D12" w14:textId="77777777" w:rsidR="00E6216D" w:rsidRPr="00CF3653" w:rsidRDefault="000F1035">
            <w:pPr>
              <w:pStyle w:val="TableParagraph"/>
              <w:ind w:left="20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Приложение 4</w:t>
            </w:r>
          </w:p>
          <w:p w14:paraId="26F8D1C0" w14:textId="77777777" w:rsidR="00E6216D" w:rsidRPr="00CF3653" w:rsidRDefault="00E6216D">
            <w:pPr>
              <w:pStyle w:val="TableParagraph"/>
              <w:rPr>
                <w:b/>
                <w:color w:val="000000" w:themeColor="text1"/>
              </w:rPr>
            </w:pPr>
          </w:p>
          <w:p w14:paraId="32936DCB" w14:textId="77777777" w:rsidR="00E6216D" w:rsidRPr="00CF3653" w:rsidRDefault="000F1035">
            <w:pPr>
              <w:pStyle w:val="TableParagraph"/>
              <w:ind w:left="20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Приложение 5</w:t>
            </w:r>
          </w:p>
        </w:tc>
        <w:tc>
          <w:tcPr>
            <w:tcW w:w="7012" w:type="dxa"/>
          </w:tcPr>
          <w:p w14:paraId="5CE7E3AE" w14:textId="77777777" w:rsidR="00E6216D" w:rsidRPr="00CF3653" w:rsidRDefault="000F1035">
            <w:pPr>
              <w:pStyle w:val="TableParagraph"/>
              <w:spacing w:line="266" w:lineRule="exact"/>
              <w:ind w:left="377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График учебного процесса</w:t>
            </w:r>
          </w:p>
          <w:p w14:paraId="4716695F" w14:textId="77777777" w:rsidR="00E6216D" w:rsidRPr="00CF3653" w:rsidRDefault="00E6216D">
            <w:pPr>
              <w:pStyle w:val="TableParagraph"/>
              <w:rPr>
                <w:b/>
                <w:color w:val="000000" w:themeColor="text1"/>
              </w:rPr>
            </w:pPr>
          </w:p>
          <w:p w14:paraId="41D52F36" w14:textId="6A97BBF4" w:rsidR="00E6216D" w:rsidRPr="00CF3653" w:rsidRDefault="000F1035">
            <w:pPr>
              <w:pStyle w:val="TableParagraph"/>
              <w:spacing w:line="480" w:lineRule="auto"/>
              <w:ind w:left="377" w:right="919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Учебный план для реализующих ОП СПО </w:t>
            </w:r>
            <w:r w:rsidR="0086713B" w:rsidRPr="00CF3653">
              <w:rPr>
                <w:color w:val="000000" w:themeColor="text1"/>
              </w:rPr>
              <w:t>адаптированная ППССЗ</w:t>
            </w:r>
            <w:r w:rsidRPr="00CF3653">
              <w:rPr>
                <w:color w:val="000000" w:themeColor="text1"/>
              </w:rPr>
              <w:t xml:space="preserve"> 3 поколения Матрица соответствия компетенций (распределение компетенций) Перечень материально-технического обеспечения ОП СПО </w:t>
            </w:r>
            <w:r w:rsidR="0086713B" w:rsidRPr="00CF3653">
              <w:rPr>
                <w:color w:val="000000" w:themeColor="text1"/>
              </w:rPr>
              <w:t>адаптированная ППССЗ</w:t>
            </w:r>
          </w:p>
          <w:p w14:paraId="3B8C7C79" w14:textId="0D9DAE3F" w:rsidR="00E6216D" w:rsidRPr="00CF3653" w:rsidRDefault="000F1035">
            <w:pPr>
              <w:pStyle w:val="TableParagraph"/>
              <w:spacing w:before="2" w:line="278" w:lineRule="exact"/>
              <w:ind w:left="377" w:right="18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Состав преподавателей, обеспечивающих образовательный процесс по ОП СПО </w:t>
            </w:r>
            <w:r w:rsidR="0086713B" w:rsidRPr="00CF3653">
              <w:rPr>
                <w:color w:val="000000" w:themeColor="text1"/>
              </w:rPr>
              <w:t>адаптированная ППССЗ</w:t>
            </w:r>
          </w:p>
          <w:p w14:paraId="2A811252" w14:textId="6FD78EC1" w:rsidR="002013AD" w:rsidRPr="00CF3653" w:rsidRDefault="002013AD">
            <w:pPr>
              <w:pStyle w:val="TableParagraph"/>
              <w:spacing w:before="2" w:line="278" w:lineRule="exact"/>
              <w:ind w:left="377" w:right="180"/>
              <w:rPr>
                <w:color w:val="000000" w:themeColor="text1"/>
              </w:rPr>
            </w:pPr>
          </w:p>
        </w:tc>
      </w:tr>
    </w:tbl>
    <w:p w14:paraId="4298F383" w14:textId="77777777" w:rsidR="00E6216D" w:rsidRPr="00CF3653" w:rsidRDefault="00E6216D">
      <w:pPr>
        <w:spacing w:line="278" w:lineRule="exact"/>
        <w:rPr>
          <w:color w:val="000000" w:themeColor="text1"/>
        </w:rPr>
        <w:sectPr w:rsidR="00E6216D" w:rsidRPr="00CF3653" w:rsidSect="002F20E7">
          <w:pgSz w:w="11910" w:h="16840"/>
          <w:pgMar w:top="1020" w:right="570" w:bottom="1200" w:left="960" w:header="0" w:footer="927" w:gutter="0"/>
          <w:cols w:space="720"/>
        </w:sectPr>
      </w:pPr>
    </w:p>
    <w:p w14:paraId="00C2AF67" w14:textId="77777777" w:rsidR="00E6216D" w:rsidRPr="00CF3653" w:rsidRDefault="00E6216D">
      <w:pPr>
        <w:pStyle w:val="a4"/>
        <w:spacing w:before="2"/>
        <w:rPr>
          <w:b/>
          <w:color w:val="000000" w:themeColor="text1"/>
          <w:sz w:val="22"/>
          <w:szCs w:val="22"/>
        </w:rPr>
      </w:pPr>
    </w:p>
    <w:p w14:paraId="47CFA87B" w14:textId="77777777" w:rsidR="00E6216D" w:rsidRPr="00CF3653" w:rsidRDefault="000F1035">
      <w:pPr>
        <w:spacing w:before="90" w:line="275" w:lineRule="exact"/>
        <w:ind w:right="667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t>Приложение</w:t>
      </w:r>
      <w:r w:rsidRPr="00CF3653">
        <w:rPr>
          <w:i/>
          <w:color w:val="000000" w:themeColor="text1"/>
          <w:spacing w:val="-7"/>
        </w:rPr>
        <w:t xml:space="preserve"> </w:t>
      </w:r>
      <w:r w:rsidRPr="00CF3653">
        <w:rPr>
          <w:i/>
          <w:color w:val="000000" w:themeColor="text1"/>
        </w:rPr>
        <w:t>1</w:t>
      </w:r>
    </w:p>
    <w:p w14:paraId="047F5B05" w14:textId="77777777" w:rsidR="00E6216D" w:rsidRPr="00CF3653" w:rsidRDefault="000F1035">
      <w:pPr>
        <w:spacing w:line="275" w:lineRule="exact"/>
        <w:ind w:right="673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t>«График учебного</w:t>
      </w:r>
      <w:r w:rsidRPr="00CF3653">
        <w:rPr>
          <w:i/>
          <w:color w:val="000000" w:themeColor="text1"/>
          <w:spacing w:val="-4"/>
        </w:rPr>
        <w:t xml:space="preserve"> </w:t>
      </w:r>
      <w:r w:rsidRPr="00CF3653">
        <w:rPr>
          <w:i/>
          <w:color w:val="000000" w:themeColor="text1"/>
        </w:rPr>
        <w:t>процесса»</w:t>
      </w:r>
    </w:p>
    <w:p w14:paraId="24D36FB6" w14:textId="594C67AB" w:rsidR="00E6216D" w:rsidRPr="00CF3653" w:rsidRDefault="00F871E2">
      <w:pPr>
        <w:pStyle w:val="a4"/>
        <w:spacing w:before="4"/>
        <w:rPr>
          <w:i/>
          <w:color w:val="000000" w:themeColor="text1"/>
          <w:sz w:val="22"/>
          <w:szCs w:val="22"/>
        </w:rPr>
      </w:pPr>
      <w:r w:rsidRPr="00CF3653">
        <w:rPr>
          <w:noProof/>
          <w:sz w:val="22"/>
          <w:szCs w:val="22"/>
        </w:rPr>
        <w:drawing>
          <wp:inline distT="0" distB="0" distL="0" distR="0" wp14:anchorId="6331E08A" wp14:editId="7713051F">
            <wp:extent cx="9575800" cy="538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68FD" w14:textId="77777777" w:rsidR="00E6216D" w:rsidRPr="00CF3653" w:rsidRDefault="00E6216D">
      <w:pPr>
        <w:rPr>
          <w:color w:val="000000" w:themeColor="text1"/>
        </w:rPr>
        <w:sectPr w:rsidR="00E6216D" w:rsidRPr="00CF3653">
          <w:footerReference w:type="default" r:id="rId57"/>
          <w:pgSz w:w="16840" w:h="11910" w:orient="landscape"/>
          <w:pgMar w:top="1100" w:right="460" w:bottom="1120" w:left="1300" w:header="0" w:footer="927" w:gutter="0"/>
          <w:pgNumType w:start="122"/>
          <w:cols w:space="720"/>
        </w:sectPr>
      </w:pPr>
    </w:p>
    <w:p w14:paraId="3FD5A3E0" w14:textId="77777777" w:rsidR="00E6216D" w:rsidRPr="00CF3653" w:rsidRDefault="000F1035">
      <w:pPr>
        <w:spacing w:before="61"/>
        <w:ind w:right="667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lastRenderedPageBreak/>
        <w:t>Приложение</w:t>
      </w:r>
      <w:r w:rsidRPr="00CF3653">
        <w:rPr>
          <w:i/>
          <w:color w:val="000000" w:themeColor="text1"/>
          <w:spacing w:val="-3"/>
        </w:rPr>
        <w:t xml:space="preserve"> </w:t>
      </w:r>
      <w:r w:rsidRPr="00CF3653">
        <w:rPr>
          <w:i/>
          <w:color w:val="000000" w:themeColor="text1"/>
        </w:rPr>
        <w:t>2</w:t>
      </w:r>
    </w:p>
    <w:p w14:paraId="3FC3D7A5" w14:textId="5C4BFFB6" w:rsidR="00E6216D" w:rsidRPr="00CF3653" w:rsidRDefault="000F1035" w:rsidP="003D7232">
      <w:pPr>
        <w:spacing w:before="2"/>
        <w:ind w:right="673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t xml:space="preserve">«Учебный план для реализующих ОП СПО </w:t>
      </w:r>
      <w:r w:rsidR="0086713B" w:rsidRPr="00CF3653">
        <w:rPr>
          <w:i/>
          <w:color w:val="000000" w:themeColor="text1"/>
        </w:rPr>
        <w:t>адаптированная ППССЗ</w:t>
      </w:r>
      <w:r w:rsidRPr="00CF3653">
        <w:rPr>
          <w:i/>
          <w:color w:val="000000" w:themeColor="text1"/>
        </w:rPr>
        <w:t xml:space="preserve"> 3</w:t>
      </w:r>
      <w:r w:rsidRPr="00CF3653">
        <w:rPr>
          <w:i/>
          <w:color w:val="000000" w:themeColor="text1"/>
          <w:spacing w:val="-17"/>
        </w:rPr>
        <w:t xml:space="preserve"> </w:t>
      </w:r>
      <w:r w:rsidRPr="00CF3653">
        <w:rPr>
          <w:i/>
          <w:color w:val="000000" w:themeColor="text1"/>
        </w:rPr>
        <w:t>поколения»</w:t>
      </w:r>
    </w:p>
    <w:p w14:paraId="5734A244" w14:textId="143AC294" w:rsidR="00E6216D" w:rsidRPr="00CF3653" w:rsidRDefault="00E6216D">
      <w:pPr>
        <w:pStyle w:val="a4"/>
        <w:rPr>
          <w:i/>
          <w:color w:val="000000" w:themeColor="text1"/>
          <w:sz w:val="22"/>
          <w:szCs w:val="22"/>
        </w:rPr>
      </w:pPr>
    </w:p>
    <w:p w14:paraId="47E50BAC" w14:textId="2520A561" w:rsidR="00834F63" w:rsidRPr="00CF3653" w:rsidRDefault="003D7232">
      <w:pPr>
        <w:spacing w:before="220"/>
        <w:ind w:right="667"/>
        <w:jc w:val="right"/>
        <w:rPr>
          <w:i/>
          <w:color w:val="000000" w:themeColor="text1"/>
        </w:rPr>
      </w:pPr>
      <w:r>
        <w:rPr>
          <w:noProof/>
        </w:rPr>
        <w:drawing>
          <wp:inline distT="0" distB="0" distL="0" distR="0" wp14:anchorId="70753188" wp14:editId="36BA4B6F">
            <wp:extent cx="9078729" cy="4648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01764" cy="46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5DF8" w14:textId="1AA569DE" w:rsidR="00834F63" w:rsidRPr="00CF3653" w:rsidRDefault="00834F63">
      <w:pPr>
        <w:spacing w:before="220"/>
        <w:ind w:right="667"/>
        <w:jc w:val="right"/>
        <w:rPr>
          <w:i/>
          <w:color w:val="000000" w:themeColor="text1"/>
        </w:rPr>
      </w:pPr>
    </w:p>
    <w:p w14:paraId="56DB170E" w14:textId="30C54AB6" w:rsidR="00834F63" w:rsidRPr="00CF3653" w:rsidRDefault="003D7232">
      <w:pPr>
        <w:spacing w:before="220"/>
        <w:ind w:right="667"/>
        <w:jc w:val="right"/>
        <w:rPr>
          <w:i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BCFE9E8" wp14:editId="6A8784CF">
            <wp:extent cx="9575800" cy="49987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7377" w14:textId="77777777" w:rsidR="00834F63" w:rsidRPr="00CF3653" w:rsidRDefault="00834F63" w:rsidP="00F871E2">
      <w:pPr>
        <w:spacing w:before="220"/>
        <w:ind w:right="667"/>
        <w:rPr>
          <w:i/>
          <w:color w:val="000000" w:themeColor="text1"/>
        </w:rPr>
      </w:pPr>
    </w:p>
    <w:p w14:paraId="2F0EDD76" w14:textId="77777777" w:rsidR="003D7232" w:rsidRDefault="003D7232" w:rsidP="00834F63">
      <w:pPr>
        <w:spacing w:before="220"/>
        <w:ind w:right="667"/>
        <w:jc w:val="right"/>
        <w:rPr>
          <w:i/>
          <w:color w:val="000000" w:themeColor="text1"/>
        </w:rPr>
      </w:pPr>
    </w:p>
    <w:p w14:paraId="4CEA96ED" w14:textId="77777777" w:rsidR="003D7232" w:rsidRDefault="003D7232" w:rsidP="00834F63">
      <w:pPr>
        <w:spacing w:before="220"/>
        <w:ind w:right="667"/>
        <w:jc w:val="right"/>
        <w:rPr>
          <w:i/>
          <w:color w:val="000000" w:themeColor="text1"/>
        </w:rPr>
      </w:pPr>
    </w:p>
    <w:p w14:paraId="436D04DD" w14:textId="6852D60D" w:rsidR="00E6216D" w:rsidRPr="00CF3653" w:rsidRDefault="000F1035" w:rsidP="00834F63">
      <w:pPr>
        <w:spacing w:before="220"/>
        <w:ind w:right="667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lastRenderedPageBreak/>
        <w:t>Приложение</w:t>
      </w:r>
      <w:r w:rsidRPr="00CF3653">
        <w:rPr>
          <w:i/>
          <w:color w:val="000000" w:themeColor="text1"/>
          <w:spacing w:val="-3"/>
        </w:rPr>
        <w:t xml:space="preserve"> </w:t>
      </w:r>
      <w:r w:rsidRPr="00CF3653">
        <w:rPr>
          <w:i/>
          <w:color w:val="000000" w:themeColor="text1"/>
        </w:rPr>
        <w:t>3</w:t>
      </w:r>
    </w:p>
    <w:p w14:paraId="48607304" w14:textId="37098FF9" w:rsidR="00834F63" w:rsidRPr="00CF3653" w:rsidRDefault="00834F63" w:rsidP="00834F63">
      <w:pPr>
        <w:spacing w:before="61"/>
        <w:ind w:left="8710"/>
        <w:rPr>
          <w:i/>
          <w:color w:val="000000" w:themeColor="text1"/>
        </w:rPr>
      </w:pPr>
      <w:r w:rsidRPr="00CF3653">
        <w:rPr>
          <w:i/>
          <w:color w:val="000000" w:themeColor="text1"/>
        </w:rPr>
        <w:t>«Матрица компетенций (распределение компетенций»</w:t>
      </w:r>
    </w:p>
    <w:tbl>
      <w:tblPr>
        <w:tblW w:w="13720" w:type="dxa"/>
        <w:tblInd w:w="108" w:type="dxa"/>
        <w:tblLook w:val="04A0" w:firstRow="1" w:lastRow="0" w:firstColumn="1" w:lastColumn="0" w:noHBand="0" w:noVBand="1"/>
      </w:tblPr>
      <w:tblGrid>
        <w:gridCol w:w="975"/>
        <w:gridCol w:w="3654"/>
        <w:gridCol w:w="740"/>
        <w:gridCol w:w="940"/>
        <w:gridCol w:w="740"/>
        <w:gridCol w:w="740"/>
        <w:gridCol w:w="760"/>
        <w:gridCol w:w="700"/>
        <w:gridCol w:w="800"/>
        <w:gridCol w:w="760"/>
        <w:gridCol w:w="760"/>
        <w:gridCol w:w="800"/>
        <w:gridCol w:w="760"/>
        <w:gridCol w:w="760"/>
      </w:tblGrid>
      <w:tr w:rsidR="00F871E2" w:rsidRPr="00CF3653" w14:paraId="50F0A152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A458F0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98D074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25E66F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AA223D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946F6A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27254C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72BB29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26ED8D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182953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9A32D4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40CF5E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041809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BEF287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8430C77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3A69964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НО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7FB7640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Начальное общее образование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984736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94AEAD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A20001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8B03ED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C6842D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6D9A99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74C047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A54E1D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568B1F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C7F7DA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2039F3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FFF17D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16FB31F7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F421E4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68F621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5B36C2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F49769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057C8A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2B8F51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CA0934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73F160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3C377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327FFC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08B8C5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492ED5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3A834B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03A99EE8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3DB8905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ОО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6C8661F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Основное общее образование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A697DC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C0AF98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C14BAB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24AE6A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E80548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C37F5D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9E0274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74FC2B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9ED738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575802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7C2DD1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9A7C12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56E3E41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D41E46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3E501A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37CB47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224026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A7E47E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999FC4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3701DF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395AA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6568F2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1BFB67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2C8F76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2C93A4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CCED2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65BCF04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215747F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ОУД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2C6F93A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Общие базовые учебные дисциплины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F7F98B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D11E59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2A2A90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53B481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E4945F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C0DE3A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BE27B9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AAC437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DA536D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635FE2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064A19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F9731B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073FB250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B219E7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3CA6A5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75F784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4963DB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2CA945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0A96E9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F03D43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0F23C5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802C6E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D9657B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BAF538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0254D2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20D674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217459A3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31A85E7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ОУД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233BAB1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Общие профильные учебные дисциплины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31F078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8711AD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61F7E8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146B5E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0BD07C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EDF50B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828D2B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12802D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7025FA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11B75A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57E9E6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58EC6F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1A08A219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79F7C8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C786D3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30245E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940528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3AA29C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211C55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CCC0E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0111B2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B4AD0A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0326BD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95F9ED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45CD35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8240CB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2C246C88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583F55D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ОУД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10CD4B9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Предлагаемые учебные дисциплины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ED9869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A0D4B8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B17AA3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5E941C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08DC55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9D958A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22BC12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39E135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258DB7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5E7CBB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87F8F9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0B35DD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017F11FD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C646C7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3A1902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825201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34CAAA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F3ADCF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03CFBE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97A70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AEF8BB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2CEB82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F7C7D0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5D43CF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A34CDD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6CA7F3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180B3448" w14:textId="77777777" w:rsidTr="00F871E2">
        <w:trPr>
          <w:trHeight w:val="49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02E1C27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ОГСЭ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29ED575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Общий гуманитарный и социально-экономический учебный цикл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13CBEB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26C772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625375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CC86D3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013308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B385D9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C6B417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9BAA6E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8A2BD4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642EA2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01D08C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4E749E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7F4B9B4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0E1705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ОГСЭ.01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39EBC2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Основы философии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5E1A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E26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9E27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D2E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23E5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F4A1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9C85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8959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F9AB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F6F2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894C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1173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20684F82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284F9B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26BEA3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104536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E00B56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C3CA54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D9D729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C40F7B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36CBB5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D5CD77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DC3EE8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0A20D7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3EAEA4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62A055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1C0E9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F15327E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CBEFED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ОГСЭ.03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643B5C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08EA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E22F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1413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EC34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54EE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1004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3C5F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F1E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1F90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8C5EC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D108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0A84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2B71501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B3EDF2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60454D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F372B8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28E6E3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D27952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91596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1F774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305EE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B5718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D1F97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5B98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FE08C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2A2CC5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8746E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24DFD7E1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4ADBD7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ОГСЭ.05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3849C8C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Русский язык и культура речи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9737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01E0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E004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CF55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CCCC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863F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F5EE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9C1C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AD52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0941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EC69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4A52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2858F23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A69940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F5FA5D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36AA4F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D46780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378AE5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7C61A9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5F7403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9684A2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0F102B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023D2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5F1327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129367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51BB1E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D1B581A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08D11AD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ЕН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58FF7DF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Математический и общий естественнонаучный учебный цикл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C8FB6E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069B8A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2DCCF1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C0217C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755EB8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6397E8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6B7A46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E2B1FC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76F8BC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D534E9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FFB51F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7838F3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3FEAB6E2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FACB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61EF6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12B079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ACFAB7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BF0B15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BD045A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00CD27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6F3CF7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269E73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3D7CF3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9347D1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DAECF1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64B7DF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92D74E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B41F5E6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A76C45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ЕН.01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956CE9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13FC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911A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73BB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BAD1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CD0C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258A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0E4C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475E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C558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99C0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42BD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2826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A9A435F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C8346C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ЕН.02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33F326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A7DB23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32A100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FB550D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9EBAE8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192A00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112B8A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6421B9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129FF5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334C9E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B335A7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C22917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533ADA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4B0EADF4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793F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9344E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6C79F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350DA9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FDDAE9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68090E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D42EB6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B4D4B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F561DD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5C32DE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C5A3C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2807F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C67B7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37ADA1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CE7F1AA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D3449A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ЕН.03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9F94CC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2427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D55A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ADF6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8303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E1BE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20F3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D985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A8E7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80FB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FF14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88FD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3949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2596F20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92F094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C83F92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DFB346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915187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958AC6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9D9D79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53060D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C011A8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162E2C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9A338F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5CE71C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BEF51F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727F11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1F42432C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1C09020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20A0AE5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Общепрофессиональные дисциплины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F4D6F5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8B427E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26AB81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324D33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6C70FA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DAFBE5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A25556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5498BA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17EA96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336CA2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7F661A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20C5C6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027D1CE4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7C1B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66F049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C10B5E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8203C7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7BC3BE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B53003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A3CC62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88B982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E59921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D459E5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2D78B3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204147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19128F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8DE480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0CF14933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4CA181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80B0C3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Основы коммерческой деятельности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06D0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27CB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7E2B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10C4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FCC9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79DE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2A9B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503A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91BE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FE2F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27E7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B3E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59DBBC5E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1D9C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5CA69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0065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0DBE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0F6A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30DF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B26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891C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E00B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F7DB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706F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3D72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1B25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3457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18E3788A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DD6447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00CFB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Теоретические основы товароведения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D2B2D2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C70767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17D319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AE4B31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2B6700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BF3FEF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A88A4A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7211BC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C340A0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371428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B12E1C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E6D79B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0570B9C4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400C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DEF9AE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C1769D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9450F3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9647E5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F501B5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F35879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39F5B1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37538E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31593D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DD5A4B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1C620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EABD0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F629EB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6E3E8F6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093467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3D03B1F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Статистика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EAC3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28EC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B5FD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8EA9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C713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0BE4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0551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D9FF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F62B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AA3A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4243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E2BD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</w:tr>
      <w:tr w:rsidR="00F871E2" w:rsidRPr="00CF3653" w14:paraId="11532E11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CFEC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07626B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7932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4BE6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9EFC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F93A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F837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46A3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B99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E9E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B308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1ED1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20FE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81A3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15F3B13A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F1AF37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7FB7D1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5FAB92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E9E69F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E54A75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0A4705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F75F12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AB1263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9138C3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DF695A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7D7538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AAC164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6DF1FB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CFC63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6019A7FE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CCF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DE2A3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105B3C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2CEBD8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04A7F0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4F8D6D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956A3A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BD1750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D83069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6A0135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613A83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29CA4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D4206B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09980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231D2A45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34EB39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D4D369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Документационное обеспечение управления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3632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F4FB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11D8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7ABC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5A6F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2477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D5B6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7717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93B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937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B945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7C21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5557CB03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6AF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2734DA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349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A84A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F48F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001C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1106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F027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EF1F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55D1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0CBF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E8F3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7FBF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99F7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478BD32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4140BB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3011DB8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1F631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72876A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65C47E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D3EFF9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4E1520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314932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75E63B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B24127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1E50E6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67A2C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1DD4A4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178058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48D2DC17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F070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BC4AB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28A2AE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99D18D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ACEE0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D8753A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BA146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52C8A5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8C4C55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FD34CE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8394F5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A6BE4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DDE68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E0DED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56D51CED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C52385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948679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Бухгалтерский учет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A69E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E04F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1FC4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7391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6A56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5915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6179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4CDD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A330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3B58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717A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2B92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</w:tr>
      <w:tr w:rsidR="00F871E2" w:rsidRPr="00CF3653" w14:paraId="47990236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863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FFD45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15BC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AC32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D6B3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5D6D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0F8F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BC7F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2227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13F1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E4BF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5312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C5B2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1857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137CC2EB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3F6BA5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3B587F7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Метрология и стандартизация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D1DDCF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DB3553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3D9C6A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4A69E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723356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CC4C4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3BAF2C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600776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AF1DD0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BB9F06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748472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ADDA12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4F6FD8FD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721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7C739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16C26E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D1D2FB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3BCDB2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F30FBD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53A48F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80DE7C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880772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369160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17EB6C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35C40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AE506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4F760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2097AAA4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0E431B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1D53D7C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8C94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E6B2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29B0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1405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F292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B3A5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A5F7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D513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2786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2398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59A6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046C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41B64865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A1C7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A2AE4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4209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45D4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A39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2A00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169D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6DD7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9D43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F73E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F80E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FDE2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B452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8DD1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0423708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904156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CB5A13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Маркетинг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EF615B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1ACE96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181C91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B0B45B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A7DCA8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6CF950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49419C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0AE065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F370F8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E5B7D8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6EC0C9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AD026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62E7D521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134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5EA82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86557F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2EDD98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9C0099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73D642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938657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39967A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F29B72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E640BF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F2BD09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EDB37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0B36D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44E3E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E31EDF2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2E8467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ОП.11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3E3A67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Экономика организации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5B9E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AE11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9EBF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E874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85DC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24A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0D49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942C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3D1E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7EC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8A7B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700A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598CFED9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25BD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00A3BE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9870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DFD8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3B96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C4EF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EAD4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967B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B92F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116B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2662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55B3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9AC7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B313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E4B75EC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119B72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2952C3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FCDFEE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CB9350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834BF4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9A462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B81433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8FB9B8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78A2CA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AE0263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427B9A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309AD5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54C61A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CBAE96A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6FF7BD4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ПМ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0E25C8E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Профессиональные модули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A9A0E7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32A4B1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8908DD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C9E906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A169FB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0F97F8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E9E2E4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562BB5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7B9555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C0AC90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4D02CF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15A354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605B1B2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99974A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F1E0F4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F3BF4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1F9BD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9AAF3B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E55186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195646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B3AC15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817868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991197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E8C144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F2941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B27842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9AB2CBF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037ED84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343CC54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Управление ассортиментом товаров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A68532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2F4B321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2CDB9A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5957397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24389E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40D50C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DE1E76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E77088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578DE52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99DBE8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3A3DA7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001371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2A94785C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0687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A1559B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4020180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A45934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A2F545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4C2A59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A5800A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D1DDC3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D96D44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E5A394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653327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0C35CB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1C7AFE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4B3A38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CDEC0CD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CDA3BD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B3749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Основы управления ассортиментом товаров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31DDA9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583D9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340403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2EC872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70A933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BBF0CA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557B2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9622CC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65CD5B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27EA36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F4F271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A9B8F8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35BCA21E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7B9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66D71A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FACE72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2DCAA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C4DEB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A1994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3812C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A74EE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8AFD4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D22CB2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D892E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8770F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04B80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149C4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48522DC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0A42D92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ПП.01.01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574F741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61D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B434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1B98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7C86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0DE7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3E93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6458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663D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155D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638E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1A0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EE85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F871E2" w:rsidRPr="00CF3653" w14:paraId="1DB38E53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71B0D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9F5A65A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BA27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3711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54C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4B49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1333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6927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D654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409C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8B43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7A64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215D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D514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23AC2AC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C67B9D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251C6C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64366F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2D1945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D353F4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C84C1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51B35D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FEE4BB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3DB323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B229BE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C30B8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A9D755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5AB286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4F09F93B" w14:textId="77777777" w:rsidTr="00F871E2">
        <w:trPr>
          <w:trHeight w:val="49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534B41F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092E4F6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Организация и проведение экспертизы и оценки качества товаров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0A94F3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A50527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6793BA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3F2895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A8C1C0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C1D478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A4E35C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570DEA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61A15E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1C69D4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B8C714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5E28B6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F871E2" w:rsidRPr="00CF3653" w14:paraId="5C1927E8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CAB22F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C69A2C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Оценка качества товаров и основы экспертизы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714A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FE20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FB39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A4BE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F9E7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DF24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43B2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D105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8D20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DD05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D7B0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6BAC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F871E2" w:rsidRPr="00CF3653" w14:paraId="4FC15C1F" w14:textId="77777777" w:rsidTr="00F871E2">
        <w:trPr>
          <w:trHeight w:val="46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C1CDC87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ПП.02.01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A44FA71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3487AE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E9F85B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8D9DE9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93C9B7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525444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1B9310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89AE68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98BD01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3BB01E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8441AC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7C4692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5022E9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F871E2" w:rsidRPr="00CF3653" w14:paraId="0A8EDD18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7F7FD3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FBAB6D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9046FD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A42F42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59E4C3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4DEF36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82DC32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A4F3E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2ECAD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328DB7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17969D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9DEE4C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6FB87A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BFB5195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25C49EA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0306A08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Организация работ в подразделении </w:t>
            </w: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организации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049B95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758AF2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4043520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1AE32C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42DFCA0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E56233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6991E96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DB4920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353D0F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1838DA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EDF4E2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7C56D3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3.3</w:t>
            </w:r>
          </w:p>
        </w:tc>
      </w:tr>
      <w:tr w:rsidR="00F871E2" w:rsidRPr="00CF3653" w14:paraId="4F81F117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BE5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13B0C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49726DD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45ED4C3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B90C14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B53939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051D6A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EA5AE59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51E5DB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8FDA64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5E083C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12C338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7C25BE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64D535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0F14A192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70ACEB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4A8B6F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Управление структурным подразделением организации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77F167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18CAD3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CDCF6D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3F7296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BFBC88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547DB4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0B3E12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FD23F8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FDC297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C3060A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6F9171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CF7877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</w:tr>
      <w:tr w:rsidR="00F871E2" w:rsidRPr="00CF3653" w14:paraId="00B12930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7208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BF6ACC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14E7BA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AEA5BB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CDF94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E0617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6091D0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AB71D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3BB00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DC013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274F3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166EF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AB8A8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EDB7C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5C94F68A" w14:textId="77777777" w:rsidTr="00F871E2">
        <w:trPr>
          <w:trHeight w:val="285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785D7B4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ПП.03.01</w:t>
            </w:r>
          </w:p>
        </w:tc>
        <w:tc>
          <w:tcPr>
            <w:tcW w:w="3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4B0CFE2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3FEF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9DEA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006C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11D7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547C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EC74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FB48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E632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FD35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CC06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D21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DA02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</w:tr>
      <w:tr w:rsidR="00F871E2" w:rsidRPr="00CF3653" w14:paraId="6D84CE65" w14:textId="77777777" w:rsidTr="00F871E2">
        <w:trPr>
          <w:trHeight w:val="285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0331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95E60B2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043B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3708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157E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5A60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F89C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651E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1730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7629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CE19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6347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6B8E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F63C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697C847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AEEDC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88DCBE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2D3451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E0F433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92CBC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CA17F7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AA3EC2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DA7214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B498D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57D66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AC9220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12A727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476A4A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71753913" w14:textId="77777777" w:rsidTr="00F871E2">
        <w:trPr>
          <w:trHeight w:val="70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77EB204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124372B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09454E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58A293E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05CE4A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6BC85D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966E17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AE48F0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D5123F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CDD9BC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CAD6A4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3D3B30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B8745FF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F94FB3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8333558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91B8989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УП.04.01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0781B84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4937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AD1B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B3E6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4E96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9F56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8F92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AA9C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1018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3782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50BD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32BB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1D13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B57B635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92441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4A048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79BE23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243376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7B0F37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79B52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A26D86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F49D03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DC4FF0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77B85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0E76F1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99DB9DF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2F064C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6E37E26" w14:textId="77777777" w:rsidTr="00F871E2">
        <w:trPr>
          <w:trHeight w:val="49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1EF5EFC4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ПДП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5BFBE3E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ПРИЗВОДСТВЕННАЯ ПРАКТИКА (ПРЕДДИПЛОМНАЯ)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96218FC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3656B1D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4CB232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00FA2E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2E9195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37DD28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D02808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40992B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E4E178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4E94D9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5517E0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25BCD6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5BF9DC81" w14:textId="77777777" w:rsidTr="00F871E2">
        <w:trPr>
          <w:trHeight w:val="75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06B453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E4ACE1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6D0CE93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391BA2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89FB22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182544B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FE877B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445A9B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8C52C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54F9352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8D3AF7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C00548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3B7C47E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3004158C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1B8D2CB0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11F81E0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6A4ADF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6B291C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B8F7036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8D09731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54508E5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47307B8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BFBDF1B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8AAF0A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0DF8C23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B100782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0FCFC8A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4710CC7" w14:textId="77777777" w:rsidR="00F871E2" w:rsidRPr="00CF3653" w:rsidRDefault="00F871E2" w:rsidP="00F871E2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4E7A298C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7BB5B07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99FD3BD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8ADC5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133D7E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EEEB7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CC550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E6BFB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569978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4A41F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D1BBD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1FB41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44BDA4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019110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26E05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6296AD0A" w14:textId="77777777" w:rsidTr="00F871E2">
        <w:trPr>
          <w:trHeight w:val="285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F98D0ED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493F19B" w14:textId="77777777" w:rsidR="00F871E2" w:rsidRPr="00CF3653" w:rsidRDefault="00F871E2" w:rsidP="00F871E2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i/>
                <w:iCs/>
                <w:color w:val="000000"/>
                <w:sz w:val="16"/>
                <w:szCs w:val="16"/>
                <w:lang w:eastAsia="ru-RU"/>
              </w:rPr>
              <w:t>Защита выпускной квалификационной работы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8BB8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ED2F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FBB3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E58B7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E4A9C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10C41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FDB5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DE474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22629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EBBA6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1B775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7C96A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CF3653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871E2" w:rsidRPr="00CF3653" w14:paraId="4CE84D90" w14:textId="77777777" w:rsidTr="00F871E2">
        <w:trPr>
          <w:trHeight w:val="285"/>
        </w:trPr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480D" w14:textId="77777777" w:rsidR="00F871E2" w:rsidRPr="00CF3653" w:rsidRDefault="00F871E2" w:rsidP="00F871E2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F862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A364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FA5C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7CC1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D027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526A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9C13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7094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91EA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A808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1592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53A3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66A3" w14:textId="77777777" w:rsidR="00F871E2" w:rsidRPr="00CF3653" w:rsidRDefault="00F871E2" w:rsidP="00F871E2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</w:tr>
    </w:tbl>
    <w:p w14:paraId="04E51F19" w14:textId="77777777" w:rsidR="00F871E2" w:rsidRPr="00CF3653" w:rsidRDefault="00F871E2" w:rsidP="00834F63">
      <w:pPr>
        <w:spacing w:before="61"/>
        <w:ind w:left="8710"/>
        <w:rPr>
          <w:i/>
          <w:color w:val="000000" w:themeColor="text1"/>
        </w:rPr>
      </w:pPr>
    </w:p>
    <w:p w14:paraId="12845C2B" w14:textId="62552AE1" w:rsidR="00834F63" w:rsidRPr="00CF3653" w:rsidRDefault="00834F63" w:rsidP="00834F63">
      <w:pPr>
        <w:rPr>
          <w:color w:val="000000" w:themeColor="text1"/>
        </w:rPr>
        <w:sectPr w:rsidR="00834F63" w:rsidRPr="00CF3653">
          <w:pgSz w:w="16840" w:h="11910" w:orient="landscape"/>
          <w:pgMar w:top="1060" w:right="460" w:bottom="1200" w:left="1300" w:header="0" w:footer="927" w:gutter="0"/>
          <w:cols w:space="720"/>
        </w:sectPr>
      </w:pPr>
    </w:p>
    <w:p w14:paraId="74491649" w14:textId="54A45F9A" w:rsidR="00E6216D" w:rsidRPr="00CF3653" w:rsidRDefault="000F1035">
      <w:pPr>
        <w:spacing w:before="61" w:line="242" w:lineRule="auto"/>
        <w:ind w:left="7414" w:right="667" w:firstLine="5497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lastRenderedPageBreak/>
        <w:t>Приложение</w:t>
      </w:r>
      <w:r w:rsidRPr="00CF3653">
        <w:rPr>
          <w:i/>
          <w:color w:val="000000" w:themeColor="text1"/>
          <w:spacing w:val="-3"/>
        </w:rPr>
        <w:t xml:space="preserve"> </w:t>
      </w:r>
      <w:r w:rsidRPr="00CF3653">
        <w:rPr>
          <w:i/>
          <w:color w:val="000000" w:themeColor="text1"/>
        </w:rPr>
        <w:t>4 Перечень материально-технического обеспечения ОП СПО</w:t>
      </w:r>
      <w:r w:rsidRPr="00CF3653">
        <w:rPr>
          <w:i/>
          <w:color w:val="000000" w:themeColor="text1"/>
          <w:spacing w:val="-28"/>
        </w:rPr>
        <w:t xml:space="preserve"> </w:t>
      </w:r>
      <w:r w:rsidR="0086713B" w:rsidRPr="00CF3653">
        <w:rPr>
          <w:i/>
          <w:color w:val="000000" w:themeColor="text1"/>
        </w:rPr>
        <w:t>адаптированная ППССЗ</w:t>
      </w:r>
    </w:p>
    <w:p w14:paraId="32E8F252" w14:textId="77777777" w:rsidR="00E6216D" w:rsidRPr="00CF3653" w:rsidRDefault="000F1035">
      <w:pPr>
        <w:spacing w:line="271" w:lineRule="exact"/>
        <w:ind w:right="673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t>специальность 38.02.05 «Товароведение и экспертиза качества потребительских</w:t>
      </w:r>
      <w:r w:rsidRPr="00CF3653">
        <w:rPr>
          <w:i/>
          <w:color w:val="000000" w:themeColor="text1"/>
          <w:spacing w:val="-21"/>
        </w:rPr>
        <w:t xml:space="preserve"> </w:t>
      </w:r>
      <w:r w:rsidRPr="00CF3653">
        <w:rPr>
          <w:i/>
          <w:color w:val="000000" w:themeColor="text1"/>
        </w:rPr>
        <w:t>товаров»</w:t>
      </w:r>
    </w:p>
    <w:p w14:paraId="2DA4FABF" w14:textId="77777777" w:rsidR="00E6216D" w:rsidRPr="00CF3653" w:rsidRDefault="00E6216D">
      <w:pPr>
        <w:pStyle w:val="a4"/>
        <w:rPr>
          <w:i/>
          <w:color w:val="000000" w:themeColor="text1"/>
          <w:sz w:val="22"/>
          <w:szCs w:val="22"/>
        </w:rPr>
      </w:pPr>
    </w:p>
    <w:p w14:paraId="2D344BC0" w14:textId="77777777" w:rsidR="00E6216D" w:rsidRPr="00CF3653" w:rsidRDefault="00E6216D">
      <w:pPr>
        <w:pStyle w:val="a4"/>
        <w:spacing w:before="10"/>
        <w:rPr>
          <w:i/>
          <w:color w:val="000000" w:themeColor="text1"/>
          <w:sz w:val="22"/>
          <w:szCs w:val="22"/>
        </w:rPr>
      </w:pPr>
    </w:p>
    <w:tbl>
      <w:tblPr>
        <w:tblW w:w="1395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1"/>
        <w:gridCol w:w="4602"/>
        <w:gridCol w:w="7796"/>
      </w:tblGrid>
      <w:tr w:rsidR="00834F63" w:rsidRPr="00CF3653" w14:paraId="210FCBC8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463AF" w14:textId="77777777" w:rsidR="00834F63" w:rsidRPr="00CF3653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FD28" w14:textId="77777777" w:rsidR="00834F63" w:rsidRPr="00CF3653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учебных предметов, курсов, дисциплин (модулей), практики, иных видов учебной деятельности, предусмотренных учебным планом образовательной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C8D12" w14:textId="77777777" w:rsidR="00834F63" w:rsidRPr="00CF3653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помещений для проведения всех видов учебной деятельности, предусмотренной учебным планом, в том числе помещения для самостоятельной работы, с указанием перечня основного оборудования, учебно-наглядных пособий и используемого программного обеспечения</w:t>
            </w:r>
          </w:p>
        </w:tc>
      </w:tr>
      <w:tr w:rsidR="00834F63" w:rsidRPr="00CF3653" w14:paraId="090148C4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98CEC" w14:textId="77777777" w:rsidR="00834F63" w:rsidRPr="00CF3653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02EB2" w14:textId="77777777" w:rsidR="00834F63" w:rsidRPr="00CF3653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5155" w14:textId="77777777" w:rsidR="00834F63" w:rsidRPr="00CF3653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</w:tr>
      <w:tr w:rsidR="00834F63" w:rsidRPr="00CF3653" w14:paraId="3D536D97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CBFE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98EE" w14:textId="77777777" w:rsidR="00834F63" w:rsidRPr="00CF3653" w:rsidRDefault="00834F63">
            <w:pPr>
              <w:spacing w:line="256" w:lineRule="auto"/>
            </w:pPr>
            <w:r w:rsidRPr="00CF3653">
              <w:t>Основы философии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AB24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25036543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0E50855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421952A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60855D0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774FFAB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5252186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327EB35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41B2992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7BAA156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4703FF0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7F5AF3D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5F48C86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063D273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7315E58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2A1384F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49E113F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5AC76D2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2FB25DA3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8BEF71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011A85D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718CC04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Программное обеспечение:</w:t>
            </w:r>
          </w:p>
          <w:p w14:paraId="3FB9285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3D4DF1D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2449E1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D71233B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309DE37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0BA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D32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2B54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6F812861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48F6FC9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645D1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7F8C8DD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E2B2C5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95072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4E4B25D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3F88E2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171C26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3C0CF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400BC92B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F89E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AA6CE" w14:textId="5D46ED22" w:rsidR="00834F63" w:rsidRPr="00CF3653" w:rsidRDefault="00834F63">
            <w:pPr>
              <w:spacing w:line="256" w:lineRule="auto"/>
            </w:pPr>
            <w:r w:rsidRPr="00CF3653">
              <w:t>История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0BC6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454663BA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386CA44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3AE6D2C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4430920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165EF4C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53E249A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2B300B5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6D30F97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0ADF9F7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3FF5E35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57202AA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0811D1B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2EA6388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39D3B35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Шкафы (3);</w:t>
            </w:r>
          </w:p>
          <w:p w14:paraId="0992F23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6562B58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16DB6A9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7A95F00F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527664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338BDBA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17768D6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A1B8C4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DE21E5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6B1FA0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4D25210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55EC6932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15EE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3579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AC6C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4ECA750A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47F8D7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30668B3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8F6A19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8A18F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9012D9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4D3FD60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503676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EA364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D58A93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424E93E9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87DE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2E48" w14:textId="77777777" w:rsidR="00834F63" w:rsidRPr="00CF3653" w:rsidRDefault="00834F63">
            <w:pPr>
              <w:spacing w:line="256" w:lineRule="auto"/>
            </w:pPr>
            <w:r w:rsidRPr="00CF3653">
              <w:t>Иностранный язык</w:t>
            </w:r>
          </w:p>
          <w:p w14:paraId="2C0D69CF" w14:textId="2FAB5F6A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E20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иностранного языка № 203</w:t>
            </w:r>
          </w:p>
          <w:p w14:paraId="4C0BC005" w14:textId="77777777" w:rsidR="00834F63" w:rsidRPr="00CF3653" w:rsidRDefault="00834F63">
            <w:pPr>
              <w:adjustRightInd w:val="0"/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79D2505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Компьютерный столик (12);</w:t>
            </w:r>
          </w:p>
          <w:p w14:paraId="1461E3B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Компьютерные кресла (12);</w:t>
            </w:r>
          </w:p>
          <w:p w14:paraId="0A6AAF7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39DB227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26C69AE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Монитор (13);</w:t>
            </w:r>
          </w:p>
          <w:p w14:paraId="2C308D8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Системный блок (13);</w:t>
            </w:r>
          </w:p>
          <w:p w14:paraId="5DB2E53C" w14:textId="77777777" w:rsidR="00834F63" w:rsidRPr="00CF3653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CF3653">
              <w:rPr>
                <w:lang w:eastAsia="ar-SA"/>
              </w:rPr>
              <w:t>Монитор</w:t>
            </w:r>
            <w:r w:rsidRPr="00CF3653">
              <w:rPr>
                <w:lang w:val="en-US" w:eastAsia="ar-SA"/>
              </w:rPr>
              <w:t xml:space="preserve"> LCD Samsung;</w:t>
            </w:r>
          </w:p>
          <w:p w14:paraId="33112389" w14:textId="77777777" w:rsidR="00834F63" w:rsidRPr="00CF3653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CF3653">
              <w:rPr>
                <w:lang w:eastAsia="ar-SA"/>
              </w:rPr>
              <w:t>Компьютер</w:t>
            </w:r>
            <w:r w:rsidRPr="00CF3653">
              <w:rPr>
                <w:lang w:val="en-US" w:eastAsia="ar-SA"/>
              </w:rPr>
              <w:t xml:space="preserve"> Intel Dual-core Celeron J4005;</w:t>
            </w:r>
          </w:p>
          <w:p w14:paraId="338D1876" w14:textId="77777777" w:rsidR="00834F63" w:rsidRPr="00CF3653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CF3653">
              <w:rPr>
                <w:lang w:eastAsia="ar-SA"/>
              </w:rPr>
              <w:t>Комплект</w:t>
            </w:r>
            <w:r w:rsidRPr="00CF3653">
              <w:rPr>
                <w:lang w:val="en-US" w:eastAsia="ar-SA"/>
              </w:rPr>
              <w:t xml:space="preserve"> Logitech Desktop MK120;</w:t>
            </w:r>
          </w:p>
          <w:p w14:paraId="46F02A9A" w14:textId="77777777" w:rsidR="00834F63" w:rsidRPr="00CF3653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CF3653">
              <w:rPr>
                <w:lang w:eastAsia="ar-SA"/>
              </w:rPr>
              <w:t>Сетевой</w:t>
            </w:r>
            <w:r w:rsidRPr="00CF3653">
              <w:rPr>
                <w:lang w:val="en-US" w:eastAsia="ar-SA"/>
              </w:rPr>
              <w:t xml:space="preserve"> </w:t>
            </w:r>
            <w:r w:rsidRPr="00CF3653">
              <w:rPr>
                <w:lang w:eastAsia="ar-SA"/>
              </w:rPr>
              <w:t>фильтр</w:t>
            </w:r>
            <w:r w:rsidRPr="00CF3653">
              <w:rPr>
                <w:lang w:val="en-US" w:eastAsia="ar-SA"/>
              </w:rPr>
              <w:t xml:space="preserve"> Pilot m-MAX  1,8</w:t>
            </w:r>
            <w:r w:rsidRPr="00CF3653">
              <w:rPr>
                <w:lang w:eastAsia="ar-SA"/>
              </w:rPr>
              <w:t>м</w:t>
            </w:r>
            <w:r w:rsidRPr="00CF3653">
              <w:rPr>
                <w:lang w:val="en-US" w:eastAsia="ar-SA"/>
              </w:rPr>
              <w:t xml:space="preserve"> (4 </w:t>
            </w:r>
            <w:r w:rsidRPr="00CF3653">
              <w:rPr>
                <w:lang w:eastAsia="ar-SA"/>
              </w:rPr>
              <w:t>розетки</w:t>
            </w:r>
            <w:r w:rsidRPr="00CF3653">
              <w:rPr>
                <w:lang w:val="en-US" w:eastAsia="ar-SA"/>
              </w:rPr>
              <w:t>) (13);</w:t>
            </w:r>
          </w:p>
          <w:p w14:paraId="069F379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2523F63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6FAA7B5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Наушники (13);</w:t>
            </w:r>
          </w:p>
          <w:p w14:paraId="7A49C79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Микрофон (13);</w:t>
            </w:r>
          </w:p>
          <w:p w14:paraId="7B7BAF2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52FBFC6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Лингафонное оборудование на 13 пультов для преподавателя и обучающихся, оснащенных гарнитурой со встроенным микрофоном и выходом в Интернет;</w:t>
            </w:r>
          </w:p>
          <w:p w14:paraId="280FF2E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06E5A9A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33AA7EE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комбинированный;</w:t>
            </w:r>
          </w:p>
          <w:p w14:paraId="2ED33AD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7884F23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1F4C2276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6D2C8A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Комплект технической документации, в том числе паспорта на средства обучения, инструкции по их использованию и технике безопасности;</w:t>
            </w:r>
          </w:p>
          <w:p w14:paraId="1F67B86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691B3C0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Программное обеспечение:</w:t>
            </w:r>
          </w:p>
          <w:p w14:paraId="54DB0A9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231730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6E17CF2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272065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637A6E7A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16E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894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7D4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0621CD4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консультаций, выполнения индивидуального проекта</w:t>
            </w:r>
            <w:r w:rsidRPr="00CF3653">
              <w:rPr>
                <w:color w:val="000000"/>
                <w:lang w:eastAsia="ar-SA"/>
              </w:rPr>
              <w:t>)</w:t>
            </w:r>
          </w:p>
          <w:p w14:paraId="59CC587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0F6A678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00129CE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651940B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Стол учительский;</w:t>
            </w:r>
          </w:p>
          <w:p w14:paraId="14D4E30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4615971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4553607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2AA8BE2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2692A5F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62F6EF5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3648D64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2351AE2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0F91C1E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65C9020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6B5EAB9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29E9A7C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03D67B1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63D46F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07D79C1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758BE09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1233F09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6DA10AA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622549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E13765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BAF2FB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AC61FC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3C3AB041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D1D41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825C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EAC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иностранного языка № 204</w:t>
            </w:r>
          </w:p>
          <w:p w14:paraId="5DC4C9EE" w14:textId="77777777" w:rsidR="00834F63" w:rsidRPr="00CF3653" w:rsidRDefault="00834F63">
            <w:pPr>
              <w:adjustRightInd w:val="0"/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6183903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(8);</w:t>
            </w:r>
          </w:p>
          <w:p w14:paraId="0F3F94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Стулья ученические (16);</w:t>
            </w:r>
          </w:p>
          <w:p w14:paraId="153A414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6E6E4C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2E2C78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станция;</w:t>
            </w:r>
          </w:p>
          <w:p w14:paraId="210CA8C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7DB2EED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Доска с магнитной поверхностью;</w:t>
            </w:r>
          </w:p>
          <w:p w14:paraId="5481C2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1110FB8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538E4A4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14C35BC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25A4DC0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099C0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(2);</w:t>
            </w:r>
          </w:p>
          <w:p w14:paraId="65712A9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17AFC4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62D1672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AC2E76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234726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1148E7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Пакет</w:t>
            </w:r>
            <w:r w:rsidRPr="00CF3653">
              <w:rPr>
                <w:color w:val="000000" w:themeColor="text1"/>
                <w:lang w:val="en-US" w:eastAsia="ar-SA"/>
              </w:rPr>
              <w:t xml:space="preserve"> </w:t>
            </w:r>
            <w:r w:rsidRPr="00CF3653">
              <w:rPr>
                <w:color w:val="000000" w:themeColor="text1"/>
                <w:lang w:eastAsia="ar-SA"/>
              </w:rPr>
              <w:t>прикладных</w:t>
            </w:r>
            <w:r w:rsidRPr="00CF3653">
              <w:rPr>
                <w:color w:val="000000" w:themeColor="text1"/>
                <w:lang w:val="en-US" w:eastAsia="ar-SA"/>
              </w:rPr>
              <w:t xml:space="preserve"> </w:t>
            </w:r>
            <w:r w:rsidRPr="00CF3653">
              <w:rPr>
                <w:color w:val="000000" w:themeColor="text1"/>
                <w:lang w:eastAsia="ar-SA"/>
              </w:rPr>
              <w:t>программ</w:t>
            </w:r>
            <w:r w:rsidRPr="00CF3653">
              <w:rPr>
                <w:color w:val="000000" w:themeColor="text1"/>
                <w:lang w:val="en-US" w:eastAsia="ar-SA"/>
              </w:rPr>
              <w:t xml:space="preserve"> Microsoft Office: 2016 (MS Word, MS Excel, MS Power Point, MS Access);</w:t>
            </w:r>
          </w:p>
          <w:p w14:paraId="0CA9360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28B88F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E12FEF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Операционная система Microsoft Windows 10</w:t>
            </w:r>
          </w:p>
        </w:tc>
      </w:tr>
      <w:tr w:rsidR="000C108D" w:rsidRPr="00CF3653" w14:paraId="35901291" w14:textId="77777777" w:rsidTr="000B1874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88735F" w14:textId="77777777" w:rsidR="000C108D" w:rsidRPr="00CF3653" w:rsidRDefault="000C108D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DCB041" w14:textId="3A154027" w:rsidR="000C108D" w:rsidRPr="00CF3653" w:rsidRDefault="000C108D">
            <w:pPr>
              <w:spacing w:line="256" w:lineRule="auto"/>
            </w:pPr>
            <w:r w:rsidRPr="00CF3653">
              <w:t xml:space="preserve">Физическая культура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28A87" w14:textId="77777777" w:rsidR="000C108D" w:rsidRPr="00CF3653" w:rsidRDefault="000C108D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6869198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 xml:space="preserve">(для проведения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групповых и индивидуальных консультаций</w:t>
            </w:r>
            <w:r w:rsidRPr="00CF3653">
              <w:rPr>
                <w:color w:val="000000"/>
                <w:lang w:eastAsia="ar-SA"/>
              </w:rPr>
              <w:t>)</w:t>
            </w:r>
          </w:p>
          <w:p w14:paraId="23048079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7EC1592D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5A870E8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0A45429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1E1748E9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7E54C7C4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1580A21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02D717D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10B936AB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2C730921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5431FAA6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1C698CF8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1851D7B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16CC73BA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3C80528E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21EBDCF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Тумба;</w:t>
            </w:r>
          </w:p>
          <w:p w14:paraId="7088BF3A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491D098F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7A048598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1A85FF79" w14:textId="77777777" w:rsidR="000C108D" w:rsidRPr="00CF3653" w:rsidRDefault="000C108D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21A6842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0C2777D3" w14:textId="77777777" w:rsidR="000C108D" w:rsidRPr="00CF3653" w:rsidRDefault="000C108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12C95F8" w14:textId="77777777" w:rsidR="000C108D" w:rsidRPr="00CF3653" w:rsidRDefault="000C108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6822D67" w14:textId="77777777" w:rsidR="000C108D" w:rsidRPr="00CF3653" w:rsidRDefault="000C108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B1487E2" w14:textId="77777777" w:rsidR="000C108D" w:rsidRPr="00CF3653" w:rsidRDefault="000C108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DADBD2B" w14:textId="77777777" w:rsidR="000C108D" w:rsidRPr="00CF3653" w:rsidRDefault="000C108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0C108D" w:rsidRPr="00CF3653" w14:paraId="6A749EB0" w14:textId="77777777" w:rsidTr="000B1874"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250EED" w14:textId="77777777" w:rsidR="000C108D" w:rsidRPr="00CF3653" w:rsidRDefault="000C108D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BA9A86" w14:textId="77777777" w:rsidR="000C108D" w:rsidRPr="00CF3653" w:rsidRDefault="000C108D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ED68" w14:textId="77777777" w:rsidR="000C108D" w:rsidRPr="00CF3653" w:rsidRDefault="000C108D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Спортивный зал № 11</w:t>
            </w:r>
          </w:p>
          <w:p w14:paraId="3E8E89D2" w14:textId="77777777" w:rsidR="000C108D" w:rsidRPr="00CF3653" w:rsidRDefault="000C108D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аттестации)</w:t>
            </w:r>
          </w:p>
          <w:p w14:paraId="7D4A0B5C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Стенка гимнастическая (6);</w:t>
            </w:r>
          </w:p>
          <w:p w14:paraId="1CA2D2F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 xml:space="preserve">Перекладина навесная универсальная для стенки гимнастической (6); </w:t>
            </w:r>
          </w:p>
          <w:p w14:paraId="2D84220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Гимнастические скамейки (10);</w:t>
            </w:r>
          </w:p>
          <w:p w14:paraId="411A2748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Гимнастические снаряды (4) (перекладина, брусья, бревно, конь с ручками, конь для прыжков);</w:t>
            </w:r>
          </w:p>
          <w:p w14:paraId="2361CC9A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Тренажеры для занятий атлетической гимнастикой (6);</w:t>
            </w:r>
          </w:p>
          <w:p w14:paraId="79F2E27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Маты гимнастические (10);</w:t>
            </w:r>
          </w:p>
          <w:p w14:paraId="75E61996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Канат (8);</w:t>
            </w:r>
          </w:p>
          <w:p w14:paraId="1770782B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Шест для лазания (8);</w:t>
            </w:r>
          </w:p>
          <w:p w14:paraId="50BEDA05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Канат для перетягивания (8);</w:t>
            </w:r>
          </w:p>
          <w:p w14:paraId="44BEC7D6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 xml:space="preserve">Стойки для прыжков в высоту (6); </w:t>
            </w:r>
          </w:p>
          <w:p w14:paraId="6605244C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Перекладина для прыжков в высоту (6);</w:t>
            </w:r>
          </w:p>
          <w:p w14:paraId="6E4E635B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Зона приземления для прыжков в высоту (6);</w:t>
            </w:r>
          </w:p>
          <w:p w14:paraId="50467B8A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Беговая дорожка (6);</w:t>
            </w:r>
          </w:p>
          <w:p w14:paraId="3AFE431C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Ковер борцовский (6);</w:t>
            </w:r>
          </w:p>
          <w:p w14:paraId="47616B2E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Татами (5);</w:t>
            </w:r>
          </w:p>
          <w:p w14:paraId="7F598DA9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Скакалки (35);</w:t>
            </w:r>
          </w:p>
          <w:p w14:paraId="299C975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Палки гимнастические (8);</w:t>
            </w:r>
          </w:p>
          <w:p w14:paraId="7765A8E8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Мячи набивные (10);</w:t>
            </w:r>
          </w:p>
          <w:p w14:paraId="120DCC1D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Мячи для метания (10);</w:t>
            </w:r>
          </w:p>
          <w:p w14:paraId="365C2384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Гантели (разные) (6);</w:t>
            </w:r>
          </w:p>
          <w:p w14:paraId="07CB5486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Гири 16, 24, 32 кг (6);</w:t>
            </w:r>
          </w:p>
          <w:p w14:paraId="1E765CCB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Секундомеры (6);</w:t>
            </w:r>
          </w:p>
          <w:p w14:paraId="3DD28F7E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Весы напольные (4);</w:t>
            </w:r>
          </w:p>
          <w:p w14:paraId="51D7B40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Ростомер (6);</w:t>
            </w:r>
          </w:p>
          <w:p w14:paraId="5B218565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Динамометры, приборы для измерения давления (6);</w:t>
            </w:r>
          </w:p>
          <w:p w14:paraId="30075746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Кольца баскетбольные (6);</w:t>
            </w:r>
          </w:p>
          <w:p w14:paraId="24ABDB45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Щиты баскетбольные (6);</w:t>
            </w:r>
          </w:p>
          <w:p w14:paraId="70079A7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Рамы для выноса баскетбольного щита (6);</w:t>
            </w:r>
          </w:p>
          <w:p w14:paraId="6EBCB99D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Стойки баскетбольные (6);</w:t>
            </w:r>
          </w:p>
          <w:p w14:paraId="5929B0D9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Защита для баскетбольного щита и стоек (6);</w:t>
            </w:r>
          </w:p>
          <w:p w14:paraId="2F725591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Сетки баскетбольные (6);</w:t>
            </w:r>
          </w:p>
          <w:p w14:paraId="5049624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Мячи баскетбольные (10);</w:t>
            </w:r>
          </w:p>
          <w:p w14:paraId="2A4B5BDD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Стойки волейбольные (6);</w:t>
            </w:r>
          </w:p>
          <w:p w14:paraId="280FF79E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Защита для волейбольных стоек (6);</w:t>
            </w:r>
          </w:p>
          <w:p w14:paraId="079B231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Сетка волейбольная (6);</w:t>
            </w:r>
          </w:p>
          <w:p w14:paraId="659D25A1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Антенны волейбольные с карманами (2);</w:t>
            </w:r>
          </w:p>
          <w:p w14:paraId="58B9854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Волейбольные мячи (10);</w:t>
            </w:r>
          </w:p>
          <w:p w14:paraId="6039DA7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Ворота для мини-футбола (4);</w:t>
            </w:r>
          </w:p>
          <w:p w14:paraId="267DF40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Сетки для ворот мини-футбольных (4);</w:t>
            </w:r>
          </w:p>
          <w:p w14:paraId="49065A66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Гасители для ворот мини-футбольных (4);</w:t>
            </w:r>
          </w:p>
          <w:p w14:paraId="13C6CFF4" w14:textId="77777777" w:rsidR="000C108D" w:rsidRPr="00CF3653" w:rsidRDefault="000C108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Мячи для мини-футбола (4)</w:t>
            </w:r>
          </w:p>
        </w:tc>
      </w:tr>
      <w:tr w:rsidR="000C108D" w:rsidRPr="00CF3653" w14:paraId="3B295A97" w14:textId="77777777" w:rsidTr="000B1874"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F8BA4E" w14:textId="77777777" w:rsidR="000C108D" w:rsidRPr="00CF3653" w:rsidRDefault="000C108D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0FF92F" w14:textId="77777777" w:rsidR="000C108D" w:rsidRPr="00CF3653" w:rsidRDefault="000C108D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7586B" w14:textId="77777777" w:rsidR="000C108D" w:rsidRPr="00CF3653" w:rsidRDefault="000C108D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Открытый стадион широкого профиля с элементами полосы препятствий</w:t>
            </w:r>
          </w:p>
          <w:p w14:paraId="1A67BA45" w14:textId="77777777" w:rsidR="000C108D" w:rsidRPr="00CF3653" w:rsidRDefault="000C108D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аттестации)</w:t>
            </w:r>
          </w:p>
          <w:p w14:paraId="1861A1CB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Мобильная полоса препятствий;</w:t>
            </w:r>
          </w:p>
          <w:p w14:paraId="7488A01D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Яма с водой для стиля-чеза (14 кв. м);</w:t>
            </w:r>
          </w:p>
          <w:p w14:paraId="387381A8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 xml:space="preserve">Сектор для прыжка в длину и тройного прыжка (длина разбега 60 м, яма с песком 21 кв. м) (2); </w:t>
            </w:r>
          </w:p>
          <w:p w14:paraId="4241CD18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Брусок отталкивания для прыжков в длину и тройного прыжка;</w:t>
            </w:r>
          </w:p>
          <w:p w14:paraId="7165DAFF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Сектор для прыжка в высоту (250 кв. м);</w:t>
            </w:r>
          </w:p>
          <w:p w14:paraId="6B8F5B33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Стойки для прыжков в высоту (3);</w:t>
            </w:r>
          </w:p>
          <w:p w14:paraId="75AAA963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Сектор для толкания ядра и метания диска (40 кв. м);</w:t>
            </w:r>
          </w:p>
          <w:p w14:paraId="2F31308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Упор для ног (4);</w:t>
            </w:r>
          </w:p>
          <w:p w14:paraId="0D1F84BC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Упор для метания ядра (4);</w:t>
            </w:r>
          </w:p>
          <w:p w14:paraId="0D33E409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Ядра (8);</w:t>
            </w:r>
          </w:p>
          <w:p w14:paraId="1ABFE88A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Указатели дальности метания на 25,30,35,40,45,50,55 (2);</w:t>
            </w:r>
          </w:p>
          <w:p w14:paraId="4F48C39C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Беговая дорожка по кругу длина каждой 400 м (6);</w:t>
            </w:r>
          </w:p>
          <w:p w14:paraId="35850A78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Барьеры для бега (3);</w:t>
            </w:r>
          </w:p>
          <w:p w14:paraId="4BEF6C6B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Стартовые флажки (8);</w:t>
            </w:r>
          </w:p>
          <w:p w14:paraId="3B1F220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Стартовый пистолет (2);</w:t>
            </w:r>
          </w:p>
          <w:p w14:paraId="3468781A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Флажки красные и белые (6);</w:t>
            </w:r>
          </w:p>
          <w:p w14:paraId="26D43AF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Палочки эстафетные (4);</w:t>
            </w:r>
          </w:p>
          <w:p w14:paraId="36E6CE14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Гранаты Учебные Ф-1 (10);</w:t>
            </w:r>
          </w:p>
          <w:p w14:paraId="4F7C9F85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Ворота футбольные (2);</w:t>
            </w:r>
          </w:p>
          <w:p w14:paraId="7B008B6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Сетки для футбольных ворот (2);</w:t>
            </w:r>
          </w:p>
          <w:p w14:paraId="5EEFEED0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Мячи футбольные (8);</w:t>
            </w:r>
          </w:p>
          <w:p w14:paraId="35A9950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Сетка для переноса мячей (2);</w:t>
            </w:r>
          </w:p>
          <w:p w14:paraId="45C703DC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Колодки стартовые (4);</w:t>
            </w:r>
          </w:p>
          <w:p w14:paraId="7EEBF259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Нагрудные номер (20);</w:t>
            </w:r>
          </w:p>
          <w:p w14:paraId="3CBD41F5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«Старт-Финиш»;</w:t>
            </w:r>
          </w:p>
          <w:p w14:paraId="43983722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«Поворот»;</w:t>
            </w:r>
          </w:p>
          <w:p w14:paraId="4187F91B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Рулетка металлическая (2);</w:t>
            </w:r>
          </w:p>
          <w:p w14:paraId="186C4DEA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Мерный шнур (4);</w:t>
            </w:r>
          </w:p>
          <w:p w14:paraId="0DF5B9F7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 xml:space="preserve">Маты (6); </w:t>
            </w:r>
          </w:p>
          <w:p w14:paraId="26EBF5CD" w14:textId="77777777" w:rsidR="000C108D" w:rsidRPr="00CF3653" w:rsidRDefault="000C108D">
            <w:pPr>
              <w:suppressAutoHyphens/>
              <w:spacing w:line="256" w:lineRule="auto"/>
              <w:rPr>
                <w:color w:val="000000"/>
                <w:lang w:val="en-US" w:eastAsia="ar-SA"/>
              </w:rPr>
            </w:pPr>
            <w:r w:rsidRPr="00CF3653">
              <w:rPr>
                <w:color w:val="000000"/>
                <w:lang w:eastAsia="ar-SA"/>
              </w:rPr>
              <w:t>Секундомер (6)</w:t>
            </w:r>
            <w:r w:rsidRPr="00CF3653">
              <w:rPr>
                <w:color w:val="000000"/>
                <w:lang w:val="en-US" w:eastAsia="ar-SA"/>
              </w:rPr>
              <w:t>;</w:t>
            </w:r>
          </w:p>
          <w:p w14:paraId="45416E5F" w14:textId="77777777" w:rsidR="000C108D" w:rsidRPr="00CF3653" w:rsidRDefault="000C108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Свисток</w:t>
            </w:r>
            <w:r w:rsidRPr="00CF3653">
              <w:rPr>
                <w:color w:val="000000"/>
                <w:lang w:val="en-US" w:eastAsia="ar-SA"/>
              </w:rPr>
              <w:t xml:space="preserve"> (2)</w:t>
            </w:r>
            <w:r w:rsidRPr="00CF3653">
              <w:rPr>
                <w:color w:val="000000"/>
                <w:lang w:eastAsia="ar-SA"/>
              </w:rPr>
              <w:t>.</w:t>
            </w:r>
          </w:p>
        </w:tc>
      </w:tr>
      <w:tr w:rsidR="000C108D" w:rsidRPr="00CF3653" w14:paraId="3CA8B0E5" w14:textId="77777777" w:rsidTr="000B1874"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272DE" w14:textId="77777777" w:rsidR="000C108D" w:rsidRPr="00CF3653" w:rsidRDefault="000C108D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87E3" w14:textId="77777777" w:rsidR="000C108D" w:rsidRPr="00CF3653" w:rsidRDefault="000C108D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211F" w14:textId="77777777" w:rsidR="00204755" w:rsidRDefault="00204755" w:rsidP="00204755">
            <w:pPr>
              <w:suppressAutoHyphens/>
              <w:contextualSpacing/>
              <w:rPr>
                <w:b/>
                <w:color w:val="000000" w:themeColor="text1"/>
                <w:lang w:eastAsia="ar-SA"/>
              </w:rPr>
            </w:pPr>
            <w:r>
              <w:rPr>
                <w:b/>
                <w:color w:val="000000" w:themeColor="text1"/>
                <w:lang w:eastAsia="ar-SA"/>
              </w:rPr>
              <w:t>Раздевалки №1, 27</w:t>
            </w:r>
          </w:p>
          <w:p w14:paraId="7002F61D" w14:textId="373598B9" w:rsidR="000C108D" w:rsidRPr="00CF3653" w:rsidRDefault="00204755" w:rsidP="00204755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Шкафчики, скамейки</w:t>
            </w:r>
          </w:p>
        </w:tc>
      </w:tr>
      <w:tr w:rsidR="00834F63" w:rsidRPr="00CF3653" w14:paraId="5E78BB39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833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40218" w14:textId="77777777" w:rsidR="00834F63" w:rsidRPr="00CF3653" w:rsidRDefault="00834F63">
            <w:pPr>
              <w:spacing w:line="256" w:lineRule="auto"/>
            </w:pPr>
            <w:r w:rsidRPr="00CF3653">
              <w:t xml:space="preserve"> Русский язык и культура речи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3D3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Учебный кабинет № 301</w:t>
            </w:r>
          </w:p>
          <w:p w14:paraId="78855EE8" w14:textId="77777777" w:rsidR="00834F63" w:rsidRPr="00CF3653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CF3653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2F96EFE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(18);</w:t>
            </w:r>
          </w:p>
          <w:p w14:paraId="4C7D5F7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(36);</w:t>
            </w:r>
          </w:p>
          <w:p w14:paraId="00C4DC3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1B41A88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40EA84B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Доска;</w:t>
            </w:r>
          </w:p>
          <w:p w14:paraId="7FF1CDE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Тумба вкатная;</w:t>
            </w:r>
          </w:p>
          <w:p w14:paraId="7A76389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2464FE8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Учебная литература;</w:t>
            </w:r>
          </w:p>
          <w:p w14:paraId="518436A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5FA54AA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6C1F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C91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2DEF" w14:textId="77777777" w:rsidR="00834F63" w:rsidRPr="00CF3653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511DFFEB" w14:textId="77777777" w:rsidR="00834F63" w:rsidRPr="00CF3653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CF3653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06EFA8E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332F40D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36D673C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5C24A20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0469201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4FFFFC2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2A782A3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5EF7A07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5CD31EE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2A55C74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37C9F70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5A17CA3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5DB6BDE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469F6FA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6D8A35D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6A41A9A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7416D01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2A3B2EA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3B7953A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388BBE4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640EBC7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2461474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2F80FB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17EA2D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238D12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8BD1CA9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lastRenderedPageBreak/>
              <w:t>Операционная система Microsoft Windows 10</w:t>
            </w:r>
          </w:p>
        </w:tc>
      </w:tr>
      <w:tr w:rsidR="00834F63" w:rsidRPr="00CF3653" w14:paraId="149EEDB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C32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0EBF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F278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0F2A9E9E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7113CFA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2011B8E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62EFF06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29E681E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0B113BC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2F2F0D1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3B17313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03C79B0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1B92BD5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6776D17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544E2BF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55F9F1A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70B9949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1A85A89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14A2676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3564ADA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7265FEEF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DF203E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588D3A3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CFE524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3A6430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1C66655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F49C55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C24908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12534DF9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2309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3CCA9" w14:textId="3277F6B2" w:rsidR="00834F63" w:rsidRPr="00CF3653" w:rsidRDefault="00834F63">
            <w:pPr>
              <w:spacing w:line="256" w:lineRule="auto"/>
            </w:pPr>
            <w:r w:rsidRPr="00CF3653">
              <w:t xml:space="preserve">Математика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58A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математики и статистики №436</w:t>
            </w:r>
          </w:p>
          <w:p w14:paraId="303979D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 xml:space="preserve">(для проведения лекций, практических занятий, </w:t>
            </w:r>
            <w:r w:rsidRPr="00CF3653">
              <w:rPr>
                <w:i/>
                <w:lang w:eastAsia="ar-SA"/>
              </w:rPr>
              <w:t>промежуточной аттестации,</w:t>
            </w:r>
            <w:r w:rsidRPr="00CF3653">
              <w:rPr>
                <w:bCs/>
                <w:i/>
                <w:iCs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lang w:eastAsia="ar-SA"/>
              </w:rPr>
              <w:t>)</w:t>
            </w:r>
          </w:p>
          <w:p w14:paraId="28038E7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B7D2A8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ученический (32);</w:t>
            </w:r>
          </w:p>
          <w:p w14:paraId="7BD602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C3DA4B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3E4BD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393CFF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742803A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E22008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97B1E7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6978D0D2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2F87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1B64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C616" w14:textId="77777777" w:rsidR="00834F63" w:rsidRPr="00CF3653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3751181A" w14:textId="77777777" w:rsidR="00834F63" w:rsidRPr="00CF3653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CF3653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D167CA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22B9F3E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52CDE25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3F7026A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4C86A2D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6422D0D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26B3097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3D801FD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775302C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469E6D8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46DD8B5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3C388A7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6025A21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1EC9486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2AEB08F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15C376A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06AC6BE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1FB3E7A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53CA41F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1150795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574BE0A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14F790D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87D285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481FC2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9B26C8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0CF98E1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49B09E4F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FEDD1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3497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FCB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математики и статистики №305</w:t>
            </w:r>
          </w:p>
          <w:p w14:paraId="753A4DE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color w:val="000000" w:themeColor="text1"/>
                <w:lang w:eastAsia="ar-SA"/>
              </w:rPr>
              <w:t>)</w:t>
            </w:r>
          </w:p>
          <w:p w14:paraId="58CA70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693F4F0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(30);</w:t>
            </w:r>
          </w:p>
          <w:p w14:paraId="3CC7E56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BB9B30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E152BD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комплекте;</w:t>
            </w:r>
          </w:p>
          <w:p w14:paraId="0D3FC85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Мини-проектор;</w:t>
            </w:r>
          </w:p>
          <w:p w14:paraId="62F4DD4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66DB12A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7D66E97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7017ED9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102DF3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463A630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8F6BF4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Стенд наблюдательная астрономия;</w:t>
            </w:r>
          </w:p>
          <w:p w14:paraId="3D15645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Стенд загадочный мир космоса;</w:t>
            </w:r>
          </w:p>
          <w:p w14:paraId="78B7D52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Набор карточек космическая викторина (5);</w:t>
            </w:r>
          </w:p>
          <w:p w14:paraId="3F79B1D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AA8F34E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E8ABB84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2B48C26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15677E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D41CEC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0A577B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6ED6FE8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623276AD" w14:textId="77777777" w:rsidTr="00834F63">
        <w:trPr>
          <w:trHeight w:val="730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072E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3851" w14:textId="77777777" w:rsidR="00834F63" w:rsidRPr="00CF3653" w:rsidRDefault="00834F63">
            <w:pPr>
              <w:spacing w:line="256" w:lineRule="auto"/>
            </w:pPr>
            <w:r w:rsidRPr="00CF3653">
              <w:t>Экологические основы природопользования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55A4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экологических основ природопользования № 115</w:t>
            </w:r>
          </w:p>
          <w:p w14:paraId="75F942BA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7681C4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(10);</w:t>
            </w:r>
          </w:p>
          <w:p w14:paraId="6B64971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(20);</w:t>
            </w:r>
          </w:p>
          <w:p w14:paraId="0D053BE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CD6D73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90B46D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40A8F16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C42EE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Мини-проектор;</w:t>
            </w:r>
          </w:p>
          <w:p w14:paraId="1EC9CF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F32538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8BC51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3B94DF5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949C40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DF156A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E96C51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</w:t>
            </w:r>
          </w:p>
          <w:p w14:paraId="6913338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0ADBDA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4450AAA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5B0528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385A571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22E37253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AA75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1BA7" w14:textId="77777777" w:rsidR="00834F63" w:rsidRPr="00CF3653" w:rsidRDefault="00834F63">
            <w:pPr>
              <w:spacing w:line="256" w:lineRule="auto"/>
            </w:pPr>
            <w:r w:rsidRPr="00CF3653">
              <w:t>Информатика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A4A5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CF3653">
              <w:rPr>
                <w:b/>
                <w:color w:val="000000" w:themeColor="text1"/>
                <w:lang w:eastAsia="ar-SA"/>
              </w:rPr>
              <w:t>№ 307</w:t>
            </w:r>
          </w:p>
          <w:p w14:paraId="62D912A6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3CAD59C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615ACBB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7346E95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27202E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AE6F59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39699F1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24092D7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Процессор;</w:t>
            </w:r>
          </w:p>
          <w:p w14:paraId="0F220E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Монитор;</w:t>
            </w:r>
          </w:p>
          <w:p w14:paraId="289680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30DE29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55EAB5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Плакатница;</w:t>
            </w:r>
          </w:p>
          <w:p w14:paraId="284554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 (2);</w:t>
            </w:r>
          </w:p>
          <w:p w14:paraId="06C7628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A1BBF71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58C29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6D15202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5E7F72D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A64EFD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D51766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6939085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C01DC3A" w14:textId="77777777" w:rsidR="00834F63" w:rsidRPr="00CF3653" w:rsidRDefault="00834F63">
            <w:pPr>
              <w:spacing w:line="256" w:lineRule="auto"/>
              <w:rPr>
                <w:b/>
                <w:color w:val="000000" w:themeColor="text1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 </w:t>
            </w:r>
          </w:p>
        </w:tc>
      </w:tr>
      <w:tr w:rsidR="00834F63" w:rsidRPr="00CF3653" w14:paraId="1C669DAE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974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9FA7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AF92E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533631E7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 промежуточной аттестации, групповых и индивидуальных консультаций)</w:t>
            </w:r>
          </w:p>
          <w:p w14:paraId="61253CB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6C9805F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1F2A80E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3C9F9DD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52773A5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4305F16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560AAF1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72EB174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3FE92BE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6F4520F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4A0F8A5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513AEBF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5C7B640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04BA5A8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7C30E1E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7A56954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66AADB6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Учебно-наглядные пособия (плакаты, таблицы);</w:t>
            </w:r>
          </w:p>
          <w:p w14:paraId="43B0DBC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72ED6DA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1994E7F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0093435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2C8B80A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ED35FE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E13397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28F3A0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BB11AA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3D68B445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E797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5B5A" w14:textId="77777777" w:rsidR="00834F63" w:rsidRPr="00CF3653" w:rsidRDefault="00834F63">
            <w:pPr>
              <w:spacing w:line="256" w:lineRule="auto"/>
            </w:pPr>
            <w:r w:rsidRPr="00CF3653">
              <w:t>Основы коммерческой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D812E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407</w:t>
            </w:r>
          </w:p>
          <w:p w14:paraId="6141BAB8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 xml:space="preserve">(для проведения лекций, практических занятий, </w:t>
            </w:r>
            <w:r w:rsidRPr="00CF3653">
              <w:rPr>
                <w:i/>
                <w:lang w:eastAsia="ar-SA"/>
              </w:rPr>
              <w:t>промежуточной аттестации,</w:t>
            </w:r>
            <w:r w:rsidRPr="00CF3653">
              <w:rPr>
                <w:bCs/>
                <w:i/>
                <w:iCs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lang w:eastAsia="ar-SA"/>
              </w:rPr>
              <w:t>)</w:t>
            </w:r>
          </w:p>
          <w:p w14:paraId="31A50C2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3D0B9F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97B2B9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544518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8F812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6FFD4C2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360332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C96A8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ADE0BF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770CEDF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A16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645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7D2D9" w14:textId="77777777" w:rsidR="00834F63" w:rsidRPr="00CF3653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14C095DE" w14:textId="77777777" w:rsidR="00834F63" w:rsidRPr="00CF3653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CF3653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B42209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72EA255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1BA8441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21480D9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643DB29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2DF9442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4EB8DC0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Проектор;</w:t>
            </w:r>
          </w:p>
          <w:p w14:paraId="24DD80B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609F983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65A038F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4EB76A8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6D7D7E7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026AD1B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56FC0B7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1E50674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0D966B6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5EA418A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8519EC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4E44D3F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41839F5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7185925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2C4B1DF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8C9865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63389E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23D412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2F9226D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5790AA2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30CC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108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C38A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112</w:t>
            </w:r>
          </w:p>
          <w:p w14:paraId="25565D53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7D470AF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(10);</w:t>
            </w:r>
          </w:p>
          <w:p w14:paraId="297CD9C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(20);</w:t>
            </w:r>
          </w:p>
          <w:p w14:paraId="35BBBA1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7DDE64B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57CB677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Системный блок;</w:t>
            </w:r>
          </w:p>
          <w:p w14:paraId="314D6B7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Монитор;</w:t>
            </w:r>
          </w:p>
          <w:p w14:paraId="021FA9C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13C0844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5B9F0A2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7F558F1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Шкаф;</w:t>
            </w:r>
          </w:p>
          <w:p w14:paraId="10609C5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655B584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7C557F7D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708E25B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</w:rPr>
            </w:pPr>
            <w:r w:rsidRPr="00CF3653">
              <w:rPr>
                <w:lang w:eastAsia="ar-SA"/>
              </w:rPr>
              <w:t>Методические пособия.</w:t>
            </w:r>
            <w:r w:rsidRPr="00CF3653">
              <w:t xml:space="preserve"> </w:t>
            </w:r>
          </w:p>
          <w:p w14:paraId="2AE0B85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A0BCDA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1DC309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740026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DA991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1D360EA8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551B27EE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22AA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B4F1" w14:textId="77777777" w:rsidR="00834F63" w:rsidRPr="00CF3653" w:rsidRDefault="00834F63">
            <w:pPr>
              <w:spacing w:line="256" w:lineRule="auto"/>
            </w:pPr>
            <w:r w:rsidRPr="00CF3653">
              <w:t>Теоретические основы товароведения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4B9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41A1584A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65C4DB7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C2409C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D97A47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D8DDB5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2623D46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479901D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53E836F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E91CC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A53568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53F4B0B5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7CA81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05FB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42FA5" w14:textId="77777777" w:rsidR="00834F63" w:rsidRPr="00CF3653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620489B5" w14:textId="77777777" w:rsidR="00834F63" w:rsidRPr="00CF3653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CF3653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6323CA8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6F1CAA5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39BF2ED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767484C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6F17D47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003E960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7C0D3D7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Проектор;</w:t>
            </w:r>
          </w:p>
          <w:p w14:paraId="22FBD24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31BFB48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227E8A9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6B97CF5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39FA52E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534B9CD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16CDE3E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73AC633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37680AF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2D790CC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17EC1BD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57F4D00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65DCD2D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6390599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33C9E28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30330E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C76DC3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6E9FCF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99AA6A4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17611D7E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E29F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1E9E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B576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3C194895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3102585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4204D8A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4EF7611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354AFF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2EE31F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станция;</w:t>
            </w:r>
          </w:p>
          <w:p w14:paraId="6700089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757096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110D89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6E51CB5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52F34C3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Тумба вкатная;</w:t>
            </w:r>
          </w:p>
          <w:p w14:paraId="5AC05C1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(2);</w:t>
            </w:r>
          </w:p>
          <w:p w14:paraId="209A6E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F8DCD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E05761D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29121E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4CEA64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6CE12A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AAEDCE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15E296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467C5F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24D5CC9F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53AC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7DA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257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3FAC301B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4BBE488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DF1899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638F75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275C45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AFACBA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22636B0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B0EEA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644387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62379B3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0A49EF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517725D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62F3CFD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3E788AE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31756AB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008B4A5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7AB0BCD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694A0D0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58E39B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</w:r>
            <w:r w:rsidRPr="00CF3653">
              <w:rPr>
                <w:color w:val="000000" w:themeColor="text1"/>
                <w:lang w:eastAsia="ar-SA"/>
              </w:rPr>
              <w:lastRenderedPageBreak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2EE0507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E7AFE5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7F7CB3D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E0BFD5E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D03FD40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7D17750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07F2C77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07DB2CB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7E4F7EC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4ABFCD1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3B2BF71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CF3653" w14:paraId="5FFC88BF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B645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4BF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D100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1829A74C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практических занятий, промежуточной аттестации)</w:t>
            </w:r>
          </w:p>
          <w:p w14:paraId="1103CE3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A0B59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07DA8B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FBEF3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B8914B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24EB740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77CF5DC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94D735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5B4E6E3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6AE6911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2A57FA4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0C29BCE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Термостат (5);</w:t>
            </w:r>
          </w:p>
          <w:p w14:paraId="383FCEF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2F3C1A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5C59216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626317F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0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0E9ACA9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1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635A488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199E8A0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2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>» ;</w:t>
            </w:r>
          </w:p>
          <w:p w14:paraId="72217CC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3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09BD3A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B6EE1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7D12BA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E83AE2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3CBD193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D7DF16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23A3F29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39F28D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BEF3FC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46DEC63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72D066DD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E232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9E0F" w14:textId="77777777" w:rsidR="00834F63" w:rsidRPr="00CF3653" w:rsidRDefault="00834F63">
            <w:pPr>
              <w:spacing w:line="256" w:lineRule="auto"/>
            </w:pPr>
            <w:r w:rsidRPr="00CF3653">
              <w:t>Статистика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9611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математики и статистики №436</w:t>
            </w:r>
          </w:p>
          <w:p w14:paraId="0A45E4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color w:val="000000" w:themeColor="text1"/>
                <w:lang w:eastAsia="ar-SA"/>
              </w:rPr>
              <w:t>)</w:t>
            </w:r>
          </w:p>
          <w:p w14:paraId="3651DEB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DDAC5A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4CDEC04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883982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B70A54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7B8236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D8474B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D7E13B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8C6B2F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5E9F7E71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1B7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067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DED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математики и статистики №305</w:t>
            </w:r>
          </w:p>
          <w:p w14:paraId="4B6EA42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lastRenderedPageBreak/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color w:val="000000" w:themeColor="text1"/>
                <w:lang w:eastAsia="ar-SA"/>
              </w:rPr>
              <w:t>)</w:t>
            </w:r>
          </w:p>
          <w:p w14:paraId="6E9CB2B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0C8170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(30);</w:t>
            </w:r>
          </w:p>
          <w:p w14:paraId="5CCF2DD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31F9FB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F3F62A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комплекте;</w:t>
            </w:r>
          </w:p>
          <w:p w14:paraId="7DB7C64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Мини-проектор;</w:t>
            </w:r>
          </w:p>
          <w:p w14:paraId="0E3F75E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339BEBF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7FB8985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67B9C04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C1299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509D22B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7497CC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Стенд наблюдательная астрономия;</w:t>
            </w:r>
          </w:p>
          <w:p w14:paraId="1945B8C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Стенд загадочный мир космоса;</w:t>
            </w:r>
          </w:p>
          <w:p w14:paraId="22CDE71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Набор карточек космическая викторина (5);</w:t>
            </w:r>
          </w:p>
          <w:p w14:paraId="5026ED1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0626ABE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AA5B744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2274870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B6D82F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34632F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71F1E7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FE01C5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741078AA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B0AF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F82C" w14:textId="77777777" w:rsidR="00834F63" w:rsidRPr="00CF3653" w:rsidRDefault="00834F63">
            <w:pPr>
              <w:spacing w:line="256" w:lineRule="auto"/>
            </w:pPr>
            <w:r w:rsidRPr="00CF3653">
              <w:t xml:space="preserve"> Информационные технологии в профессиональной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D9E9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61F97180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9841E4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1C898CE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63EEC22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599BE66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4CE3D8A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5BFAB46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Монитор;</w:t>
            </w:r>
          </w:p>
          <w:p w14:paraId="3BE8201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5325286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538B6A1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267174B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6998004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074E7AA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68C5407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724744E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332C830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4DAA92B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23CAFF5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3DB1D74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6A9C037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7E3D320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0CB471C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017D033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3F0D90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39C2B40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D81C87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6F3B9A4" w14:textId="77777777" w:rsidR="00834F63" w:rsidRPr="00CF3653" w:rsidRDefault="00834F63">
            <w:pPr>
              <w:spacing w:line="256" w:lineRule="auto"/>
              <w:rPr>
                <w:b/>
                <w:color w:val="000000" w:themeColor="text1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539242D8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024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F173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919D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CF3653">
              <w:rPr>
                <w:b/>
                <w:color w:val="000000" w:themeColor="text1"/>
                <w:lang w:eastAsia="ar-SA"/>
              </w:rPr>
              <w:t>№ 307</w:t>
            </w:r>
          </w:p>
          <w:p w14:paraId="07F11EF6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483D7E8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7A2D20D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3050EF3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BF592B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709E40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217E865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0DF473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Процессор;</w:t>
            </w:r>
          </w:p>
          <w:p w14:paraId="75F628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Монитор;</w:t>
            </w:r>
          </w:p>
          <w:p w14:paraId="7F71377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3568E14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1396A0E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Плакатница;</w:t>
            </w:r>
          </w:p>
          <w:p w14:paraId="14A6B3E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 (2);</w:t>
            </w:r>
          </w:p>
          <w:p w14:paraId="5A5068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9C310B0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B6409C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7D7E8F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7111251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9C9E47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114F5B2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C69263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8ECACA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38585832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3276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921E" w14:textId="77777777" w:rsidR="00834F63" w:rsidRPr="00CF3653" w:rsidRDefault="00834F63">
            <w:pPr>
              <w:spacing w:line="256" w:lineRule="auto"/>
            </w:pPr>
            <w:r w:rsidRPr="00CF3653">
              <w:t>Документационное обеспечение управления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33AF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Кабинет документационного обеспечения управления № 430</w:t>
            </w:r>
          </w:p>
          <w:p w14:paraId="28B88F8D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4B67D8E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69FA11F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(30);</w:t>
            </w:r>
          </w:p>
          <w:p w14:paraId="398FA24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65108B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DC8DBB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1DA166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53DA9C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4A9286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87FD97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3D7232" w14:paraId="45D8D46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C3E2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E6D1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A8AE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Кабинет документационного обеспечения управления № 117</w:t>
            </w:r>
          </w:p>
          <w:p w14:paraId="51BC035C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34D9CCD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(8);</w:t>
            </w:r>
          </w:p>
          <w:p w14:paraId="22944D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(16);</w:t>
            </w:r>
          </w:p>
          <w:p w14:paraId="2E7ED75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318E9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7DB6F7E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6F5169D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155CF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Мини-проектор;</w:t>
            </w:r>
          </w:p>
          <w:p w14:paraId="73FC66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4FAC21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12F42FB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3CD8418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F567FA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46D136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78EEE94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</w:t>
            </w:r>
          </w:p>
          <w:p w14:paraId="31635D2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BF9CCF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9397FE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3DED1FD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4CEAF077" w14:textId="77777777" w:rsidR="00834F63" w:rsidRPr="00CF3653" w:rsidRDefault="00834F63">
            <w:pPr>
              <w:suppressAutoHyphens/>
              <w:spacing w:line="256" w:lineRule="auto"/>
              <w:rPr>
                <w:b/>
                <w:lang w:val="en-US"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</w:t>
            </w:r>
          </w:p>
        </w:tc>
      </w:tr>
      <w:tr w:rsidR="00834F63" w:rsidRPr="003D7232" w14:paraId="5FC617DE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DC86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B760" w14:textId="77777777" w:rsidR="00834F63" w:rsidRPr="00CF3653" w:rsidRDefault="00834F63">
            <w:pPr>
              <w:spacing w:line="256" w:lineRule="auto"/>
            </w:pPr>
            <w:r w:rsidRPr="00CF3653">
              <w:t>Правовое обеспечение профессиональной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CEA5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55A45194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1BDA791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2764A83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5B965B0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322E66C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392A586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288D6AE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544A64A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45041A8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4979BDC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5E7238E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5EFD1BC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2F1F8DC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688F58D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5E4F535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243D35C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Тумба вкатная;</w:t>
            </w:r>
          </w:p>
          <w:p w14:paraId="5B43FE5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5A80FF2F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1CA950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73C3F70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FE9687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85986A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D8FA45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A9F5D6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3ECF88DE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</w:t>
            </w:r>
          </w:p>
        </w:tc>
      </w:tr>
      <w:tr w:rsidR="00834F63" w:rsidRPr="003D7232" w14:paraId="64F7516A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85B3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0D00" w14:textId="77777777" w:rsidR="00834F63" w:rsidRPr="00CF3653" w:rsidRDefault="00834F63">
            <w:pPr>
              <w:spacing w:line="256" w:lineRule="auto"/>
            </w:pPr>
            <w:r w:rsidRPr="00CF3653">
              <w:t>Бухгалтерский учет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A533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Кабинет бухгалтерского учета №306</w:t>
            </w:r>
          </w:p>
          <w:p w14:paraId="407D5418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230FE9E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ученический (10);</w:t>
            </w:r>
          </w:p>
          <w:p w14:paraId="348CD37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ученический (20);</w:t>
            </w:r>
          </w:p>
          <w:p w14:paraId="1999CEA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учительский;</w:t>
            </w:r>
          </w:p>
          <w:p w14:paraId="3C98D22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учительский;</w:t>
            </w:r>
          </w:p>
          <w:p w14:paraId="4DC1F51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Компьютерный столик (7);</w:t>
            </w:r>
          </w:p>
          <w:p w14:paraId="24E4103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Компьютерные кресла (7);</w:t>
            </w:r>
          </w:p>
          <w:p w14:paraId="5C4E721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Системный блок (7);</w:t>
            </w:r>
          </w:p>
          <w:p w14:paraId="487C602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Монитор (7);</w:t>
            </w:r>
          </w:p>
          <w:p w14:paraId="6680C88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Мини-проектор;</w:t>
            </w:r>
          </w:p>
          <w:p w14:paraId="7599A42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Доска с магнитной поверхностью;</w:t>
            </w:r>
          </w:p>
          <w:p w14:paraId="223B667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Тумба вкатная;</w:t>
            </w:r>
          </w:p>
          <w:p w14:paraId="5BD6346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Шкаф;</w:t>
            </w:r>
          </w:p>
          <w:p w14:paraId="43A5191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Учебно-наглядные пособия (плакаты, таблицы);</w:t>
            </w:r>
          </w:p>
          <w:p w14:paraId="2FC0D17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Нормативно-правовые документы;</w:t>
            </w:r>
          </w:p>
          <w:p w14:paraId="132F8B1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1F8675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Методические пособия.</w:t>
            </w:r>
          </w:p>
          <w:p w14:paraId="51A1815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BEB054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2362A2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2FB8D8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770735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</w:t>
            </w:r>
          </w:p>
        </w:tc>
      </w:tr>
      <w:tr w:rsidR="00834F63" w:rsidRPr="00CF3653" w14:paraId="4F9AB9A0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34BB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F95A" w14:textId="77777777" w:rsidR="00834F63" w:rsidRPr="00CF3653" w:rsidRDefault="00834F63">
            <w:pPr>
              <w:spacing w:line="256" w:lineRule="auto"/>
            </w:pPr>
            <w:r w:rsidRPr="00CF3653">
              <w:t>Метрология и стандартизация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4984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3F12F0E7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54B0933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150CF29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2CC3282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5E83AD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925CEF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4A821F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7CF55FD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C6BB96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BB400F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175DC559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09D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3BD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FE8A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716CE299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793DED8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57CF690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4AFD28E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6D170D5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2866CFB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0B3C747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294D5EF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1840D9C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0AEED1E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06F6558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333B8C4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0E8286F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4081A56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48B22B5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76349B4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5B36500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4DAA11C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Учебно-наглядные пособия (плакаты, таблицы);</w:t>
            </w:r>
          </w:p>
          <w:p w14:paraId="1078362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6EC2B84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3F257A6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1BD4A06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71A35A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538853C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001ED0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4EEFE2F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75C68056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A5AD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961E" w14:textId="77777777" w:rsidR="00834F63" w:rsidRPr="00CF3653" w:rsidRDefault="00834F63">
            <w:pPr>
              <w:spacing w:line="256" w:lineRule="auto"/>
            </w:pPr>
            <w:r w:rsidRPr="00CF3653">
              <w:t xml:space="preserve"> Безопасность жизнедеятельности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E68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Кабинет безопасности жизнедеятельности и охраны </w:t>
            </w:r>
          </w:p>
          <w:p w14:paraId="4B00670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труда №210</w:t>
            </w:r>
          </w:p>
          <w:p w14:paraId="697DF732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2081301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ученический (24);</w:t>
            </w:r>
          </w:p>
          <w:p w14:paraId="171E2CD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ученический (48);</w:t>
            </w:r>
          </w:p>
          <w:p w14:paraId="7BABB33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0507F14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1CC0A4B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257AB0A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6ED6EF4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Мини-проектор;</w:t>
            </w:r>
          </w:p>
          <w:p w14:paraId="46A621A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6E65D99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545A1C9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2008EFC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11E3945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 xml:space="preserve">Шкафы </w:t>
            </w:r>
            <w:r w:rsidRPr="00CF3653">
              <w:rPr>
                <w:color w:val="000000"/>
                <w:lang w:val="en-US" w:eastAsia="ar-SA"/>
              </w:rPr>
              <w:t>Pronto</w:t>
            </w:r>
            <w:r w:rsidRPr="00CF3653">
              <w:rPr>
                <w:color w:val="000000"/>
                <w:lang w:eastAsia="ar-SA"/>
              </w:rPr>
              <w:t xml:space="preserve"> КДП-92 (4)</w:t>
            </w:r>
          </w:p>
          <w:p w14:paraId="62BE886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(2);</w:t>
            </w:r>
          </w:p>
          <w:p w14:paraId="428487A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 комбинированный (2);</w:t>
            </w:r>
          </w:p>
          <w:p w14:paraId="7153F0A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Столик компьютерный (2);</w:t>
            </w:r>
          </w:p>
          <w:p w14:paraId="3C43DCE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Стенды экспозиционные;</w:t>
            </w:r>
          </w:p>
          <w:p w14:paraId="127D962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Плакаты по безопасности жизнедеятельности и охране труда;</w:t>
            </w:r>
          </w:p>
          <w:p w14:paraId="76F63E0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Таблицы по безопасности жизнедеятельности и охране труда;</w:t>
            </w:r>
          </w:p>
          <w:p w14:paraId="5FB6163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677F121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Защитные комплекты ОЗК (5);</w:t>
            </w:r>
          </w:p>
          <w:p w14:paraId="10E5316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Противогазы (5);</w:t>
            </w:r>
            <w:r w:rsidRPr="00CF3653">
              <w:rPr>
                <w:color w:val="000000"/>
                <w:lang w:eastAsia="ar-SA"/>
              </w:rPr>
              <w:br/>
              <w:t>Приборы радиационной и химической    разведки (2);</w:t>
            </w:r>
          </w:p>
          <w:p w14:paraId="43A60A3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Робот-тренажер;</w:t>
            </w:r>
          </w:p>
          <w:p w14:paraId="53E30E9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Робот-тренажер типа «Гоша» для отработки навыков оказания сердечно-легочной и мозговой реанимации с индикацией правильности выполнения действий на экране компьютера и пульте контроля управления;</w:t>
            </w:r>
          </w:p>
          <w:p w14:paraId="48B28CB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Тренажер для отработки действий при оказании помощи в воде;</w:t>
            </w:r>
          </w:p>
          <w:p w14:paraId="04CC4F1A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 xml:space="preserve">Имитаторы ранений и поражений; </w:t>
            </w:r>
          </w:p>
          <w:p w14:paraId="2D034208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Образцы аварийно-спасательных инструментов и оборудования (АСИО);</w:t>
            </w:r>
          </w:p>
          <w:p w14:paraId="7108FF79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Средств индивидуальной защиты (СИЗ):</w:t>
            </w:r>
          </w:p>
          <w:p w14:paraId="013DCB9B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Противогаз ГП-7;</w:t>
            </w:r>
          </w:p>
          <w:p w14:paraId="3AB8BC85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Респиратор Р-2;</w:t>
            </w:r>
          </w:p>
          <w:p w14:paraId="5C251188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Защитный костюм Л-1;</w:t>
            </w:r>
          </w:p>
          <w:p w14:paraId="151E8432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Общевойсковой защитный костюм;</w:t>
            </w:r>
          </w:p>
          <w:p w14:paraId="4EC23A52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Общевойсковой прибор химической разведки</w:t>
            </w:r>
          </w:p>
          <w:p w14:paraId="0C44328F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Компас-азимут;</w:t>
            </w:r>
          </w:p>
          <w:p w14:paraId="2F54587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t>Дозиметр бытовой (индикатор радиоактивности);</w:t>
            </w:r>
          </w:p>
          <w:p w14:paraId="51D28FC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Медицинское имущество;</w:t>
            </w:r>
          </w:p>
          <w:p w14:paraId="15E2376F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Образцы средств первой медицинской помощи: Индивидуальный перевязочный пакет ИПП-1;</w:t>
            </w:r>
          </w:p>
          <w:p w14:paraId="22756003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Жгут кровоостанавливающий;</w:t>
            </w:r>
          </w:p>
          <w:p w14:paraId="0BF11FE5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Аптечка индивидуальная АИ-2;</w:t>
            </w:r>
          </w:p>
          <w:p w14:paraId="3C614EA3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 xml:space="preserve">Комплект противоожоговый; индивидуальный противохимический пакет ИПП-11; </w:t>
            </w:r>
          </w:p>
          <w:p w14:paraId="7C1290C3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 xml:space="preserve">Сумка санитарная; </w:t>
            </w:r>
          </w:p>
          <w:p w14:paraId="6F4888F7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Носилки плащевые;</w:t>
            </w:r>
          </w:p>
          <w:p w14:paraId="4CBB5CF2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 xml:space="preserve">Образцы средств пожаротушения (СП); </w:t>
            </w:r>
          </w:p>
          <w:p w14:paraId="4AE99B70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>Макеты: встроенного убежища, быстровозводимого убежища, противорадиационного укрытия;</w:t>
            </w:r>
          </w:p>
          <w:p w14:paraId="7EFCE443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 xml:space="preserve">Макеты местности, зданий и муляжи; </w:t>
            </w:r>
          </w:p>
          <w:p w14:paraId="46CDD09B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 xml:space="preserve">Макет автомата Калашникова; </w:t>
            </w:r>
          </w:p>
          <w:p w14:paraId="60C8A44C" w14:textId="77777777" w:rsidR="00834F63" w:rsidRPr="00CF3653" w:rsidRDefault="00834F63">
            <w:pPr>
              <w:suppressAutoHyphens/>
              <w:spacing w:line="256" w:lineRule="auto"/>
            </w:pPr>
            <w:r w:rsidRPr="00CF3653">
              <w:t xml:space="preserve">Электронный стрелковый тренажер; </w:t>
            </w:r>
          </w:p>
          <w:p w14:paraId="0C53D73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t xml:space="preserve">Учебно-методический комплект «Факторы радиационной и химической опасности» для изучения </w:t>
            </w:r>
          </w:p>
          <w:p w14:paraId="0774507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lastRenderedPageBreak/>
              <w:t>Комплекты технической документации, в том числе паспорта на средства обучения, инструкции по их использованию и технике безопасности;</w:t>
            </w:r>
          </w:p>
          <w:p w14:paraId="1440C0C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Печатные пособия по ОБЖ;</w:t>
            </w:r>
          </w:p>
          <w:p w14:paraId="132F4A7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Наглядные пособия по НВП;</w:t>
            </w:r>
          </w:p>
          <w:p w14:paraId="18485A0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2AB1704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742CB85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Электронные пособия.</w:t>
            </w:r>
          </w:p>
          <w:p w14:paraId="72A9DBE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966A44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71B8426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4D76B5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73CC17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6CB29727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504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FF45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AC73E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Кабинет безопасности жизнедеятельности и охраны </w:t>
            </w:r>
          </w:p>
          <w:p w14:paraId="0CDA72D0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труда №213</w:t>
            </w:r>
          </w:p>
          <w:p w14:paraId="33734E82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6997ACD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(20);</w:t>
            </w:r>
          </w:p>
          <w:p w14:paraId="7ACF79B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(40);</w:t>
            </w:r>
          </w:p>
          <w:p w14:paraId="047E57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DF35FD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CB1DF4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4ED07F6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FB3E0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Мини-проектор;</w:t>
            </w:r>
          </w:p>
          <w:p w14:paraId="22C7623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560EEA0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15362FB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5AD274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6C2882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Тумба;</w:t>
            </w:r>
          </w:p>
          <w:p w14:paraId="7FED1B6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Стенды экспозиционные;</w:t>
            </w:r>
          </w:p>
          <w:p w14:paraId="464107D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Плакаты по безопасности жизнедеятельности и охране труда;</w:t>
            </w:r>
          </w:p>
          <w:p w14:paraId="47D6E9F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Таблицы по безопасности жизнедеятельности и охране труда;</w:t>
            </w:r>
          </w:p>
          <w:p w14:paraId="1ADABC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483A87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Защитные комплекты ОЗК;</w:t>
            </w:r>
          </w:p>
          <w:p w14:paraId="59E36CC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Противогазы;</w:t>
            </w:r>
            <w:r w:rsidRPr="00CF3653">
              <w:rPr>
                <w:color w:val="000000" w:themeColor="text1"/>
                <w:lang w:eastAsia="ar-SA"/>
              </w:rPr>
              <w:br/>
              <w:t>Приборы радиационной и химической    разведки;</w:t>
            </w:r>
          </w:p>
          <w:p w14:paraId="04D0A5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Робот-тренажер;</w:t>
            </w:r>
          </w:p>
          <w:p w14:paraId="536DA4D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Медицинское имущество;</w:t>
            </w:r>
          </w:p>
          <w:p w14:paraId="305A9AA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EEC2036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39C70C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Электронные пособия</w:t>
            </w:r>
          </w:p>
          <w:p w14:paraId="039FBF9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284CA6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5B55E27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08DE555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47C971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1EF5888E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939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4C19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03B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</w:rPr>
            </w:pPr>
            <w:r w:rsidRPr="00CF3653">
              <w:rPr>
                <w:b/>
                <w:color w:val="000000"/>
              </w:rPr>
              <w:t>Стрелковый тир (электронный) №11а</w:t>
            </w:r>
          </w:p>
          <w:p w14:paraId="5152885F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аттестации)</w:t>
            </w:r>
          </w:p>
          <w:p w14:paraId="6646940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Комплект обучающегося тира:</w:t>
            </w:r>
          </w:p>
          <w:p w14:paraId="3CA8CEF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Интерактивный тир профессионал (3);</w:t>
            </w:r>
          </w:p>
          <w:p w14:paraId="3319BDF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val="en-US" w:eastAsia="ar-SA"/>
              </w:rPr>
            </w:pPr>
            <w:r w:rsidRPr="00CF3653">
              <w:rPr>
                <w:color w:val="000000"/>
                <w:lang w:eastAsia="ar-SA"/>
              </w:rPr>
              <w:t>КСУ</w:t>
            </w:r>
            <w:r w:rsidRPr="00CF3653">
              <w:rPr>
                <w:color w:val="000000"/>
                <w:lang w:val="en-US" w:eastAsia="ar-SA"/>
              </w:rPr>
              <w:t xml:space="preserve"> PRO TARGET CONSTRUCTOR (army version) ARMY + GTO (3);</w:t>
            </w:r>
          </w:p>
          <w:p w14:paraId="7D988DF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USB Камера-детектор PSS BASIC CAM (3);</w:t>
            </w:r>
          </w:p>
          <w:p w14:paraId="608ACDD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Лазерная винтовка PSS МР (красный луч) (3);</w:t>
            </w:r>
          </w:p>
          <w:p w14:paraId="48068E4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Лазерный автомат PSS AK-74 (красный луч) (3);</w:t>
            </w:r>
          </w:p>
          <w:p w14:paraId="3E8D6BA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Лазерный пистолет PSS ПМ (красный луч) (3);</w:t>
            </w:r>
          </w:p>
          <w:p w14:paraId="5268879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Компьютер в комплекте для интерактивного тира (3);</w:t>
            </w:r>
          </w:p>
          <w:p w14:paraId="0F25969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300F4C04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</w:t>
            </w:r>
          </w:p>
        </w:tc>
      </w:tr>
      <w:tr w:rsidR="00834F63" w:rsidRPr="00CF3653" w14:paraId="4FAC0A42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7857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989C2" w14:textId="77777777" w:rsidR="00834F63" w:rsidRPr="00CF3653" w:rsidRDefault="00834F63">
            <w:pPr>
              <w:spacing w:line="256" w:lineRule="auto"/>
            </w:pPr>
            <w:r w:rsidRPr="00CF3653">
              <w:t>Маркетинг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9D63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5100A47F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20B38B8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(25);</w:t>
            </w:r>
          </w:p>
          <w:p w14:paraId="22FDA44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(50);</w:t>
            </w:r>
          </w:p>
          <w:p w14:paraId="7792E0A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58C213E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2881801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0B1B0A8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Мини-проектор;</w:t>
            </w:r>
          </w:p>
          <w:p w14:paraId="276EDA2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62B38AC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1CDF6C6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(2);</w:t>
            </w:r>
          </w:p>
          <w:p w14:paraId="424F68A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для документов;</w:t>
            </w:r>
          </w:p>
          <w:p w14:paraId="7B6F1E2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</w:t>
            </w:r>
          </w:p>
          <w:p w14:paraId="70E449D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 (2)</w:t>
            </w:r>
          </w:p>
          <w:p w14:paraId="00F23D4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6825F48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1323E007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25635D2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205BABD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7DCBFF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ABDEEB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37B463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B42334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35B60F9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3FA07C25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6909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36B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586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7A51EB9F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33C919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4EC4B2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380B466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39871E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2A55686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299322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CB0442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13271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74811B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47DA4967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5FAD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2739" w14:textId="77777777" w:rsidR="00834F63" w:rsidRPr="00CF3653" w:rsidRDefault="00834F63">
            <w:pPr>
              <w:spacing w:line="256" w:lineRule="auto"/>
            </w:pPr>
            <w:r w:rsidRPr="00CF3653">
              <w:t>Экономика организации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721A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13DD125C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23160EC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Столы ученические (20);</w:t>
            </w:r>
          </w:p>
          <w:p w14:paraId="204149A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03B333F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0CDDF36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39CED03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4E16B11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579564E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194DA53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52C76BD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478120E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3FD7F2D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5A8B1EE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262D821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3AE4CE6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76D0012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24C992B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640EEE1E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BD1DB1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2CCF44F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2696A83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CC09EB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496F1E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DCA458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3DAA230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5C6D09A9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DB7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74E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0573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Кабинет бухгалтерского учета №306</w:t>
            </w:r>
          </w:p>
          <w:p w14:paraId="5167F693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1C6B518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ученический (10);</w:t>
            </w:r>
          </w:p>
          <w:p w14:paraId="5C235FA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ученический (20);</w:t>
            </w:r>
          </w:p>
          <w:p w14:paraId="5418E7E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учительский;</w:t>
            </w:r>
          </w:p>
          <w:p w14:paraId="5A84594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учительский;</w:t>
            </w:r>
          </w:p>
          <w:p w14:paraId="2262285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Компьютерный столик (7);</w:t>
            </w:r>
          </w:p>
          <w:p w14:paraId="2AB2CE9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Компьютерные кресла (7);</w:t>
            </w:r>
          </w:p>
          <w:p w14:paraId="28ABBAF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>Системный блок (7);</w:t>
            </w:r>
          </w:p>
          <w:p w14:paraId="5F3150B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Монитор (7);</w:t>
            </w:r>
          </w:p>
          <w:p w14:paraId="01F2E11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Мини-проектор;</w:t>
            </w:r>
          </w:p>
          <w:p w14:paraId="5DB1E9F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Доска с магнитной поверхностью;</w:t>
            </w:r>
          </w:p>
          <w:p w14:paraId="0D68EAC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Тумба вкатная;</w:t>
            </w:r>
          </w:p>
          <w:p w14:paraId="0D0349B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Шкаф;</w:t>
            </w:r>
          </w:p>
          <w:p w14:paraId="52304D5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Учебно-наглядные пособия (плакаты, таблицы);</w:t>
            </w:r>
          </w:p>
          <w:p w14:paraId="22131A1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Нормативно-правовые документы;</w:t>
            </w:r>
          </w:p>
          <w:p w14:paraId="51DC628E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EBDD40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Методические пособия.</w:t>
            </w:r>
          </w:p>
          <w:p w14:paraId="237AEBD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DB6DA9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AECCF3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9D71EB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CC23E3B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5B44C5B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88CE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8B6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CB10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5379DF08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056E14E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6B253B2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0E5A774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3F9F607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044CED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4ABFA92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5C92C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1CEB38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1C94968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3D0D3629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D121" w14:textId="77777777" w:rsidR="00834F63" w:rsidRPr="00CF3653" w:rsidRDefault="00834F63" w:rsidP="0086713B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C74B" w14:textId="77777777" w:rsidR="00834F63" w:rsidRPr="00CF3653" w:rsidRDefault="00834F63">
            <w:pPr>
              <w:spacing w:line="256" w:lineRule="auto"/>
              <w:rPr>
                <w:b/>
              </w:rPr>
            </w:pPr>
            <w:r w:rsidRPr="00CF3653">
              <w:rPr>
                <w:b/>
              </w:rPr>
              <w:t>Управление ассортиментом товаров</w:t>
            </w:r>
          </w:p>
          <w:p w14:paraId="7FD335B9" w14:textId="77777777" w:rsidR="00834F63" w:rsidRPr="00CF3653" w:rsidRDefault="00834F63">
            <w:pPr>
              <w:spacing w:line="256" w:lineRule="auto"/>
              <w:rPr>
                <w:b/>
                <w:iCs/>
              </w:rPr>
            </w:pPr>
            <w:r w:rsidRPr="00CF3653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043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CF3653" w14:paraId="5E8BCE2A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988A" w14:textId="77777777" w:rsidR="00834F63" w:rsidRPr="00CF3653" w:rsidRDefault="00834F63" w:rsidP="0086713B">
            <w:pPr>
              <w:pStyle w:val="ConsPlusNormal"/>
              <w:numPr>
                <w:ilvl w:val="1"/>
                <w:numId w:val="4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B136" w14:textId="77777777" w:rsidR="00834F63" w:rsidRPr="00CF3653" w:rsidRDefault="00834F63">
            <w:pPr>
              <w:spacing w:line="256" w:lineRule="auto"/>
            </w:pPr>
            <w:r w:rsidRPr="00CF3653">
              <w:t>Основы управления ассортиментом товаров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3E9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29549FEB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lastRenderedPageBreak/>
              <w:t xml:space="preserve">групповых и индивидуальных консультаций,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курсовых работ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2E87CB8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A977C4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0880D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E8C392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478B1F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5550C1D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16298FC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37CA4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FBF7D9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19981D2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1057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6DE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3D6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094BE726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консультаций,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курсовых работ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3FEF55E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5BBF422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5358C3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F458C3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A20EA2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станция;</w:t>
            </w:r>
          </w:p>
          <w:p w14:paraId="5BC3C1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7FE8AAE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BF2846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41CEBE6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336C7FB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46B7B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(2);</w:t>
            </w:r>
          </w:p>
          <w:p w14:paraId="0A621B7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70C43FB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3CDB5D0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5C4AE1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558D8F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C895A5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C5AD1A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329FA0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C693914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487AB326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AC9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495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6DD8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090DA5C7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 xml:space="preserve">(для проведения практических занятий, промежуточной аттестации, групповых и индивидуальных консультаций,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CF3653">
              <w:rPr>
                <w:i/>
                <w:color w:val="000000"/>
              </w:rPr>
              <w:t xml:space="preserve"> курсовых работ)</w:t>
            </w:r>
          </w:p>
          <w:p w14:paraId="6B9D808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1457E46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0AE3045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422A2FC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6778E67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242F8F3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4F96459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52F7869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7CF2600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795B20A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3801337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211F182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40EE0FB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07DDDC3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6556D43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4F17594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4DC9E8B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5F0A29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0B9A885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426C893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58D9754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975CEC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78AB74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0FA5285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E09180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10E74B7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8B1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42A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BA7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4CB75C58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 xml:space="preserve">(для проведения практических занятий, промежуточной аттестации, групповых и индивидуальных консультаций,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CF3653">
              <w:rPr>
                <w:i/>
                <w:color w:val="000000"/>
              </w:rPr>
              <w:t xml:space="preserve"> курсовых работ)</w:t>
            </w:r>
          </w:p>
          <w:p w14:paraId="315E72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0F505E1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ученический (8);</w:t>
            </w:r>
          </w:p>
          <w:p w14:paraId="193604A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85D36E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B1063F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ED87E2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26BB20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89A4C2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22684D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1665D5D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5BC8B9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3E86DF6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57358B4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3C2CC4E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1C8A04B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75E4C36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6429A3E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2C81D2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0B725C9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D56E12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90855E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FD47CB9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5C19E1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FDA02B7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9A6E8C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33D841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A0075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lastRenderedPageBreak/>
              <w:t>Power Point, MS Access);</w:t>
            </w:r>
          </w:p>
          <w:p w14:paraId="0EABED8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74C465C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D81684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CF3653" w14:paraId="7991D0F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5F7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168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9794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3469F4BD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 xml:space="preserve">(для проведения практических занятий, промежуточной аттестации, групповых и индивидуальных консультаций,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CF3653">
              <w:rPr>
                <w:i/>
                <w:color w:val="000000"/>
              </w:rPr>
              <w:t xml:space="preserve"> курсовых работ)</w:t>
            </w:r>
          </w:p>
          <w:p w14:paraId="5FDEC6A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0079011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D2C91B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1DE438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6D1DD5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6C248B0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0F739B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76E83D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25C49ED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030E0F0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4D6405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11394C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5E4A1E7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5C7F44F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1985CF7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3D74B4E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4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14C4C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5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713EAF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4228CBA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6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321AD1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7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49F2DF1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05651ED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35DF64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6BCD9A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5F6C4C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6E8738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5EA46BA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4C2408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0B316B1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1E6C74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7D9E01D2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8E6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A0CE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6FFC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магазин № 207</w:t>
            </w:r>
          </w:p>
          <w:p w14:paraId="45DADD81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 xml:space="preserve">(для проведения практических занятий, промежуточной аттестации,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CF3653">
              <w:rPr>
                <w:i/>
                <w:color w:val="000000" w:themeColor="text1"/>
                <w:lang w:eastAsia="ar-SA"/>
              </w:rPr>
              <w:t xml:space="preserve"> курсовых работ)</w:t>
            </w:r>
          </w:p>
          <w:p w14:paraId="7870783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DC1252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5BB528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3E59436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017BC22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3D31B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54C7114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73EE940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22B2038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кассовый;</w:t>
            </w:r>
          </w:p>
          <w:p w14:paraId="223EE9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628EC79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пристанный, с полками (2);</w:t>
            </w:r>
          </w:p>
          <w:p w14:paraId="1A8B5AB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6F23480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378E83C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7161C69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4F0CD7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3AC5E64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55206A4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579994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39D6B4F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7CE9B5D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2CF2870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6F31C8F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Натуральные образцы (10); </w:t>
            </w:r>
          </w:p>
          <w:p w14:paraId="63F78DE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2B0B158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344E01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5681BD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Нормативно-правовые документы</w:t>
            </w:r>
          </w:p>
          <w:p w14:paraId="65BC1B4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C6E868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372B8A76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1C6BAB4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997B26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BA3851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24FDD036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8C529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70B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E683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склад № 5</w:t>
            </w:r>
          </w:p>
          <w:p w14:paraId="33B7F4C0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CF3653">
              <w:rPr>
                <w:i/>
                <w:color w:val="000000" w:themeColor="text1"/>
                <w:lang w:eastAsia="ar-SA"/>
              </w:rPr>
              <w:t xml:space="preserve"> курсовых работ)</w:t>
            </w:r>
          </w:p>
          <w:p w14:paraId="3335365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B72006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F86E2C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4B711A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E2D55B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C3F094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3954C06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03667C8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Заклейщик коробок;</w:t>
            </w:r>
          </w:p>
          <w:p w14:paraId="0DC2F3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0B0DB7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2846D1B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3FE9511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74D8F5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4243FD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455731A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3D17BBD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528EE6F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4F3FC88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5CFDD13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0501ED3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CBB3115" w14:textId="77777777" w:rsidR="00834F63" w:rsidRPr="00CF3653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6456E7D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5081A0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52DCA92F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lastRenderedPageBreak/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7653541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75CE561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7C998E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14D28F61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740B" w14:textId="77777777" w:rsidR="00834F63" w:rsidRPr="00CF3653" w:rsidRDefault="00834F63" w:rsidP="0086713B">
            <w:pPr>
              <w:pStyle w:val="a6"/>
              <w:widowControl/>
              <w:numPr>
                <w:ilvl w:val="1"/>
                <w:numId w:val="45"/>
              </w:numPr>
              <w:autoSpaceDE/>
              <w:autoSpaceDN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AE54" w14:textId="77777777" w:rsidR="00834F63" w:rsidRPr="00CF3653" w:rsidRDefault="00834F63">
            <w:pPr>
              <w:spacing w:line="256" w:lineRule="auto"/>
            </w:pPr>
            <w:r w:rsidRPr="00CF3653">
              <w:t>Производственная практика (по профилю специальности)</w:t>
            </w:r>
          </w:p>
          <w:p w14:paraId="570D884F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31697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№16 от 21.11.2017г. с ООО «Октоблу»</w:t>
            </w:r>
          </w:p>
          <w:p w14:paraId="6BF67B2A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№29 от 10.04.2019г. с ООО «Лента»</w:t>
            </w:r>
          </w:p>
          <w:p w14:paraId="69DFF211" w14:textId="77777777" w:rsidR="00834F63" w:rsidRPr="00CF3653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4F566119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CF3653" w14:paraId="4613335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3BD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FC3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720D9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71B3E318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D1C0D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5848464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7BE0A1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095A91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8857D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041C1CF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58F232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F4375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9FDB7C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58163C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FDDB29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1718466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950F20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Компас – 3D</w:t>
            </w:r>
          </w:p>
          <w:p w14:paraId="5162850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Adobe Photoshoop CS 5</w:t>
            </w:r>
          </w:p>
          <w:p w14:paraId="4B967978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Программное обеспечение «Антиплагиат» </w:t>
            </w:r>
          </w:p>
        </w:tc>
      </w:tr>
      <w:tr w:rsidR="00834F63" w:rsidRPr="00CF3653" w14:paraId="5CC87221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5F72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7B63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190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675BBC9F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56002B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0F560AD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Стулья ученические (24);</w:t>
            </w:r>
          </w:p>
          <w:p w14:paraId="72EAAF7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059A45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A02AE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станция;</w:t>
            </w:r>
          </w:p>
          <w:p w14:paraId="53F0C2E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671EF0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BECF5C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7C9EB42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6F713D2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64452B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(2);</w:t>
            </w:r>
          </w:p>
          <w:p w14:paraId="66271EC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05D5D89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7E3208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F64993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3155A9D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E6284E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491C19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6BDEEF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F8468E4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7693843A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F332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95C5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7043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6347A184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E0C235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42B57B8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4750D4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2F889F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3D070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3E897C3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3B6FDA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D1E05A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13CC28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1A2ECD0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107D18C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2A2B845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Слайсер;</w:t>
            </w:r>
          </w:p>
          <w:p w14:paraId="6280205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6864BE2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7BDFF29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596AD14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71EAF6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5E10623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3594390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125CE77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11276D0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08DBDD8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8B8D252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75697F3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B430CC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064DB1A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DA5A75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0711939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4858D42A" w14:textId="77777777" w:rsidR="00834F63" w:rsidRPr="00CF3653" w:rsidRDefault="00834F63">
            <w:pPr>
              <w:suppressAutoHyphens/>
              <w:spacing w:line="256" w:lineRule="auto"/>
              <w:rPr>
                <w:b/>
                <w:lang w:val="en-US" w:eastAsia="ar-SA"/>
              </w:rPr>
            </w:pPr>
            <w:r w:rsidRPr="00CF3653">
              <w:rPr>
                <w:color w:val="000000" w:themeColor="text1"/>
                <w:shd w:val="clear" w:color="auto" w:fill="FFFFFF"/>
                <w:lang w:val="en-US"/>
              </w:rPr>
              <w:t>1</w:t>
            </w:r>
            <w:r w:rsidRPr="00CF3653">
              <w:rPr>
                <w:color w:val="000000" w:themeColor="text1"/>
                <w:shd w:val="clear" w:color="auto" w:fill="FFFFFF"/>
              </w:rPr>
              <w:t>С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: </w:t>
            </w:r>
            <w:r w:rsidRPr="00CF3653">
              <w:rPr>
                <w:color w:val="000000" w:themeColor="text1"/>
                <w:shd w:val="clear" w:color="auto" w:fill="FFFFFF"/>
              </w:rPr>
              <w:t>Предприятие</w:t>
            </w:r>
          </w:p>
        </w:tc>
      </w:tr>
      <w:tr w:rsidR="00834F63" w:rsidRPr="00CF3653" w14:paraId="2ED63759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4951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85C1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8653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0337E411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234FF5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634C26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11244A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Стол учительский;</w:t>
            </w:r>
          </w:p>
          <w:p w14:paraId="34DFA7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31E8A7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45B330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660BC2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81E166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454E542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68FEEA6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16735E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630C12C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6138BD0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58B9590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5998B84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52E1929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8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32C1AA2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69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AA9B1A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6B11F7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0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2B62887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1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7E19E68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2AD330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98AEB0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1667B4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43950F1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86FCDB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043333A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3B516F8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E304A1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D960E3E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65469A04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148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EFB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0371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магазин № 207</w:t>
            </w:r>
          </w:p>
          <w:p w14:paraId="0093D63A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28E30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3DB4E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F725C5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Монитор;</w:t>
            </w:r>
          </w:p>
          <w:p w14:paraId="114E19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C333D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4CB207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0FA9E58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03D7338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71E0807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кассовый;</w:t>
            </w:r>
          </w:p>
          <w:p w14:paraId="4CACEE1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2137675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пристенный, с полками (2);</w:t>
            </w:r>
          </w:p>
          <w:p w14:paraId="65842CC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1AB7972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102E957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662928C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540E7B1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4A94F38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4F504C0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5681804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41233EE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0030B0E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66FE91D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4F2DA06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Натуральные образцы (10); </w:t>
            </w:r>
          </w:p>
          <w:p w14:paraId="246E5EB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93546A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BE49E9B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CA578A7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1312581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1C93CE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60320A49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7AC17E5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C18B80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B59D305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63F2DF59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813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DEFA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BCFB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склад № 5</w:t>
            </w:r>
          </w:p>
          <w:p w14:paraId="0F1EA9DA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 xml:space="preserve">(для проведения промежуточной аттестации, групповых и индивидуальных </w:t>
            </w:r>
            <w:r w:rsidRPr="00CF3653">
              <w:rPr>
                <w:i/>
                <w:color w:val="000000"/>
              </w:rPr>
              <w:lastRenderedPageBreak/>
              <w:t>консультаций)</w:t>
            </w:r>
          </w:p>
          <w:p w14:paraId="2666BA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E061F5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5BEC769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198E449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1EB190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32ABFE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0A1210B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7218F62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Заклейщик коробок;</w:t>
            </w:r>
          </w:p>
          <w:p w14:paraId="42A7372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23FC24B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1B1A68B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5F30DAB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7043D0A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74A8BAF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081A3C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718CE43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451BB17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52736DB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14485E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CD2D8C0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FD1F6B2" w14:textId="77777777" w:rsidR="00834F63" w:rsidRPr="00CF3653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24F1E64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F1CF76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54D2089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3AE5FF1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2476D3B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DA5EC12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38C76FEA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3F02" w14:textId="77777777" w:rsidR="00834F63" w:rsidRPr="00CF3653" w:rsidRDefault="00834F63" w:rsidP="0086713B">
            <w:pPr>
              <w:pStyle w:val="ConsPlusNormal"/>
              <w:numPr>
                <w:ilvl w:val="0"/>
                <w:numId w:val="46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27B1" w14:textId="77777777" w:rsidR="00834F63" w:rsidRPr="00CF3653" w:rsidRDefault="00834F63">
            <w:pPr>
              <w:spacing w:line="256" w:lineRule="auto"/>
              <w:rPr>
                <w:b/>
              </w:rPr>
            </w:pPr>
            <w:r w:rsidRPr="00CF3653">
              <w:rPr>
                <w:b/>
              </w:rPr>
              <w:t>Организация и проведение экспертизы и оценки качества товаров</w:t>
            </w:r>
          </w:p>
          <w:p w14:paraId="4FEC5D6F" w14:textId="77777777" w:rsidR="00834F63" w:rsidRPr="00CF3653" w:rsidRDefault="00834F63">
            <w:pPr>
              <w:spacing w:line="256" w:lineRule="auto"/>
              <w:rPr>
                <w:i/>
                <w:iCs/>
              </w:rPr>
            </w:pPr>
            <w:r w:rsidRPr="00CF3653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44A4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CF3653" w14:paraId="1F4AC873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3082" w14:textId="77777777" w:rsidR="00834F63" w:rsidRPr="00CF3653" w:rsidRDefault="00834F63" w:rsidP="0086713B">
            <w:pPr>
              <w:pStyle w:val="ConsPlusNormal"/>
              <w:numPr>
                <w:ilvl w:val="1"/>
                <w:numId w:val="47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D686" w14:textId="77777777" w:rsidR="00834F63" w:rsidRPr="00CF3653" w:rsidRDefault="00834F63">
            <w:pPr>
              <w:spacing w:line="256" w:lineRule="auto"/>
            </w:pPr>
            <w:r w:rsidRPr="00CF3653">
              <w:t>Оценка качества товаров и основы экспертизы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B0B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37DC34BF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lastRenderedPageBreak/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15E05C2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5B3D0D8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03DC6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D05FA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976F9E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045D331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67DA09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C87AE2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C3014F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CF3653" w14:paraId="7DBA6DF1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9FDF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9FB69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DD5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1D0DFF31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3D03B14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51B4A64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1A5C59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3D8A31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8F5CE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станция;</w:t>
            </w:r>
          </w:p>
          <w:p w14:paraId="58FCE4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78E9C35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AF8672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669A2E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4409885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CC113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(2);</w:t>
            </w:r>
          </w:p>
          <w:p w14:paraId="560A8D4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DDBB3E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0910167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5EFA2A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054009D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4C6F61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5FDBC0E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0C840AA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0996D01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lastRenderedPageBreak/>
              <w:t>Операционная система Microsoft Windows 10</w:t>
            </w:r>
          </w:p>
        </w:tc>
      </w:tr>
      <w:tr w:rsidR="00834F63" w:rsidRPr="00CF3653" w14:paraId="53EEC30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B5E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83D3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FAB0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407</w:t>
            </w:r>
          </w:p>
          <w:p w14:paraId="723E0315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500931F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0BCEBB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50D56B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3BC43A2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1F74F7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37B17B8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EDBB8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E43543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802596F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7F9BC9F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A25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9F0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AAAF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0994EA2C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0E8515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5B85F2D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3CC0FED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52FD397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5791C53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0E47EA6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77F780C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6D15121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5C63B91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78C1C01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3BF3066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754A55F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3FCFF04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27423CE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3326FA4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795B5A0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4099337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057C77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528C611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6E75C46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36FBEEA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9FFF4C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B5D79C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C150C2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E80E833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CF3653" w14:paraId="774B8C6F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AF0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4BC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0B21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112</w:t>
            </w:r>
          </w:p>
          <w:p w14:paraId="6F27B1CC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60DCE3E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(10);</w:t>
            </w:r>
          </w:p>
          <w:p w14:paraId="151F29D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(20);</w:t>
            </w:r>
          </w:p>
          <w:p w14:paraId="67952E0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6113348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38D3208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Системный блок;</w:t>
            </w:r>
          </w:p>
          <w:p w14:paraId="1693635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Монитор;</w:t>
            </w:r>
          </w:p>
          <w:p w14:paraId="2F57A07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4FB4634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5651776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0E5E97B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Шкаф;</w:t>
            </w:r>
          </w:p>
          <w:p w14:paraId="5DF0080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5C70AA4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6940D59B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74F9284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</w:rPr>
            </w:pPr>
            <w:r w:rsidRPr="00CF3653">
              <w:rPr>
                <w:lang w:eastAsia="ar-SA"/>
              </w:rPr>
              <w:t>Методические пособия.</w:t>
            </w:r>
            <w:r w:rsidRPr="00CF3653">
              <w:t xml:space="preserve"> </w:t>
            </w:r>
          </w:p>
          <w:p w14:paraId="42B4D1C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DE0BB0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2172C49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AEBD92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4F664E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0B8A443F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1AC81131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77F6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513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9666E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2DDB5890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52E1548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975363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0AE583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B7A12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52CB1D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EAEC01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110C4DC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00FDAD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1B4AB83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1C897DC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61AB21C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7D3C552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0E9C261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176E27A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77F52A8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136E7C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10A9332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461C1DC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3FB0625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CB9A32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8B42F0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37D4476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7B834B1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10CA2B4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lastRenderedPageBreak/>
              <w:t>Программное обеспечение</w:t>
            </w:r>
          </w:p>
          <w:p w14:paraId="36EA95B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607D4D7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4210ACF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4C91D9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280B56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CF3653" w14:paraId="543549E7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44B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0F7FF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6D179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458ECEA5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129A78E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4B1D95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48F1D0D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FE4D57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8DE138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4A9F8E5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66245BD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BE46F2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2589AE9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2DFAEAB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0E0C040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7E02DF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4F45075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638814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60C482B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6DD7A55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2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04EE9B9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3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50D32D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507B915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4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2F84A7E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5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0F2B14B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02C5FC8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076B22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9D181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lastRenderedPageBreak/>
              <w:t>Методические пособия.</w:t>
            </w:r>
          </w:p>
          <w:p w14:paraId="79B3569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00CC25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3487FFA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066D21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396162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FDC4AD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09A5B790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1230" w14:textId="77777777" w:rsidR="00834F63" w:rsidRPr="00CF3653" w:rsidRDefault="00834F63" w:rsidP="0086713B">
            <w:pPr>
              <w:pStyle w:val="a6"/>
              <w:widowControl/>
              <w:numPr>
                <w:ilvl w:val="1"/>
                <w:numId w:val="48"/>
              </w:numPr>
              <w:autoSpaceDE/>
              <w:autoSpaceDN/>
              <w:spacing w:line="276" w:lineRule="auto"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8B29" w14:textId="77777777" w:rsidR="00834F63" w:rsidRPr="00CF3653" w:rsidRDefault="00834F63">
            <w:pPr>
              <w:spacing w:line="256" w:lineRule="auto"/>
            </w:pPr>
            <w:r w:rsidRPr="00CF3653">
              <w:t>Производственная практика (по профилю специальности)</w:t>
            </w:r>
          </w:p>
          <w:p w14:paraId="00FE87E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5575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№16 от 21.11.2017г. с ООО «Октоблу»</w:t>
            </w:r>
          </w:p>
          <w:p w14:paraId="1128327D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№29 от 10.04.2019г. с ООО «Лента»</w:t>
            </w:r>
          </w:p>
          <w:p w14:paraId="4E25A134" w14:textId="77777777" w:rsidR="00834F63" w:rsidRPr="00CF3653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14A61FC9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CF3653" w14:paraId="7DC49D65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FBF7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16C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6C48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253A10A0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F9CA2E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722CE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0D4DDA5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EBE04A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5AC5A50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6B59E60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72DA492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B35100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DB55CB8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606EDDCA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1DA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99A8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5D66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3C10C24F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69FB29A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6379435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3E19DE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17B1DD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B3576E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Рабочая станция;</w:t>
            </w:r>
          </w:p>
          <w:p w14:paraId="7D208BE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Монитор;</w:t>
            </w:r>
          </w:p>
          <w:p w14:paraId="64A3596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9A9D1C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Проектор;</w:t>
            </w:r>
          </w:p>
          <w:p w14:paraId="32E2C2A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Экран;</w:t>
            </w:r>
          </w:p>
          <w:p w14:paraId="40531D7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F9E6E6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Шкафы (2);</w:t>
            </w:r>
          </w:p>
          <w:p w14:paraId="0BFDDE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54BBFB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60786F5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9D141E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7BDA90D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AF351F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339D0E4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B39C2E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1F74DE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325BE388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83F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5B48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822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301DB7BD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F1E9AE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429C0E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60DA12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9139EC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0BF0BF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6C3BBEA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4B0CF88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BA775B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725BAE1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4231B20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078831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0ED37BB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623EED2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231DF0A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4EA6029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51BD74F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Вытяжной шкаф;</w:t>
            </w:r>
          </w:p>
          <w:p w14:paraId="6C3C8D4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6A04D86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56EF9C5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14DD88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2777B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CDCA2C8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75D8E86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3B31898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6764B5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333480F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0044B7C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74B600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1AED2DE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val="en-US" w:eastAsia="ar-SA"/>
              </w:rPr>
            </w:pPr>
            <w:r w:rsidRPr="00CF3653">
              <w:rPr>
                <w:color w:val="000000" w:themeColor="text1"/>
                <w:shd w:val="clear" w:color="auto" w:fill="FFFFFF"/>
                <w:lang w:val="en-US"/>
              </w:rPr>
              <w:t>1</w:t>
            </w:r>
            <w:r w:rsidRPr="00CF3653">
              <w:rPr>
                <w:color w:val="000000" w:themeColor="text1"/>
                <w:shd w:val="clear" w:color="auto" w:fill="FFFFFF"/>
              </w:rPr>
              <w:t>С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: </w:t>
            </w:r>
            <w:r w:rsidRPr="00CF3653">
              <w:rPr>
                <w:color w:val="000000" w:themeColor="text1"/>
                <w:shd w:val="clear" w:color="auto" w:fill="FFFFFF"/>
              </w:rPr>
              <w:t>Предприятие</w:t>
            </w:r>
          </w:p>
        </w:tc>
      </w:tr>
      <w:tr w:rsidR="00834F63" w:rsidRPr="00CF3653" w14:paraId="2464A1F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4AC6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6B6A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9BFDE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11227F05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36F8E5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9B4DAA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4A34145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AFD8D9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C2D01D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65AB785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7E3515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Доска с магнитной поверхностью;</w:t>
            </w:r>
          </w:p>
          <w:p w14:paraId="557B0CB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6CA36B2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545354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1BE319E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7264A1B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199C75D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261B84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19E69F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3F75946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6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1CCC2F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7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603F9A0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0304DE7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8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6CD6CEC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79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07C84CF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A3D7D0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3F1E1C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16ED17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536714C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494FFD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5328BED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5D2F0E9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715046D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FBAB3F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5D45B592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4B8E" w14:textId="77777777" w:rsidR="00834F63" w:rsidRPr="00CF3653" w:rsidRDefault="00834F63" w:rsidP="0086713B">
            <w:pPr>
              <w:pStyle w:val="ConsPlusNormal"/>
              <w:numPr>
                <w:ilvl w:val="0"/>
                <w:numId w:val="49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587C" w14:textId="77777777" w:rsidR="00834F63" w:rsidRPr="00CF3653" w:rsidRDefault="00834F63">
            <w:pPr>
              <w:spacing w:line="256" w:lineRule="auto"/>
              <w:rPr>
                <w:b/>
              </w:rPr>
            </w:pPr>
            <w:r w:rsidRPr="00CF3653">
              <w:rPr>
                <w:b/>
              </w:rPr>
              <w:t>Организация работ в подразделении организации</w:t>
            </w:r>
          </w:p>
          <w:p w14:paraId="205F54FB" w14:textId="77777777" w:rsidR="00834F63" w:rsidRPr="00CF3653" w:rsidRDefault="00834F63">
            <w:pPr>
              <w:spacing w:line="256" w:lineRule="auto"/>
              <w:rPr>
                <w:b/>
                <w:iCs/>
              </w:rPr>
            </w:pPr>
            <w:r w:rsidRPr="00CF3653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E30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CF3653" w14:paraId="6CC9F317" w14:textId="77777777" w:rsidTr="00834F63">
        <w:trPr>
          <w:hidden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91E8" w14:textId="77777777" w:rsidR="00834F63" w:rsidRPr="00CF3653" w:rsidRDefault="00834F63" w:rsidP="0086713B">
            <w:pPr>
              <w:pStyle w:val="a6"/>
              <w:numPr>
                <w:ilvl w:val="0"/>
                <w:numId w:val="42"/>
              </w:numPr>
              <w:contextualSpacing/>
              <w:rPr>
                <w:vanish/>
              </w:rPr>
            </w:pPr>
          </w:p>
          <w:p w14:paraId="5F115263" w14:textId="77777777" w:rsidR="00834F63" w:rsidRPr="00CF3653" w:rsidRDefault="00834F63" w:rsidP="0086713B">
            <w:pPr>
              <w:pStyle w:val="a6"/>
              <w:numPr>
                <w:ilvl w:val="0"/>
                <w:numId w:val="42"/>
              </w:numPr>
              <w:contextualSpacing/>
              <w:rPr>
                <w:vanish/>
              </w:rPr>
            </w:pPr>
          </w:p>
          <w:p w14:paraId="36928964" w14:textId="77777777" w:rsidR="00834F63" w:rsidRPr="00CF3653" w:rsidRDefault="00834F63" w:rsidP="0086713B">
            <w:pPr>
              <w:pStyle w:val="a6"/>
              <w:numPr>
                <w:ilvl w:val="0"/>
                <w:numId w:val="42"/>
              </w:numPr>
              <w:contextualSpacing/>
              <w:rPr>
                <w:vanish/>
              </w:rPr>
            </w:pPr>
          </w:p>
          <w:p w14:paraId="2EAD8A9C" w14:textId="77777777" w:rsidR="00834F63" w:rsidRPr="00CF3653" w:rsidRDefault="00834F63" w:rsidP="0086713B">
            <w:pPr>
              <w:pStyle w:val="ConsPlusNormal"/>
              <w:numPr>
                <w:ilvl w:val="1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4EE0" w14:textId="77777777" w:rsidR="00834F63" w:rsidRPr="00CF3653" w:rsidRDefault="00834F63">
            <w:pPr>
              <w:spacing w:line="256" w:lineRule="auto"/>
            </w:pPr>
            <w:r w:rsidRPr="00CF3653">
              <w:t>Управление структурным подразделением организации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B6C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705A9EA0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консультаций, 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курсовых работ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5F845D4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3FA6DA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94CFD0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Стол учительский;</w:t>
            </w:r>
          </w:p>
          <w:p w14:paraId="4994B8D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984A14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202C9E2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ABB105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56E7D8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AD14B34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4BD8B26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A0E9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BF5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7AD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67FA5476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CF3653">
              <w:rPr>
                <w:i/>
                <w:color w:val="000000" w:themeColor="text1"/>
                <w:lang w:eastAsia="ar-SA"/>
              </w:rPr>
              <w:t>)</w:t>
            </w:r>
          </w:p>
          <w:p w14:paraId="09872D8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(25);</w:t>
            </w:r>
          </w:p>
          <w:p w14:paraId="21EA54C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(50);</w:t>
            </w:r>
          </w:p>
          <w:p w14:paraId="35C3541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217E1BF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7E02FD1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53B41D9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3FE0199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1341EF9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6390A5B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(2);</w:t>
            </w:r>
          </w:p>
          <w:p w14:paraId="3F31D94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для документов;</w:t>
            </w:r>
          </w:p>
          <w:p w14:paraId="766998C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</w:t>
            </w:r>
          </w:p>
          <w:p w14:paraId="4C16697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 (2)</w:t>
            </w:r>
          </w:p>
          <w:p w14:paraId="12D931E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315B664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1A70381F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E25ADD0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6689F96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630B88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26241F6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2D4D49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9ED2EA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2B2294AE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1C96470F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A01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724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8774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049A4FAD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консультаций, выполнения курсовых работ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2EEF4DD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D8A924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381A0E0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A98D56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440508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225DF8A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A19D0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B5050D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339AC61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3652FF5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D33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5A0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1DE7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368212D1" w14:textId="77777777" w:rsidR="00834F63" w:rsidRPr="00CF3653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CF3653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консультаций, выполнения курсовых работ</w:t>
            </w:r>
            <w:r w:rsidRPr="00CF3653">
              <w:rPr>
                <w:i/>
                <w:color w:val="000000"/>
                <w:lang w:eastAsia="ar-SA"/>
              </w:rPr>
              <w:t>)</w:t>
            </w:r>
          </w:p>
          <w:p w14:paraId="3718A4F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477E0ED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4A0C504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556FBB0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3A661D0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7A75A06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0D97E5C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175743C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09D041D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157AF4C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290D530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7F3814F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2589B34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2EB0942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473137D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46384DD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790EC196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625963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2AFFDC0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4A7ABB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Программное обеспечение:</w:t>
            </w:r>
          </w:p>
          <w:p w14:paraId="1F7267E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30941D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52FBA0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300B87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3AEB8B22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7F99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DAC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3DF0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52F5E485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CF3653">
              <w:rPr>
                <w:i/>
                <w:color w:val="000000"/>
              </w:rPr>
              <w:t xml:space="preserve"> курсовых работ)</w:t>
            </w:r>
          </w:p>
          <w:p w14:paraId="3E4CB55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FD550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5587AB8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0CCCC8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5BCE8F5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1E5DB6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C32FC0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AFC4AD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5BD055A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6272B3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656E214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4D0097B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2AC9DE7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1D67520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1FC3444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211FB1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57FBE7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75FFADC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</w:r>
            <w:r w:rsidRPr="00CF3653">
              <w:rPr>
                <w:color w:val="000000" w:themeColor="text1"/>
                <w:lang w:eastAsia="ar-SA"/>
              </w:rPr>
              <w:lastRenderedPageBreak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6CBA6F1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745211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21472A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57F936A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A471111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3667E9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0E12156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66CD02D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1F3B35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D33453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12F3A64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CF3653" w14:paraId="6778C35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56FD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78C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2750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50FC15FB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CF3653">
              <w:rPr>
                <w:i/>
                <w:color w:val="000000"/>
              </w:rPr>
              <w:t xml:space="preserve"> курсовых работ)</w:t>
            </w:r>
          </w:p>
          <w:p w14:paraId="71E42A0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92C50D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4251D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EE9541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84D11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0FB5F4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274F48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BD50D2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6766303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5653831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5CD8170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68F7C7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04A3B1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16CD030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51FA680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0E74D2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0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32B2733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Плакат «</w:t>
            </w:r>
            <w:hyperlink r:id="rId81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02FB8F0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07ABBFC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2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62E9689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3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2F5E99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B37864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C28449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FDD128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4F1D8B0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B6C7E2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4C2FEDB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5BE652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43AAE4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A3CCD5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01499A12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B38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8ED4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8F37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562A0353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CF3653">
              <w:rPr>
                <w:i/>
                <w:color w:val="000000"/>
              </w:rPr>
              <w:t xml:space="preserve"> курсовых работ)</w:t>
            </w:r>
          </w:p>
          <w:p w14:paraId="24CE78E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000B8B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56BA2D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3F6D81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7040EC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21B7A7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1D9A525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454FEB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Сканер </w:t>
            </w:r>
            <w:r w:rsidRPr="00CF3653">
              <w:rPr>
                <w:color w:val="000000" w:themeColor="text1"/>
                <w:lang w:val="en-US" w:eastAsia="ar-SA"/>
              </w:rPr>
              <w:t>Motorola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Symbol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LS</w:t>
            </w:r>
            <w:r w:rsidRPr="00CF3653">
              <w:rPr>
                <w:color w:val="000000" w:themeColor="text1"/>
                <w:lang w:eastAsia="ar-SA"/>
              </w:rPr>
              <w:t>9208</w:t>
            </w:r>
            <w:r w:rsidRPr="00CF3653">
              <w:rPr>
                <w:color w:val="000000" w:themeColor="text1"/>
                <w:lang w:val="en-US" w:eastAsia="ar-SA"/>
              </w:rPr>
              <w:t>i</w:t>
            </w:r>
            <w:r w:rsidRPr="00CF3653">
              <w:rPr>
                <w:color w:val="000000" w:themeColor="text1"/>
                <w:lang w:eastAsia="ar-SA"/>
              </w:rPr>
              <w:t xml:space="preserve"> (2);</w:t>
            </w:r>
          </w:p>
          <w:p w14:paraId="0BBC6DA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t>Терминал Motorola MC-1000;</w:t>
            </w:r>
          </w:p>
          <w:p w14:paraId="56C84C5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5D2615F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Тахограф;</w:t>
            </w:r>
          </w:p>
          <w:p w14:paraId="1925E64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5DFFC5B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85130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1DB25D1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EA9B895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01B10A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lastRenderedPageBreak/>
              <w:t>Методические пособия.</w:t>
            </w:r>
          </w:p>
          <w:p w14:paraId="195BDA4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3D17AF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666E67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74A3440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674DB1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3C05DD9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08CB0749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4C5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F74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0209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13BFE035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 w:themeColor="text1"/>
                <w:lang w:eastAsia="ar-SA"/>
              </w:rPr>
              <w:t>(</w:t>
            </w:r>
            <w:r w:rsidRPr="00CF3653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CF3653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CF3653">
              <w:rPr>
                <w:i/>
                <w:color w:val="000000"/>
              </w:rPr>
              <w:t xml:space="preserve"> курсовых работ)</w:t>
            </w:r>
          </w:p>
          <w:p w14:paraId="43091B6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4F6E446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5443A79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28058B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50D7512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6F51DAC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3242DD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A30F17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52AB82C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18C4B00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4CA2156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011BB28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1E9C17D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654C760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4159538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1AE66E2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151CE80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Модуль подсветки;</w:t>
            </w:r>
          </w:p>
          <w:p w14:paraId="10FCF7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53C12F1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4" w:tgtFrame="_blank" w:tooltip="Нормальный закон распределения случайных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3537A0C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5" w:tgtFrame="_blank" w:tooltip="Интервальная оценка случайн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3220BB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6" w:tgtFrame="_blank" w:tooltip="Нормальный закон распределения при наличии систематическ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 xml:space="preserve">Нормальный закон распределения при наличии систематической </w:t>
              </w:r>
              <w:r w:rsidRPr="00CF3653">
                <w:rPr>
                  <w:rStyle w:val="a8"/>
                  <w:color w:val="000000" w:themeColor="text1"/>
                  <w:lang w:eastAsia="ar-SA"/>
                </w:rPr>
                <w:lastRenderedPageBreak/>
                <w:t>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CC428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7" w:tgtFrame="_blank" w:tooltip="Определение доверительного интервала по интегральной функции распределения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7C64145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88" w:tgtFrame="_blank" w:tooltip="Систематизация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  <w:r w:rsidRPr="00CF3653">
              <w:rPr>
                <w:color w:val="000000" w:themeColor="text1"/>
                <w:lang w:eastAsia="ar-SA"/>
              </w:rPr>
              <w:br/>
              <w:t>Плакат «</w:t>
            </w:r>
            <w:hyperlink r:id="rId89" w:tgtFrame="_blank" w:tooltip="Механизм образования основной и дополнительной погрешностей С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66D6FE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0" w:tgtFrame="_blank" w:tooltip="Зависимость погрешности СИ от уровня входного сигнала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F6AB52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BB56B6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09E5D8B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1B686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2659ACF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EF0DD8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297048B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3A2238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0E3A528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E7CE65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489EC8D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E8BC38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16D90AB2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2A80" w14:textId="77777777" w:rsidR="00834F63" w:rsidRPr="00CF3653" w:rsidRDefault="00834F63" w:rsidP="0086713B">
            <w:pPr>
              <w:pStyle w:val="a6"/>
              <w:widowControl/>
              <w:numPr>
                <w:ilvl w:val="1"/>
                <w:numId w:val="42"/>
              </w:numPr>
              <w:autoSpaceDE/>
              <w:autoSpaceDN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5D0F" w14:textId="77777777" w:rsidR="00834F63" w:rsidRPr="00CF3653" w:rsidRDefault="00834F63">
            <w:pPr>
              <w:spacing w:line="256" w:lineRule="auto"/>
            </w:pPr>
            <w:r w:rsidRPr="00CF3653">
              <w:t>Производственная практика (по профилю специальности)</w:t>
            </w:r>
          </w:p>
          <w:p w14:paraId="1F19010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8D9C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№16 от 21.11.2017г. с ООО «Октоблу»</w:t>
            </w:r>
          </w:p>
          <w:p w14:paraId="036D5206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№29 от 10.04.2019г. с ООО «Лента»</w:t>
            </w:r>
          </w:p>
          <w:p w14:paraId="13F05413" w14:textId="77777777" w:rsidR="00834F63" w:rsidRPr="00CF3653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05D6109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CF3653" w14:paraId="45CAB0BC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1D4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81E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8B8F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72DACFC7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F61F58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C15668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C0A459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11DA7D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9BC12E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7F2F270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EF906F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28D20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Учебная литература;</w:t>
            </w:r>
          </w:p>
          <w:p w14:paraId="3B1B0E0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71071DD8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055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8F42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A9D28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426BFB72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39A1E4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(25);</w:t>
            </w:r>
          </w:p>
          <w:p w14:paraId="0A87754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(50);</w:t>
            </w:r>
          </w:p>
          <w:p w14:paraId="09AB4AE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0B659AE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53F328C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326FB32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0239CC9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7E6AB7B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5F17A34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(2);</w:t>
            </w:r>
          </w:p>
          <w:p w14:paraId="28E0C96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для документов;</w:t>
            </w:r>
          </w:p>
          <w:p w14:paraId="529BDEC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</w:t>
            </w:r>
          </w:p>
          <w:p w14:paraId="40BEF22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 (2)</w:t>
            </w:r>
          </w:p>
          <w:p w14:paraId="785D9FC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3AC7AA0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18D29773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208E680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0A7FA08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D3E47B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3951135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65EBED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BCD76E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045792E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6EF73D93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DD2F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155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9661A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4BCEAF76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532E2EA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DC0FFB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01E955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Стол учительский;</w:t>
            </w:r>
          </w:p>
          <w:p w14:paraId="1053717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C3398D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127AA6E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661B4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D4613A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46D6E00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75DEC305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223F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B1F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FDCC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251E2825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0F6CD4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672E578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77E19F3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25A6D59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0C5D6B4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76E8958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53BDFC2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3A7EDAA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2F970FE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51493B6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017994C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304D310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1C5F46E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0E30752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740A6DA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4F1EA9F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666BC47E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F5E0C7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6610D9E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2F84D80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6612FB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970FDF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6ECAB45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174FA0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lastRenderedPageBreak/>
              <w:t>Операционная система Microsoft Windows 10;</w:t>
            </w:r>
          </w:p>
        </w:tc>
      </w:tr>
      <w:tr w:rsidR="00834F63" w:rsidRPr="00CF3653" w14:paraId="4D5E6E5C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C7EE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D63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7FF3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CF3653">
              <w:rPr>
                <w:b/>
                <w:color w:val="000000" w:themeColor="text1"/>
                <w:lang w:eastAsia="ar-SA"/>
              </w:rPr>
              <w:t>№ 307</w:t>
            </w:r>
          </w:p>
          <w:p w14:paraId="1F337F3F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5A5520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0247BA1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14BAFA5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423C5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B518A0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1228E71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463722B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Процессор;</w:t>
            </w:r>
          </w:p>
          <w:p w14:paraId="4C3AD45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7F1DB7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647E0CD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52C0A54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Плакатница;</w:t>
            </w:r>
          </w:p>
          <w:p w14:paraId="4391353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 (2);</w:t>
            </w:r>
          </w:p>
          <w:p w14:paraId="34B431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7FDF2BD1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FA0F97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4D8E62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6A63E66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58A538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6B3740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D761DE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7663B81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3C99F689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C8C6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20741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3449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128BAF1C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3C98FC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369E820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79EEA56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34D15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4F3E8D5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2DC030A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41170A1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BEA567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5803EBB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2976DF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506A87F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21EF494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73DBF3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5822F25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4FB84C3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6C51054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7B43E46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769D65F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0F5E3B0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D0C5F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EA857A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B38B11D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8EF6586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5316A42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6A4BAF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8A5A28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2558ADC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60F362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09D8356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val="en-US" w:eastAsia="ar-SA"/>
              </w:rPr>
            </w:pPr>
            <w:r w:rsidRPr="00CF3653">
              <w:rPr>
                <w:color w:val="000000" w:themeColor="text1"/>
                <w:shd w:val="clear" w:color="auto" w:fill="FFFFFF"/>
                <w:lang w:val="en-US"/>
              </w:rPr>
              <w:lastRenderedPageBreak/>
              <w:t>1</w:t>
            </w:r>
            <w:r w:rsidRPr="00CF3653">
              <w:rPr>
                <w:color w:val="000000" w:themeColor="text1"/>
                <w:shd w:val="clear" w:color="auto" w:fill="FFFFFF"/>
              </w:rPr>
              <w:t>С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: </w:t>
            </w:r>
            <w:r w:rsidRPr="00CF3653">
              <w:rPr>
                <w:color w:val="000000" w:themeColor="text1"/>
                <w:shd w:val="clear" w:color="auto" w:fill="FFFFFF"/>
              </w:rPr>
              <w:t>Предприятие</w:t>
            </w:r>
          </w:p>
        </w:tc>
      </w:tr>
      <w:tr w:rsidR="00834F63" w:rsidRPr="00CF3653" w14:paraId="23288872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B61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85C5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A25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3E7CEFC4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5A07131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C74078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6A51023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0CF82E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3DCA55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2C0C06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67A1B3D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17D0E2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7594E03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6B6A3CA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65A4AB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7948C51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77BD6C4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8EFBBB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6001C9F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3FAE5BE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1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1F079B5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2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01DEE8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5F89F0B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3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49E5104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4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73AF26B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16C7AD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9B2686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C5BCB0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58897BD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D60402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608993E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18FBAAD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09D583C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>Антивирус Dr.Web Desktop Security Suite Комплексная защита;</w:t>
            </w:r>
          </w:p>
          <w:p w14:paraId="5F2D06F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1EDE1EE6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73E2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8359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7A8A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3132C3F2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393DD2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A97EA8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10CE9D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37741B8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7C4FC60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1B6CF42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3DDF4E8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AD3E95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Сканер </w:t>
            </w:r>
            <w:r w:rsidRPr="00CF3653">
              <w:rPr>
                <w:color w:val="000000" w:themeColor="text1"/>
                <w:lang w:val="en-US" w:eastAsia="ar-SA"/>
              </w:rPr>
              <w:t>Motorola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Symbol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LS</w:t>
            </w:r>
            <w:r w:rsidRPr="00CF3653">
              <w:rPr>
                <w:color w:val="000000" w:themeColor="text1"/>
                <w:lang w:eastAsia="ar-SA"/>
              </w:rPr>
              <w:t>9208</w:t>
            </w:r>
            <w:r w:rsidRPr="00CF3653">
              <w:rPr>
                <w:color w:val="000000" w:themeColor="text1"/>
                <w:lang w:val="en-US" w:eastAsia="ar-SA"/>
              </w:rPr>
              <w:t>i</w:t>
            </w:r>
            <w:r w:rsidRPr="00CF3653">
              <w:rPr>
                <w:color w:val="000000" w:themeColor="text1"/>
                <w:lang w:eastAsia="ar-SA"/>
              </w:rPr>
              <w:t xml:space="preserve"> (2);</w:t>
            </w:r>
          </w:p>
          <w:p w14:paraId="6EAB316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t>Терминал Motorola MC-1000;</w:t>
            </w:r>
          </w:p>
          <w:p w14:paraId="3892255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59B0336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Тахограф;</w:t>
            </w:r>
          </w:p>
          <w:p w14:paraId="57B1EA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5F72FE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59AD4D4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879C7E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2F6A41D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B02B30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19B83E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620767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66D472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94FD5D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6CCAE0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53CBFC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269C07BC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14A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2B6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AEE8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7F06DA7C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4F8CF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184E24F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ученический (10);</w:t>
            </w:r>
          </w:p>
          <w:p w14:paraId="08EE195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314DE14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3C7A0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6C7693C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1C0FD25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604610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110BA0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0627FFA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478785A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3520402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3149C6C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765B730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2D585F8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3255C0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1ECC446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Модуль подсветки;</w:t>
            </w:r>
          </w:p>
          <w:p w14:paraId="1D69ABD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79F2315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5" w:tgtFrame="_blank" w:tooltip="Нормальный закон распределения случайных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5B5AE4F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6" w:tgtFrame="_blank" w:tooltip="Интервальная оценка случайн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90DB66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7" w:tgtFrame="_blank" w:tooltip="Нормальный закон распределения при наличии систематическ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E1BB1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8" w:tgtFrame="_blank" w:tooltip="Определение доверительного интервала по интегральной функции распределения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776A410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99" w:tgtFrame="_blank" w:tooltip="Систематизация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  <w:r w:rsidRPr="00CF3653">
              <w:rPr>
                <w:color w:val="000000" w:themeColor="text1"/>
                <w:lang w:eastAsia="ar-SA"/>
              </w:rPr>
              <w:br/>
              <w:t>Плакат «</w:t>
            </w:r>
            <w:hyperlink r:id="rId100" w:tgtFrame="_blank" w:tooltip="Механизм образования основной и дополнительной погрешностей С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24C9BC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1" w:tgtFrame="_blank" w:tooltip="Зависимость погрешности СИ от уровня входного сигнала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1001080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129D82C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3FAEF9C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6B0962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F7CB6ED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E825F6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4A92492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90C73F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>Операционная система Microsoft Windows 10;</w:t>
            </w:r>
          </w:p>
          <w:p w14:paraId="1DC9CA0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158860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C1B5ED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11227D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068B7B80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78EF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94729" w14:textId="77777777" w:rsidR="00834F63" w:rsidRPr="00CF3653" w:rsidRDefault="00834F63">
            <w:pPr>
              <w:spacing w:line="256" w:lineRule="auto"/>
              <w:rPr>
                <w:b/>
              </w:rPr>
            </w:pPr>
            <w:r w:rsidRPr="00CF3653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  <w:p w14:paraId="7E5BBDAB" w14:textId="77777777" w:rsidR="00834F63" w:rsidRPr="00CF3653" w:rsidRDefault="00834F63">
            <w:pPr>
              <w:spacing w:line="256" w:lineRule="auto"/>
              <w:rPr>
                <w:i/>
                <w:iCs/>
              </w:rPr>
            </w:pPr>
            <w:r w:rsidRPr="00CF3653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37C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CF3653" w14:paraId="121E066E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9CAA" w14:textId="77777777" w:rsidR="00834F63" w:rsidRPr="00CF3653" w:rsidRDefault="00834F63"/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045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7A1B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№16 от 21.11.2017г. с ООО «Октоблу»</w:t>
            </w:r>
          </w:p>
          <w:p w14:paraId="1843401E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№29 от 10.04.2019г. с ООО «Лента»</w:t>
            </w:r>
          </w:p>
          <w:p w14:paraId="66FF7E5C" w14:textId="77777777" w:rsidR="00834F63" w:rsidRPr="00CF3653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729F89D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CF3653" w14:paraId="5A990E35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96A8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6CB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FCA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64366245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564E0B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5A0D725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0E783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CA19D2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F161E7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4E9C3B8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5AA5C5D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4A3FB1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1E35780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3B8A115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2E105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F478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796D3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695210DD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C5DE3E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(25);</w:t>
            </w:r>
          </w:p>
          <w:p w14:paraId="08FDB55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(50);</w:t>
            </w:r>
          </w:p>
          <w:p w14:paraId="0821C37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12535F7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Стул учительский;</w:t>
            </w:r>
          </w:p>
          <w:p w14:paraId="2381AEB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4118B0E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6B480CA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461B128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17A1A79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(2);</w:t>
            </w:r>
          </w:p>
          <w:p w14:paraId="2FA8408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для документов;</w:t>
            </w:r>
          </w:p>
          <w:p w14:paraId="64C1272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</w:t>
            </w:r>
          </w:p>
          <w:p w14:paraId="610708E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 (2)</w:t>
            </w:r>
          </w:p>
          <w:p w14:paraId="65ECB58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44FC8CF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27B92E9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63DDDB5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0E6F23B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8BA482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7D6FA34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ED7350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11A38C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46008E4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77D77DA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7050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A4A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5C9B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33FA7A28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2B2D1B7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C8349E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3B7A43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723EF4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89E749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01EAC45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67B9D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F4A3B3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DCF8D39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50C919C4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5C9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174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7250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6A8D2746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lastRenderedPageBreak/>
              <w:t>(для проведения промежуточной аттестации, групповых и индивидуальных консультаций)</w:t>
            </w:r>
          </w:p>
          <w:p w14:paraId="44289BD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64EE96A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3015D2C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5043841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492F4CD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36A459F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5A1CC5A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1CD77ED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122A02E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70BD467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2845C73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17F907A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47A7C77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0A9B2D3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7E2277C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0B5A4DF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226CA3AA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CCF826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7FCB8F5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F473DE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B1F527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BAC516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CBB23D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25B10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7F46F25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E504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09C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5B3B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CF3653">
              <w:rPr>
                <w:b/>
                <w:color w:val="000000" w:themeColor="text1"/>
                <w:lang w:eastAsia="ar-SA"/>
              </w:rPr>
              <w:t>№ 307</w:t>
            </w:r>
          </w:p>
          <w:p w14:paraId="42CFBFE6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701AF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56C0206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23A71B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5CE83D0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54790F4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434BEE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53022C8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Процессор;</w:t>
            </w:r>
          </w:p>
          <w:p w14:paraId="1573437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1EFC87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66EADC8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5B1A98E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Плакатница;</w:t>
            </w:r>
          </w:p>
          <w:p w14:paraId="2667FA4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 (2);</w:t>
            </w:r>
          </w:p>
          <w:p w14:paraId="7DF9705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558F302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06F6F5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6E1022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7BFE8E1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F9E2C5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21929E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A686FD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397291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1511308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AE67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74EC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C877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магазин № 207</w:t>
            </w:r>
          </w:p>
          <w:p w14:paraId="62956DB2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99E383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65DFFED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5D4106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293040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D0E8DC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2621A8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78A19ED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6B567A9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6FAAA5F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кассовый;</w:t>
            </w:r>
          </w:p>
          <w:p w14:paraId="00AEA35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46BE198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пристенный, с полками (2);</w:t>
            </w:r>
          </w:p>
          <w:p w14:paraId="05E520D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422A89A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Каркас стеллажа с сетчатыми корзинами островной;</w:t>
            </w:r>
          </w:p>
          <w:p w14:paraId="74F00E4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385FC91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4DB2BD1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5D0D029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5729D9A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7B91058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058F29E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604631A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7FEB546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02125FA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15ECF20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E0D8DE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90A7AFD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21D171A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010BF61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2ECD2A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25A4C01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2D22808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FAA984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EA0F40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386A23E8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FFA3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193F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7D1A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склад № 5</w:t>
            </w:r>
          </w:p>
          <w:p w14:paraId="4E94019F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F0F0CE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F6FA39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8E4646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0CEC76E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669A00D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D1FF7A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0E6D761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185782A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Заклейщик коробок;</w:t>
            </w:r>
          </w:p>
          <w:p w14:paraId="703C330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507DB49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Весы механические РН10Ц13У (5);</w:t>
            </w:r>
          </w:p>
          <w:p w14:paraId="0186994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23B2A25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1709C46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6CBFC97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14A0C4F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76B11B2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036BCF2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59F714A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76E07D2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D2DE7E9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52685AD" w14:textId="77777777" w:rsidR="00834F63" w:rsidRPr="00CF3653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31E301E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CCC123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6BE4B7E0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406F072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7E7364D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BEFC8D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4F3C8073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05AE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ADF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1EC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79E03CD1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2A8A0D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0D34867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3169DE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5B5772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DA7BAE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46BAE7B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B576A1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38DA05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5B4CF4F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325F370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09CF967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7BCCE5B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7E949E8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Микроскоп (2);</w:t>
            </w:r>
          </w:p>
          <w:p w14:paraId="26936CC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00BFE06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5C0FF9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6BD9EA6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220395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7E9DF9E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0D8806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67F8CC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6490C87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B728D81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4AB6E6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FB60A8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5BFAD7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56EC42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568447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C18695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CF3653" w14:paraId="7E80851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A18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9AB8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708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2C2B67ED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83ECA5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3BE60E6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3C35D3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8DC9C2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425EE6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4DC3329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477AA5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DCF626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67FF51E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48F6CDA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3F3BA6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6E63F75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0C15F9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214D5E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345F7DD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4E6ADF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2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7503345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3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16FB361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3E56AD0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4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1E39BB5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5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27D5D15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0CD391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C15226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1D639A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26E093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265600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2620ADA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EB1B3D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24DC58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4C9EC3B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51EBE406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C19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FD5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E3BF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7FB3FADD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6ABE06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7ACBB8E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7480B98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95A3A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6586CF3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7FC8E77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965BD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F253F3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Сканер </w:t>
            </w:r>
            <w:r w:rsidRPr="00CF3653">
              <w:rPr>
                <w:color w:val="000000" w:themeColor="text1"/>
                <w:lang w:val="en-US" w:eastAsia="ar-SA"/>
              </w:rPr>
              <w:t>Motorola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Symbol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LS</w:t>
            </w:r>
            <w:r w:rsidRPr="00CF3653">
              <w:rPr>
                <w:color w:val="000000" w:themeColor="text1"/>
                <w:lang w:eastAsia="ar-SA"/>
              </w:rPr>
              <w:t>9208</w:t>
            </w:r>
            <w:r w:rsidRPr="00CF3653">
              <w:rPr>
                <w:color w:val="000000" w:themeColor="text1"/>
                <w:lang w:val="en-US" w:eastAsia="ar-SA"/>
              </w:rPr>
              <w:t>i</w:t>
            </w:r>
            <w:r w:rsidRPr="00CF3653">
              <w:rPr>
                <w:color w:val="000000" w:themeColor="text1"/>
                <w:lang w:eastAsia="ar-SA"/>
              </w:rPr>
              <w:t xml:space="preserve"> (2);</w:t>
            </w:r>
          </w:p>
          <w:p w14:paraId="42F6B98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Терминал</w:t>
            </w:r>
            <w:r w:rsidRPr="00CF3653">
              <w:rPr>
                <w:color w:val="000000" w:themeColor="text1"/>
                <w:lang w:val="en-US" w:eastAsia="ar-SA"/>
              </w:rPr>
              <w:t xml:space="preserve"> Motorola MC-1000;</w:t>
            </w:r>
          </w:p>
          <w:p w14:paraId="0E396C9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4C083E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Тахограф;</w:t>
            </w:r>
          </w:p>
          <w:p w14:paraId="7365511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10E4CF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502BDE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53C603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844369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BEFD89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2B54CB2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F01AC9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2E481E5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1FC19E1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61DABD0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1F93C71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6CC549AB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7A1B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5DD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27C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41735CCE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1BC1E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28E37D8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3A52E90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9C190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1DAD0D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328BBA8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35808E4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FDE6E6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333EBCB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08D9802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В состав одного комплекта входит:</w:t>
            </w:r>
          </w:p>
          <w:p w14:paraId="1B165EA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443A7B5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1299D14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31FE7E7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0B47584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4B117D1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78F8E6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Модуль подсветки;</w:t>
            </w:r>
          </w:p>
          <w:p w14:paraId="7FAF7BB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0A2AE73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6" w:tgtFrame="_blank" w:tooltip="Нормальный закон распределения случайных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AF3FB1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7" w:tgtFrame="_blank" w:tooltip="Интервальная оценка случайн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6CF3CB2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8" w:tgtFrame="_blank" w:tooltip="Нормальный закон распределения при наличии систематическ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5FC6CE9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09" w:tgtFrame="_blank" w:tooltip="Определение доверительного интервала по интегральной функции распределения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68F1900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0" w:tgtFrame="_blank" w:tooltip="Систематизация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  <w:r w:rsidRPr="00CF3653">
              <w:rPr>
                <w:color w:val="000000" w:themeColor="text1"/>
                <w:lang w:eastAsia="ar-SA"/>
              </w:rPr>
              <w:br/>
              <w:t>Плакат «</w:t>
            </w:r>
            <w:hyperlink r:id="rId111" w:tgtFrame="_blank" w:tooltip="Механизм образования основной и дополнительной погрешностей С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162FA72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2" w:tgtFrame="_blank" w:tooltip="Зависимость погрешности СИ от уровня входного сигнала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3D2C3CA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51F1F4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75FF5CA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093450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CCC9BEE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086A04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7BF7AB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7D39DC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C592A0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13ADE14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10A8240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1D7A119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1BB5A590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06FA" w14:textId="77777777" w:rsidR="00834F63" w:rsidRPr="00CF3653" w:rsidRDefault="00834F63" w:rsidP="0086713B">
            <w:pPr>
              <w:pStyle w:val="a6"/>
              <w:widowControl/>
              <w:numPr>
                <w:ilvl w:val="1"/>
                <w:numId w:val="50"/>
              </w:numPr>
              <w:autoSpaceDE/>
              <w:autoSpaceDN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875A" w14:textId="77777777" w:rsidR="00834F63" w:rsidRPr="00CF3653" w:rsidRDefault="00834F63">
            <w:pPr>
              <w:spacing w:line="256" w:lineRule="auto"/>
            </w:pPr>
            <w:r w:rsidRPr="00CF3653">
              <w:t>Квалификационный экзамен</w:t>
            </w:r>
          </w:p>
          <w:p w14:paraId="5EF55C1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BFE3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0DA3146D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аттестации)</w:t>
            </w:r>
          </w:p>
          <w:p w14:paraId="44534C7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Стол ученический (16);</w:t>
            </w:r>
          </w:p>
          <w:p w14:paraId="4AA9A49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91CC8A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04B135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2B32254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3DCC2C5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5CCDFDD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590F59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52A16FF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20BD27B0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3917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3EE8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2ED0A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2B4C685C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аттестации)</w:t>
            </w:r>
          </w:p>
          <w:p w14:paraId="2D4C4F1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(25);</w:t>
            </w:r>
          </w:p>
          <w:p w14:paraId="6382EBA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(50);</w:t>
            </w:r>
          </w:p>
          <w:p w14:paraId="3096B49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209ADFA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708382A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0038313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06C4B7D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43CE6B8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61011FB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(2);</w:t>
            </w:r>
          </w:p>
          <w:p w14:paraId="032B553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для документов;</w:t>
            </w:r>
          </w:p>
          <w:p w14:paraId="3070609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</w:t>
            </w:r>
          </w:p>
          <w:p w14:paraId="623568C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 (2)</w:t>
            </w:r>
          </w:p>
          <w:p w14:paraId="360088E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4D9203F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75AF6EC6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639A3C7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4C4D014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135ED0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4CD3449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FFC2CC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84E9DC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2B0843DF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44F441DE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432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4520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DF36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625F0071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аттестации)</w:t>
            </w:r>
          </w:p>
          <w:p w14:paraId="71A0E97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52A0C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79248A6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9DE702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5806C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1AC5609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117411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4281C9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1DCB606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2552A33C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AEA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F23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4FB6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6082FA5E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аттестации)</w:t>
            </w:r>
          </w:p>
          <w:p w14:paraId="1BCBCEB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74C6829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7E8CF6E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00E9F01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29AC5DE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549C101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0221E9C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6A1362D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04C3DE9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693F742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42584E4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50BF6CD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5ABEF0F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6A2ECF1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20CB179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2A5405B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746B4657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2767F2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26F8C54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0B4DA8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531686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37F2A0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07D57D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39FBD95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52A9D72C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F263" w14:textId="77777777" w:rsidR="00834F63" w:rsidRPr="00CF3653" w:rsidRDefault="00834F63"/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BA5A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Производственная практика (преддипломная)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7127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№16 от 21.11.2017г. с ООО «Октоблу»</w:t>
            </w:r>
          </w:p>
          <w:p w14:paraId="0A17A037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t>№29 от 10.04.2019г. с ООО «Лента»</w:t>
            </w:r>
          </w:p>
          <w:p w14:paraId="476A168D" w14:textId="77777777" w:rsidR="00834F63" w:rsidRPr="00CF3653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4BEFFE6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CF3653" w14:paraId="29B86FBC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A5C6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814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A321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3FD2273E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C3851E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17AB301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D5F962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71117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65B81F2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63909CF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3DE3BD7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4E7C44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A62FB3E" w14:textId="77777777" w:rsidR="00834F63" w:rsidRPr="00CF3653" w:rsidRDefault="00834F63">
            <w:pPr>
              <w:adjustRightInd w:val="0"/>
              <w:spacing w:line="256" w:lineRule="auto"/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0D3EF962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522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116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E88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0F212E6E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6FEEBF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(25);</w:t>
            </w:r>
          </w:p>
          <w:p w14:paraId="7CAEE01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(50);</w:t>
            </w:r>
          </w:p>
          <w:p w14:paraId="5BD85E4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16A6786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0B66E03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 в комплекте;</w:t>
            </w:r>
          </w:p>
          <w:p w14:paraId="04B55A8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Мини-проектор;</w:t>
            </w:r>
          </w:p>
          <w:p w14:paraId="3C5FBD9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3FFA53E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0171A84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(2);</w:t>
            </w:r>
          </w:p>
          <w:p w14:paraId="005159B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Шкаф для документов;</w:t>
            </w:r>
          </w:p>
          <w:p w14:paraId="4BEBF54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</w:t>
            </w:r>
          </w:p>
          <w:p w14:paraId="362EBAA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 (2)</w:t>
            </w:r>
          </w:p>
          <w:p w14:paraId="39BAF8F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54EE48A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5466844A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BEDDF40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6F9A885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66C853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5C3E3C5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A9E588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07B8363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41040A9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24A7A7B5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1E6FD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74F3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48D2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33846C58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A3D2D7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1805B1E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2D86C10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5A75E9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20E594A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Доска;</w:t>
            </w:r>
          </w:p>
          <w:p w14:paraId="2284F94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625AEEA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581834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96577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CF3653" w14:paraId="262075AC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A1F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916C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860C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3EDD3B79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83F64E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Столы ученические (20);</w:t>
            </w:r>
          </w:p>
          <w:p w14:paraId="430DD00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Стулья ученические (40);</w:t>
            </w:r>
          </w:p>
          <w:p w14:paraId="03F155B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5C70F19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73F01D1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Компьютер в комплекте;</w:t>
            </w:r>
          </w:p>
          <w:p w14:paraId="5D98FE4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Проектор;</w:t>
            </w:r>
          </w:p>
          <w:p w14:paraId="515EEA0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Экран;</w:t>
            </w:r>
          </w:p>
          <w:p w14:paraId="4145671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Крамер;</w:t>
            </w:r>
          </w:p>
          <w:p w14:paraId="1E908E9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2ABAD0E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5BEE1C6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58C411A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Трибуна;</w:t>
            </w:r>
          </w:p>
          <w:p w14:paraId="74E7028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Шкафы (3);</w:t>
            </w:r>
          </w:p>
          <w:p w14:paraId="5D589F0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Плакатница;</w:t>
            </w:r>
          </w:p>
          <w:p w14:paraId="2BD8B86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Тумба вкатная;</w:t>
            </w:r>
          </w:p>
          <w:p w14:paraId="3427863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Учебно-наглядные пособия (плакаты, таблицы);</w:t>
            </w:r>
          </w:p>
          <w:p w14:paraId="6B53A472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2D88E6C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Нормативно-правовые документы;</w:t>
            </w:r>
          </w:p>
          <w:p w14:paraId="48DC730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4C35399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0F0591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F96700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95521A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1F9AED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3A5633C4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00C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B6F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797E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CF3653">
              <w:rPr>
                <w:b/>
                <w:color w:val="000000" w:themeColor="text1"/>
                <w:lang w:eastAsia="ar-SA"/>
              </w:rPr>
              <w:t>№ 307</w:t>
            </w:r>
          </w:p>
          <w:p w14:paraId="4BCAC238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C89CA7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0D2915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7C1ECA1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43BFDF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4C8BDC1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2C87C1B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6F1E5A8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Процессор;</w:t>
            </w:r>
          </w:p>
          <w:p w14:paraId="7A839B7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5F148A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347D0FB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Шкаф;</w:t>
            </w:r>
          </w:p>
          <w:p w14:paraId="3CD0287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Плакатница;</w:t>
            </w:r>
          </w:p>
          <w:p w14:paraId="18ADEA7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 (2);</w:t>
            </w:r>
          </w:p>
          <w:p w14:paraId="630809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6655241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811646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0E448BC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76B2D6A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5E2FAC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FBB59D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1736E9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04677C7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7584810D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CAED0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156A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51A9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магазин № 207</w:t>
            </w:r>
          </w:p>
          <w:p w14:paraId="1AF6852E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E6005C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4CBB6B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562D15C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1AA9F6F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05755DD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29DECB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7F8E88E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1A2826F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116BE97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кассовый;</w:t>
            </w:r>
          </w:p>
          <w:p w14:paraId="73E826E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2C28B6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пристенный, с полками (2);</w:t>
            </w:r>
          </w:p>
          <w:p w14:paraId="30E26D0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797CE58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477F4DC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79D7B95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63EEF81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61B0FD0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5DE89C0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3FB5F31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Детекторы подлинности денег;</w:t>
            </w:r>
          </w:p>
          <w:p w14:paraId="423B5E3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7A9A724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121E987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3ACAAC5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Натуральные образцы (10); </w:t>
            </w:r>
          </w:p>
          <w:p w14:paraId="0C438E6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16B9FF3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880FB54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736CC9D" w14:textId="77777777" w:rsidR="00834F63" w:rsidRPr="00CF3653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5C5469B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D67902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791214B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45B2781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6AB5031C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3D452855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0DAAE1EA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7D45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2149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EE53" w14:textId="77777777" w:rsidR="00834F63" w:rsidRPr="00CF3653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CF3653">
              <w:rPr>
                <w:b/>
                <w:lang w:eastAsia="ar-SA"/>
              </w:rPr>
              <w:t>Мастерская: Учебный склад № 5</w:t>
            </w:r>
          </w:p>
          <w:p w14:paraId="60D2A2EB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BC0F72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04D553B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06F9DC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3A9BD3E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071CD37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77E8EC1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3DB739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3915899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Заклейщик коробок;</w:t>
            </w:r>
          </w:p>
          <w:p w14:paraId="0A4CFB3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464F3DA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68FC4D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ККМ </w:t>
            </w:r>
            <w:r w:rsidRPr="00CF3653">
              <w:rPr>
                <w:color w:val="000000" w:themeColor="text1"/>
                <w:lang w:val="en-US" w:eastAsia="ar-SA"/>
              </w:rPr>
              <w:t>POS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BOX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SG</w:t>
            </w:r>
            <w:r w:rsidRPr="00CF3653">
              <w:rPr>
                <w:color w:val="000000" w:themeColor="text1"/>
                <w:lang w:eastAsia="ar-SA"/>
              </w:rPr>
              <w:t xml:space="preserve"> (</w:t>
            </w:r>
            <w:r w:rsidRPr="00CF3653">
              <w:rPr>
                <w:color w:val="000000" w:themeColor="text1"/>
                <w:lang w:val="en-US" w:eastAsia="ar-SA"/>
              </w:rPr>
              <w:t>RKeeper</w:t>
            </w:r>
            <w:r w:rsidRPr="00CF3653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3247B5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040EA99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418DCF9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Гири (5);</w:t>
            </w:r>
          </w:p>
          <w:p w14:paraId="7862A33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Метры (5);</w:t>
            </w:r>
          </w:p>
          <w:p w14:paraId="7B1D0F8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Торговый инвентарь (5);</w:t>
            </w:r>
          </w:p>
          <w:p w14:paraId="24E9D36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3960387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B63E8F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2EDA94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284805A" w14:textId="77777777" w:rsidR="00834F63" w:rsidRPr="00CF3653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603D024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1F8DE2E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21472BE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426B672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2D60114A" w14:textId="77777777" w:rsidR="00834F63" w:rsidRPr="00CF3653" w:rsidRDefault="00834F63">
            <w:pPr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Пакет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прикладных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</w:rPr>
              <w:t>программ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5984157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61A99D9E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7724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C9591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AE5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33B6670B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79BD00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F87D3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8D1D80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7559D93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2EDF35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4D9BF4B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7306FFB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E8D126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Овоскоп (10);</w:t>
            </w:r>
          </w:p>
          <w:p w14:paraId="3506F9A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67A4D44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3970D31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Нитратомер (2);</w:t>
            </w:r>
          </w:p>
          <w:p w14:paraId="385E88F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Слайсер;</w:t>
            </w:r>
          </w:p>
          <w:p w14:paraId="1DB88E39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(2);</w:t>
            </w:r>
          </w:p>
          <w:p w14:paraId="4C34E02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2388CC0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Термостат;</w:t>
            </w:r>
          </w:p>
          <w:p w14:paraId="5209074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Вытяжной шкаф;</w:t>
            </w:r>
          </w:p>
          <w:p w14:paraId="3F6938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42BB0D1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</w:r>
            <w:r w:rsidRPr="00CF3653">
              <w:rPr>
                <w:color w:val="000000" w:themeColor="text1"/>
                <w:lang w:eastAsia="ar-SA"/>
              </w:rPr>
              <w:lastRenderedPageBreak/>
              <w:t>Плакат «Мясные хлебы и паштеты»;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CF3653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CF3653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CF3653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CF3653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1CF2B98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6C5098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700C29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DB27DA3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38AA3C4" w14:textId="77777777" w:rsidR="00834F63" w:rsidRPr="00CF3653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58B96FF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D0947C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8143A9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4B19B39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40C5D4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964804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CF3653" w14:paraId="4B1BBA75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A571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C13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CE4D3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79D35E2C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CD0B10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D231FF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78D63A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4635B8B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5FD232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2B3A1F4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6FCEC2A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A0E750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Микроскоп (5);</w:t>
            </w:r>
          </w:p>
          <w:p w14:paraId="47AC913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Микротвердомер (2);</w:t>
            </w:r>
          </w:p>
          <w:p w14:paraId="424AE41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Образцы бытовой техники (10);</w:t>
            </w:r>
          </w:p>
          <w:p w14:paraId="4E1DE1C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Лупы (8);</w:t>
            </w:r>
          </w:p>
          <w:p w14:paraId="6B6CA1A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Термостат (5);</w:t>
            </w:r>
          </w:p>
          <w:p w14:paraId="4182939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965789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Центрифуга;</w:t>
            </w:r>
          </w:p>
          <w:p w14:paraId="54D076D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Сушильный шкаф;</w:t>
            </w:r>
          </w:p>
          <w:p w14:paraId="5C6D3B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3" w:tooltip="Ассортимент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658DAC7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4" w:tooltip="Контроль качества товар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071D882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«Меха»;</w:t>
            </w:r>
          </w:p>
          <w:p w14:paraId="12FDFC5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5" w:tooltip="Тара и упаковочные материалы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CF3653">
              <w:rPr>
                <w:color w:val="000000" w:themeColor="text1"/>
                <w:lang w:eastAsia="ar-SA"/>
              </w:rPr>
              <w:t xml:space="preserve"> «;</w:t>
            </w:r>
          </w:p>
          <w:p w14:paraId="34C769B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6" w:tooltip="Классификация тары и упаковочных материалов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CF3653">
              <w:rPr>
                <w:color w:val="000000" w:themeColor="text1"/>
                <w:lang w:eastAsia="ar-SA"/>
              </w:rPr>
              <w:t>».</w:t>
            </w:r>
          </w:p>
          <w:p w14:paraId="612F0A23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4A4C23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FBADE12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EE60D3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3A95C50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1EB58E4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361F9AE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5872FD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E44333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96D774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7346F6E3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F6F8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B411E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D825" w14:textId="77777777" w:rsidR="00834F63" w:rsidRPr="00CF3653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7609CF6A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1671CC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BC6ECB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973B87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277794F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319B111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24EA6F4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50BBAFD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B54A12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 xml:space="preserve">Сканер </w:t>
            </w:r>
            <w:r w:rsidRPr="00CF3653">
              <w:rPr>
                <w:color w:val="000000" w:themeColor="text1"/>
                <w:lang w:val="en-US" w:eastAsia="ar-SA"/>
              </w:rPr>
              <w:t>Motorola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Symbol</w:t>
            </w:r>
            <w:r w:rsidRPr="00CF3653">
              <w:rPr>
                <w:color w:val="000000" w:themeColor="text1"/>
                <w:lang w:eastAsia="ar-SA"/>
              </w:rPr>
              <w:t xml:space="preserve"> </w:t>
            </w:r>
            <w:r w:rsidRPr="00CF3653">
              <w:rPr>
                <w:color w:val="000000" w:themeColor="text1"/>
                <w:lang w:val="en-US" w:eastAsia="ar-SA"/>
              </w:rPr>
              <w:t>LS</w:t>
            </w:r>
            <w:r w:rsidRPr="00CF3653">
              <w:rPr>
                <w:color w:val="000000" w:themeColor="text1"/>
                <w:lang w:eastAsia="ar-SA"/>
              </w:rPr>
              <w:t>9208</w:t>
            </w:r>
            <w:r w:rsidRPr="00CF3653">
              <w:rPr>
                <w:color w:val="000000" w:themeColor="text1"/>
                <w:lang w:val="en-US" w:eastAsia="ar-SA"/>
              </w:rPr>
              <w:t>i</w:t>
            </w:r>
            <w:r w:rsidRPr="00CF3653">
              <w:rPr>
                <w:color w:val="000000" w:themeColor="text1"/>
                <w:lang w:eastAsia="ar-SA"/>
              </w:rPr>
              <w:t xml:space="preserve"> (2);</w:t>
            </w:r>
          </w:p>
          <w:p w14:paraId="08B7C9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t>Терминал Motorola MC-1000;</w:t>
            </w:r>
          </w:p>
          <w:p w14:paraId="0DCBA5F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CF3653">
              <w:rPr>
                <w:color w:val="000000" w:themeColor="text1"/>
                <w:lang w:val="en-US" w:eastAsia="ar-SA"/>
              </w:rPr>
              <w:lastRenderedPageBreak/>
              <w:t>CAN-модуль CAN-Log (2)</w:t>
            </w:r>
          </w:p>
          <w:p w14:paraId="58AA555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Тахограф;</w:t>
            </w:r>
          </w:p>
          <w:p w14:paraId="199899F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0E57446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44E86C6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3927EDC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6198B8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D0B5A9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79F3FCE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35F795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0BF88C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1EEE0EC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2DB9F11D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163B2EF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0AF7512F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64B2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A873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2EE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16310A33" w14:textId="77777777" w:rsidR="00834F63" w:rsidRPr="00CF3653" w:rsidRDefault="00834F63">
            <w:pPr>
              <w:spacing w:line="256" w:lineRule="auto"/>
              <w:rPr>
                <w:i/>
                <w:color w:val="000000"/>
              </w:rPr>
            </w:pPr>
            <w:r w:rsidRPr="00CF3653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26100A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0E639E8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1EC5650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Стол учительский;</w:t>
            </w:r>
          </w:p>
          <w:p w14:paraId="15C0A78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Стул учительский;</w:t>
            </w:r>
          </w:p>
          <w:p w14:paraId="1AE81A4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Системный блок;</w:t>
            </w:r>
          </w:p>
          <w:p w14:paraId="5543B6CE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Монитор;</w:t>
            </w:r>
          </w:p>
          <w:p w14:paraId="21C8E77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3645F8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2CB27B3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562DC266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34879F98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52024A3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3CE5B1B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52E07B5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08E9D1F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lastRenderedPageBreak/>
              <w:t>Цифровая видеокамера;</w:t>
            </w:r>
          </w:p>
          <w:p w14:paraId="0D27C9A5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4A6F702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Модуль подсветки;</w:t>
            </w:r>
          </w:p>
          <w:p w14:paraId="302F086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1762F92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7" w:tgtFrame="_blank" w:tooltip="Нормальный закон распределения случайных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AFDA99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8" w:tgtFrame="_blank" w:tooltip="Интервальная оценка случайн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006087FD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19" w:tgtFrame="_blank" w:tooltip="Нормальный закон распределения при наличии систематической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124D9EE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20" w:tgtFrame="_blank" w:tooltip="Определение доверительного интервала по интегральной функции распределения погрешност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46D4A010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21" w:tgtFrame="_blank" w:tooltip="Систематизация погрешностей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  <w:r w:rsidRPr="00CF3653">
              <w:rPr>
                <w:color w:val="000000" w:themeColor="text1"/>
                <w:lang w:eastAsia="ar-SA"/>
              </w:rPr>
              <w:br/>
              <w:t>Плакат «</w:t>
            </w:r>
            <w:hyperlink r:id="rId122" w:tgtFrame="_blank" w:tooltip="Механизм образования основной и дополнительной погрешностей СИ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660D5FD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Плакат «</w:t>
            </w:r>
            <w:hyperlink r:id="rId123" w:tgtFrame="_blank" w:tooltip="Зависимость погрешности СИ от уровня входного сигнала" w:history="1">
              <w:r w:rsidRPr="00CF3653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CF3653">
              <w:rPr>
                <w:color w:val="000000" w:themeColor="text1"/>
                <w:lang w:eastAsia="ar-SA"/>
              </w:rPr>
              <w:t>»;</w:t>
            </w:r>
          </w:p>
          <w:p w14:paraId="2A23430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Тумба вкатная;</w:t>
            </w:r>
          </w:p>
          <w:p w14:paraId="25CE4D2A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Шкаф;</w:t>
            </w:r>
          </w:p>
          <w:p w14:paraId="767308E4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628FB5B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D3F9485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B31909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784449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84787E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B359437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CF3653">
              <w:rPr>
                <w:color w:val="000000" w:themeColor="text1"/>
                <w:shd w:val="clear" w:color="auto" w:fill="FFFFFF"/>
              </w:rPr>
              <w:t>: 2016 (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,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CF3653">
              <w:rPr>
                <w:color w:val="000000" w:themeColor="text1"/>
                <w:shd w:val="clear" w:color="auto" w:fill="FFFFFF"/>
              </w:rPr>
              <w:t xml:space="preserve"> </w:t>
            </w:r>
            <w:r w:rsidRPr="00CF3653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CF3653">
              <w:rPr>
                <w:color w:val="000000" w:themeColor="text1"/>
                <w:shd w:val="clear" w:color="auto" w:fill="FFFFFF"/>
              </w:rPr>
              <w:t>);</w:t>
            </w:r>
          </w:p>
          <w:p w14:paraId="6183E004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B35D1B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ABB58A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CF3653" w14:paraId="5FA10616" w14:textId="77777777" w:rsidTr="00834F63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36CA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BE80" w14:textId="77777777" w:rsidR="00834F63" w:rsidRPr="00CF3653" w:rsidRDefault="00834F63">
            <w:pPr>
              <w:spacing w:line="256" w:lineRule="auto"/>
            </w:pPr>
            <w:r w:rsidRPr="00CF3653">
              <w:t>Государственная итоговая аттестация.</w:t>
            </w:r>
          </w:p>
          <w:p w14:paraId="6694E32E" w14:textId="77777777" w:rsidR="00834F63" w:rsidRPr="00CF3653" w:rsidRDefault="00834F63">
            <w:pPr>
              <w:spacing w:line="256" w:lineRule="auto"/>
            </w:pPr>
            <w:r w:rsidRPr="00CF3653">
              <w:t>Подготовка выпускной квалификационной работы.</w:t>
            </w:r>
          </w:p>
          <w:p w14:paraId="78DC3BC5" w14:textId="77777777" w:rsidR="00834F63" w:rsidRPr="00CF3653" w:rsidRDefault="00834F63">
            <w:pPr>
              <w:spacing w:line="256" w:lineRule="auto"/>
            </w:pPr>
            <w:r w:rsidRPr="00CF3653">
              <w:t>Защита выпускной квалификационной работы</w:t>
            </w:r>
          </w:p>
          <w:p w14:paraId="33EDE02A" w14:textId="77777777" w:rsidR="00834F63" w:rsidRPr="00CF3653" w:rsidRDefault="00834F63">
            <w:pPr>
              <w:spacing w:line="256" w:lineRule="auto"/>
              <w:rPr>
                <w:b/>
                <w:bCs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7EC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Учебный кабинет № 303</w:t>
            </w:r>
          </w:p>
          <w:p w14:paraId="4BB66C9E" w14:textId="77777777" w:rsidR="00834F63" w:rsidRPr="00CF3653" w:rsidRDefault="00834F63">
            <w:pPr>
              <w:spacing w:line="256" w:lineRule="auto"/>
              <w:rPr>
                <w:i/>
              </w:rPr>
            </w:pPr>
            <w:r w:rsidRPr="00CF3653">
              <w:rPr>
                <w:i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CF3653">
              <w:rPr>
                <w:i/>
              </w:rPr>
              <w:br w:type="page"/>
              <w:t xml:space="preserve"> </w:t>
            </w:r>
          </w:p>
          <w:p w14:paraId="3071C3B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Столы ученические (20);</w:t>
            </w:r>
          </w:p>
          <w:p w14:paraId="176D0C0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Стулья ученические (40);</w:t>
            </w:r>
          </w:p>
          <w:p w14:paraId="4D745C1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учительский;</w:t>
            </w:r>
          </w:p>
          <w:p w14:paraId="03FE950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учительский;</w:t>
            </w:r>
          </w:p>
          <w:p w14:paraId="58A74AB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24EA11E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Монитор;</w:t>
            </w:r>
          </w:p>
          <w:p w14:paraId="42BE2A2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146311F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37B4689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Крамер;</w:t>
            </w:r>
          </w:p>
          <w:p w14:paraId="1F1CAC5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колонки;</w:t>
            </w:r>
          </w:p>
          <w:p w14:paraId="2A0B5BE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Микрофон;</w:t>
            </w:r>
          </w:p>
          <w:p w14:paraId="10D12A1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4347D22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3554EA7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(3);</w:t>
            </w:r>
          </w:p>
          <w:p w14:paraId="15B2E292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 вкатная;</w:t>
            </w:r>
          </w:p>
          <w:p w14:paraId="0AAAB5A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Тумба;</w:t>
            </w:r>
          </w:p>
          <w:p w14:paraId="5206E35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6D4C522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23F7877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6A13D09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1536293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Методические пособия.</w:t>
            </w:r>
          </w:p>
          <w:p w14:paraId="59D70BB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9E8B62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5FA0039A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18B70F34" w14:textId="77777777" w:rsidR="00834F63" w:rsidRPr="00CF3653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CF3653">
              <w:t>Антивирус</w:t>
            </w:r>
            <w:r w:rsidRPr="00CF3653">
              <w:rPr>
                <w:lang w:val="en-US"/>
              </w:rPr>
              <w:t xml:space="preserve"> Dr.Web Desktop Security Suite </w:t>
            </w:r>
            <w:r w:rsidRPr="00CF3653">
              <w:t>Комплексная</w:t>
            </w:r>
            <w:r w:rsidRPr="00CF3653">
              <w:rPr>
                <w:lang w:val="en-US"/>
              </w:rPr>
              <w:t xml:space="preserve"> </w:t>
            </w:r>
            <w:r w:rsidRPr="00CF3653">
              <w:t>защита</w:t>
            </w:r>
            <w:r w:rsidRPr="00CF3653">
              <w:rPr>
                <w:lang w:val="en-US"/>
              </w:rPr>
              <w:t>;</w:t>
            </w:r>
          </w:p>
          <w:p w14:paraId="41CEF2B7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1CBD7A57" w14:textId="77777777" w:rsidTr="00834F63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533B" w14:textId="77777777" w:rsidR="00834F63" w:rsidRPr="00CF3653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E516" w14:textId="77777777" w:rsidR="00834F63" w:rsidRPr="00CF3653" w:rsidRDefault="00834F63">
            <w:pPr>
              <w:spacing w:line="256" w:lineRule="auto"/>
              <w:rPr>
                <w:b/>
                <w:bCs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50FD" w14:textId="77777777" w:rsidR="00834F63" w:rsidRPr="00CF3653" w:rsidRDefault="00834F63">
            <w:pPr>
              <w:suppressAutoHyphens/>
              <w:spacing w:line="254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Учебный кабинет № 123</w:t>
            </w:r>
          </w:p>
          <w:p w14:paraId="2718C524" w14:textId="77777777" w:rsidR="00834F63" w:rsidRPr="00CF3653" w:rsidRDefault="00834F63">
            <w:pPr>
              <w:spacing w:line="256" w:lineRule="auto"/>
              <w:rPr>
                <w:i/>
              </w:rPr>
            </w:pPr>
            <w:r w:rsidRPr="00CF3653">
              <w:rPr>
                <w:i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CF3653">
              <w:rPr>
                <w:i/>
              </w:rPr>
              <w:br w:type="page"/>
              <w:t xml:space="preserve"> </w:t>
            </w:r>
          </w:p>
          <w:p w14:paraId="7C4FB7A3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ученический (15);</w:t>
            </w:r>
          </w:p>
          <w:p w14:paraId="1944E5F2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ученический (30);</w:t>
            </w:r>
          </w:p>
          <w:p w14:paraId="033646F7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Стол учительский (1);</w:t>
            </w:r>
          </w:p>
          <w:p w14:paraId="544D213C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Стул учительский (1);</w:t>
            </w:r>
          </w:p>
          <w:p w14:paraId="2E00DAC9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 (1);</w:t>
            </w:r>
          </w:p>
          <w:p w14:paraId="71D60F48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 (1);</w:t>
            </w:r>
          </w:p>
          <w:p w14:paraId="3C153B30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 (1);</w:t>
            </w:r>
          </w:p>
          <w:p w14:paraId="158C67FF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 (1);</w:t>
            </w:r>
          </w:p>
          <w:p w14:paraId="467E6705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lastRenderedPageBreak/>
              <w:t>Крамер (1);</w:t>
            </w:r>
          </w:p>
          <w:p w14:paraId="7A430C4B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 (1);</w:t>
            </w:r>
          </w:p>
          <w:p w14:paraId="793BA582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Доска с магнитной поверхностью (1);</w:t>
            </w:r>
          </w:p>
          <w:p w14:paraId="00496DA2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Шкафы (4);</w:t>
            </w:r>
          </w:p>
          <w:p w14:paraId="1BFF87A4" w14:textId="77777777" w:rsidR="00834F63" w:rsidRPr="00CF3653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Учебная литература;</w:t>
            </w:r>
          </w:p>
          <w:p w14:paraId="3503635D" w14:textId="77777777" w:rsidR="00834F63" w:rsidRPr="00CF3653" w:rsidRDefault="00834F63">
            <w:pPr>
              <w:pStyle w:val="ConsPlusNormal"/>
              <w:suppressAutoHyphens/>
              <w:spacing w:line="254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Методические пособия.</w:t>
            </w:r>
          </w:p>
          <w:p w14:paraId="5E07C545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B27C3C7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F8E8FB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4B2C6B5F" w14:textId="77777777" w:rsidR="00834F63" w:rsidRPr="00CF3653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CF3653">
              <w:t>Антивирус</w:t>
            </w:r>
            <w:r w:rsidRPr="00CF3653">
              <w:rPr>
                <w:lang w:val="en-US"/>
              </w:rPr>
              <w:t xml:space="preserve"> Dr.Web Desktop Security Suite </w:t>
            </w:r>
            <w:r w:rsidRPr="00CF3653">
              <w:t>Комплексная</w:t>
            </w:r>
            <w:r w:rsidRPr="00CF3653">
              <w:rPr>
                <w:lang w:val="en-US"/>
              </w:rPr>
              <w:t xml:space="preserve"> </w:t>
            </w:r>
            <w:r w:rsidRPr="00CF3653">
              <w:t>защита</w:t>
            </w:r>
            <w:r w:rsidRPr="00CF3653">
              <w:rPr>
                <w:lang w:val="en-US"/>
              </w:rPr>
              <w:t>;</w:t>
            </w:r>
          </w:p>
          <w:p w14:paraId="021FFA26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CF3653" w14:paraId="5E935F3F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232A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C7A4" w14:textId="77777777" w:rsidR="00834F63" w:rsidRPr="00CF3653" w:rsidRDefault="00834F63">
            <w:pPr>
              <w:spacing w:line="256" w:lineRule="auto"/>
              <w:rPr>
                <w:color w:val="000000"/>
              </w:rPr>
            </w:pPr>
            <w:r w:rsidRPr="00CF3653">
              <w:rPr>
                <w:color w:val="000000"/>
              </w:rPr>
              <w:t>Для всех дисциплин (модулей), практик, иных видов учебной деятельности, 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C010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Актовый зал №311</w:t>
            </w:r>
          </w:p>
          <w:p w14:paraId="345FE55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Компьютерный столик;</w:t>
            </w:r>
          </w:p>
          <w:p w14:paraId="5DEE88B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Компьютерное кресло;</w:t>
            </w:r>
          </w:p>
          <w:p w14:paraId="2300626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Кресла (51);</w:t>
            </w:r>
          </w:p>
          <w:p w14:paraId="60CABAB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Трибуна;</w:t>
            </w:r>
          </w:p>
          <w:p w14:paraId="5C68EC85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Монитор;</w:t>
            </w:r>
          </w:p>
          <w:p w14:paraId="40468A7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Рабочая станция;</w:t>
            </w:r>
          </w:p>
          <w:p w14:paraId="6D3A395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Проектор;</w:t>
            </w:r>
          </w:p>
          <w:p w14:paraId="6DB69718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Экран;</w:t>
            </w:r>
          </w:p>
          <w:p w14:paraId="10CF617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Распределительный усилитель крамер;</w:t>
            </w:r>
          </w:p>
          <w:p w14:paraId="7EDBD64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Микшерующий усилитель мощности;</w:t>
            </w:r>
          </w:p>
          <w:p w14:paraId="52B8EBF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Микшер (2);</w:t>
            </w:r>
          </w:p>
          <w:p w14:paraId="1B403739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Аудиомикшер;</w:t>
            </w:r>
          </w:p>
          <w:p w14:paraId="099341C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Акустические колонки (2);</w:t>
            </w:r>
          </w:p>
          <w:p w14:paraId="715022D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Барабанная установка;</w:t>
            </w:r>
          </w:p>
          <w:p w14:paraId="2A56B73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Синтезатор;</w:t>
            </w:r>
          </w:p>
          <w:p w14:paraId="5BBF18D6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CF3653">
              <w:rPr>
                <w:color w:val="000000"/>
                <w:lang w:eastAsia="ar-SA"/>
              </w:rPr>
              <w:t>Штанга с универсальным крепежом для В/ПР-</w:t>
            </w:r>
            <w:r w:rsidRPr="00CF3653">
              <w:rPr>
                <w:color w:val="000000"/>
                <w:lang w:val="en-US" w:eastAsia="ar-SA"/>
              </w:rPr>
              <w:t>Proektor</w:t>
            </w:r>
            <w:r w:rsidRPr="00CF3653">
              <w:rPr>
                <w:color w:val="000000"/>
                <w:lang w:eastAsia="ar-SA"/>
              </w:rPr>
              <w:t>;</w:t>
            </w:r>
          </w:p>
          <w:p w14:paraId="4D28A68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Крепеж потолочный для видеопроектора.</w:t>
            </w:r>
          </w:p>
          <w:p w14:paraId="2B8877C2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D671F99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8340D6B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2FF39DBC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>Антивирус Dr.Web Desktop Security Suite Комплексная защита;</w:t>
            </w:r>
          </w:p>
          <w:p w14:paraId="2FF7034C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733DEC1E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D2F8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6131" w14:textId="77777777" w:rsidR="00834F63" w:rsidRPr="00CF3653" w:rsidRDefault="00834F63">
            <w:pPr>
              <w:spacing w:line="256" w:lineRule="auto"/>
              <w:rPr>
                <w:color w:val="000000"/>
              </w:rPr>
            </w:pPr>
            <w:r w:rsidRPr="00CF3653">
              <w:rPr>
                <w:color w:val="000000"/>
              </w:rPr>
              <w:t>Для всех дисциплин (модулей), практик, иных видов учебной деятельности, 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5A42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 xml:space="preserve">Библиотека, читальный зал с выходом в сеть </w:t>
            </w:r>
          </w:p>
          <w:p w14:paraId="5FB37E6D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b/>
                <w:color w:val="000000"/>
                <w:lang w:eastAsia="ar-SA"/>
              </w:rPr>
              <w:t>Интернет №212</w:t>
            </w:r>
          </w:p>
          <w:p w14:paraId="0405FD6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(2);</w:t>
            </w:r>
          </w:p>
          <w:p w14:paraId="74D64DA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ученический (4);</w:t>
            </w:r>
          </w:p>
          <w:p w14:paraId="5C6DCA3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7AF3BC5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738DCC1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Компьютерный столик (4);</w:t>
            </w:r>
          </w:p>
          <w:p w14:paraId="21DC8BD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Компьютерные кресла (4);</w:t>
            </w:r>
          </w:p>
          <w:p w14:paraId="24ECA09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Монитор (5);</w:t>
            </w:r>
          </w:p>
          <w:p w14:paraId="24D9047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Системный блок;</w:t>
            </w:r>
          </w:p>
          <w:p w14:paraId="348D13A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Рабочая станция (4)</w:t>
            </w:r>
          </w:p>
          <w:p w14:paraId="233715DB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134E2A8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Стеллаж 2-х секционный (3);</w:t>
            </w:r>
          </w:p>
          <w:p w14:paraId="38C2712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Стеллаж 3-х секционный (16);</w:t>
            </w:r>
          </w:p>
          <w:p w14:paraId="167CE06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Стеллаж 5-х секционный;</w:t>
            </w:r>
          </w:p>
          <w:p w14:paraId="4FB8CDF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Шкаф;</w:t>
            </w:r>
          </w:p>
          <w:p w14:paraId="7FC1752F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комбинированный;</w:t>
            </w:r>
          </w:p>
          <w:p w14:paraId="3BB975B9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комбинированный двухдверный;</w:t>
            </w:r>
          </w:p>
          <w:p w14:paraId="54E6188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закрытый;</w:t>
            </w:r>
          </w:p>
          <w:p w14:paraId="1A485A46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для документов;</w:t>
            </w:r>
          </w:p>
          <w:p w14:paraId="64BBF7BC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A1BCC0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Учебная, справочная, художественная литература.</w:t>
            </w:r>
          </w:p>
          <w:p w14:paraId="376DFAA3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1350281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39ADC6B0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AAC0DC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15995BD8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CF3653" w14:paraId="18DEC041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3BB4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2528" w14:textId="77777777" w:rsidR="00834F63" w:rsidRPr="00CF3653" w:rsidRDefault="00834F63">
            <w:pPr>
              <w:spacing w:line="256" w:lineRule="auto"/>
              <w:rPr>
                <w:color w:val="000000"/>
              </w:rPr>
            </w:pPr>
            <w:r w:rsidRPr="00CF3653">
              <w:rPr>
                <w:color w:val="000000"/>
              </w:rPr>
              <w:t xml:space="preserve">Для всех дисциплин (модулей), практик, иных видов учебной деятельности, </w:t>
            </w:r>
            <w:r w:rsidRPr="00CF3653">
              <w:rPr>
                <w:color w:val="000000"/>
              </w:rPr>
              <w:lastRenderedPageBreak/>
              <w:t>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5548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lastRenderedPageBreak/>
              <w:t>Компьютерный класс   № 117а</w:t>
            </w:r>
          </w:p>
          <w:p w14:paraId="0B699EA0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ученический (5);</w:t>
            </w:r>
          </w:p>
          <w:p w14:paraId="6DF71027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lastRenderedPageBreak/>
              <w:t>Стул ученический (10);</w:t>
            </w:r>
          </w:p>
          <w:p w14:paraId="3A33929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 учительский;</w:t>
            </w:r>
          </w:p>
          <w:p w14:paraId="678A9BD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Стул учительский;</w:t>
            </w:r>
          </w:p>
          <w:p w14:paraId="4B888448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Столик компьютерный (4);</w:t>
            </w:r>
          </w:p>
          <w:p w14:paraId="4F479273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Кресла компьютерные (4);</w:t>
            </w:r>
          </w:p>
          <w:p w14:paraId="07CA2CE2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Системный блок (5);</w:t>
            </w:r>
          </w:p>
          <w:p w14:paraId="72288B2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18703C94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Монитор (5);</w:t>
            </w:r>
          </w:p>
          <w:p w14:paraId="24D0BDBA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Доска с магнитной поверхностью;</w:t>
            </w:r>
          </w:p>
          <w:p w14:paraId="770B58BE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Шкаф (2);</w:t>
            </w:r>
          </w:p>
          <w:p w14:paraId="09585881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Учебная литература;</w:t>
            </w:r>
          </w:p>
          <w:p w14:paraId="1D47FA7F" w14:textId="77777777" w:rsidR="00834F63" w:rsidRPr="00CF3653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CF3653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D61A55D" w14:textId="77777777" w:rsidR="00834F63" w:rsidRPr="00CF3653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CF3653">
              <w:rPr>
                <w:lang w:eastAsia="ar-SA"/>
              </w:rPr>
              <w:t>Методические пособия.</w:t>
            </w:r>
          </w:p>
          <w:p w14:paraId="5611C8B6" w14:textId="77777777" w:rsidR="00834F63" w:rsidRPr="00CF3653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CF3653"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  <w:t>Программное обеспечение</w:t>
            </w:r>
          </w:p>
          <w:p w14:paraId="034DC59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10;</w:t>
            </w:r>
          </w:p>
          <w:p w14:paraId="59A0D7D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CF3653">
              <w:rPr>
                <w:color w:val="000000"/>
                <w:shd w:val="clear" w:color="auto" w:fill="FFFFFF"/>
              </w:rPr>
              <w:t>Пакет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/>
                <w:shd w:val="clear" w:color="auto" w:fill="FFFFFF"/>
              </w:rPr>
              <w:t>прикладных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/>
                <w:shd w:val="clear" w:color="auto" w:fill="FFFFFF"/>
              </w:rPr>
              <w:t>программ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A8430B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0C4E9BE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CF3653">
              <w:rPr>
                <w:color w:val="000000"/>
                <w:shd w:val="clear" w:color="auto" w:fill="FFFFFF"/>
              </w:rPr>
              <w:t>Браузер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Google Chrome, Mozilla Firefox;</w:t>
            </w:r>
          </w:p>
          <w:p w14:paraId="3EBFAD35" w14:textId="77777777" w:rsidR="00834F63" w:rsidRPr="00CF3653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CF3653">
              <w:t>Антивирус</w:t>
            </w:r>
            <w:r w:rsidRPr="00CF3653">
              <w:rPr>
                <w:lang w:val="en-US"/>
              </w:rPr>
              <w:t xml:space="preserve"> Dr.Web Desktop Security Suite </w:t>
            </w:r>
            <w:r w:rsidRPr="00CF3653">
              <w:t>Комплексная</w:t>
            </w:r>
            <w:r w:rsidRPr="00CF3653">
              <w:rPr>
                <w:lang w:val="en-US"/>
              </w:rPr>
              <w:t xml:space="preserve"> </w:t>
            </w:r>
            <w:r w:rsidRPr="00CF3653">
              <w:t>защита</w:t>
            </w:r>
            <w:r w:rsidRPr="00CF3653">
              <w:rPr>
                <w:lang w:val="en-US"/>
              </w:rPr>
              <w:t>;</w:t>
            </w:r>
          </w:p>
          <w:p w14:paraId="5A649E3F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1С: Предприятие</w:t>
            </w:r>
          </w:p>
        </w:tc>
      </w:tr>
      <w:tr w:rsidR="00834F63" w:rsidRPr="00CF3653" w14:paraId="669DF5E5" w14:textId="77777777" w:rsidTr="00834F63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4F83" w14:textId="77777777" w:rsidR="00834F63" w:rsidRPr="00CF3653" w:rsidRDefault="00834F63" w:rsidP="0086713B">
            <w:pPr>
              <w:pStyle w:val="ConsPlusNormal"/>
              <w:numPr>
                <w:ilvl w:val="0"/>
                <w:numId w:val="42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11C86" w14:textId="77777777" w:rsidR="00834F63" w:rsidRPr="00CF3653" w:rsidRDefault="00834F63">
            <w:pPr>
              <w:spacing w:line="256" w:lineRule="auto"/>
              <w:rPr>
                <w:color w:val="000000"/>
              </w:rPr>
            </w:pPr>
            <w:r w:rsidRPr="00CF3653">
              <w:rPr>
                <w:color w:val="000000"/>
              </w:rPr>
              <w:t>Для всех дисциплин (модулей), практик, иных видов учебной деятельности, 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0028B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shd w:val="clear" w:color="auto" w:fill="FFFFFF"/>
              </w:rPr>
            </w:pPr>
            <w:r w:rsidRPr="00CF3653">
              <w:rPr>
                <w:b/>
                <w:color w:val="000000"/>
              </w:rPr>
              <w:t xml:space="preserve">Компьютерный класс  </w:t>
            </w:r>
            <w:r w:rsidRPr="00CF3653">
              <w:rPr>
                <w:b/>
                <w:color w:val="000000"/>
                <w:shd w:val="clear" w:color="auto" w:fill="FFFFFF"/>
              </w:rPr>
              <w:t>№118</w:t>
            </w:r>
          </w:p>
          <w:p w14:paraId="580E5B5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Стол ученический (5);</w:t>
            </w:r>
          </w:p>
          <w:p w14:paraId="39D4334A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Стул ученический (10);</w:t>
            </w:r>
          </w:p>
          <w:p w14:paraId="1CC0675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Столик компьютерный (5);</w:t>
            </w:r>
          </w:p>
          <w:p w14:paraId="1C48423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Кресла компьютерные (5);</w:t>
            </w:r>
          </w:p>
          <w:p w14:paraId="1B208C13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Стол учительский;</w:t>
            </w:r>
          </w:p>
          <w:p w14:paraId="4AAA7DC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Стул учительский;</w:t>
            </w:r>
          </w:p>
          <w:p w14:paraId="09A93DE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Рабочая станция;</w:t>
            </w:r>
          </w:p>
          <w:p w14:paraId="3CB96AC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Монитор;</w:t>
            </w:r>
          </w:p>
          <w:p w14:paraId="3041A77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Системный блок (5);</w:t>
            </w:r>
          </w:p>
          <w:p w14:paraId="61C3286C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16F2920D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lastRenderedPageBreak/>
              <w:t>Монитор (5);</w:t>
            </w:r>
          </w:p>
          <w:p w14:paraId="72D9B5E4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Доска с магнитной поверхностью;</w:t>
            </w:r>
          </w:p>
          <w:p w14:paraId="2523DC5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Тумба вкатная;</w:t>
            </w:r>
          </w:p>
          <w:p w14:paraId="6BC9FBC1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Шкаф;</w:t>
            </w:r>
          </w:p>
          <w:p w14:paraId="3ECC13C0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Учебная литература;</w:t>
            </w:r>
          </w:p>
          <w:p w14:paraId="361E714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Методические пособия.</w:t>
            </w:r>
          </w:p>
          <w:p w14:paraId="48EDC541" w14:textId="77777777" w:rsidR="00834F63" w:rsidRPr="00CF3653" w:rsidRDefault="00834F63">
            <w:pPr>
              <w:suppressAutoHyphens/>
              <w:spacing w:line="256" w:lineRule="auto"/>
              <w:rPr>
                <w:b/>
                <w:color w:val="000000"/>
                <w:shd w:val="clear" w:color="auto" w:fill="FFFFFF"/>
              </w:rPr>
            </w:pPr>
            <w:r w:rsidRPr="00CF3653">
              <w:rPr>
                <w:b/>
                <w:color w:val="000000"/>
                <w:shd w:val="clear" w:color="auto" w:fill="FFFFFF"/>
              </w:rPr>
              <w:t>Программное обеспечение</w:t>
            </w:r>
          </w:p>
          <w:p w14:paraId="64B53B7B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Операционная система Microsoft Windows 10;</w:t>
            </w:r>
          </w:p>
          <w:p w14:paraId="17B7DAF7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CF3653">
              <w:rPr>
                <w:color w:val="000000"/>
                <w:shd w:val="clear" w:color="auto" w:fill="FFFFFF"/>
              </w:rPr>
              <w:t>Пакет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/>
                <w:shd w:val="clear" w:color="auto" w:fill="FFFFFF"/>
              </w:rPr>
              <w:t>прикладных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CF3653">
              <w:rPr>
                <w:color w:val="000000"/>
                <w:shd w:val="clear" w:color="auto" w:fill="FFFFFF"/>
              </w:rPr>
              <w:t>программ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358042F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62A5395E" w14:textId="77777777" w:rsidR="00834F63" w:rsidRPr="00CF3653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CF3653">
              <w:rPr>
                <w:color w:val="000000"/>
                <w:shd w:val="clear" w:color="auto" w:fill="FFFFFF"/>
              </w:rPr>
              <w:t>Браузер</w:t>
            </w:r>
            <w:r w:rsidRPr="00CF3653">
              <w:rPr>
                <w:color w:val="000000"/>
                <w:shd w:val="clear" w:color="auto" w:fill="FFFFFF"/>
                <w:lang w:val="en-US"/>
              </w:rPr>
              <w:t xml:space="preserve"> Google Chrome, Mozilla Firefox;</w:t>
            </w:r>
          </w:p>
          <w:p w14:paraId="7796B11F" w14:textId="77777777" w:rsidR="00834F63" w:rsidRPr="00CF3653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CF3653">
              <w:t>Антивирус</w:t>
            </w:r>
            <w:r w:rsidRPr="00CF3653">
              <w:rPr>
                <w:lang w:val="en-US"/>
              </w:rPr>
              <w:t xml:space="preserve"> Dr.Web Desktop Security Suite </w:t>
            </w:r>
            <w:r w:rsidRPr="00CF3653">
              <w:t>Комплексная</w:t>
            </w:r>
            <w:r w:rsidRPr="00CF3653">
              <w:rPr>
                <w:lang w:val="en-US"/>
              </w:rPr>
              <w:t xml:space="preserve"> </w:t>
            </w:r>
            <w:r w:rsidRPr="00CF3653">
              <w:t>защита</w:t>
            </w:r>
            <w:r w:rsidRPr="00CF3653">
              <w:rPr>
                <w:lang w:val="en-US"/>
              </w:rPr>
              <w:t>;</w:t>
            </w:r>
          </w:p>
          <w:p w14:paraId="6B15FAA1" w14:textId="77777777" w:rsidR="00834F63" w:rsidRPr="00CF3653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/>
                <w:shd w:val="clear" w:color="auto" w:fill="FFFFFF"/>
              </w:rPr>
              <w:t>1С: Предприятие</w:t>
            </w:r>
          </w:p>
        </w:tc>
      </w:tr>
    </w:tbl>
    <w:p w14:paraId="558ABA02" w14:textId="77777777" w:rsidR="00E6216D" w:rsidRPr="00CF3653" w:rsidRDefault="00E6216D">
      <w:pPr>
        <w:rPr>
          <w:color w:val="000000" w:themeColor="text1"/>
        </w:rPr>
        <w:sectPr w:rsidR="00E6216D" w:rsidRPr="00CF3653">
          <w:pgSz w:w="16840" w:h="11910" w:orient="landscape"/>
          <w:pgMar w:top="1060" w:right="460" w:bottom="1120" w:left="1300" w:header="0" w:footer="927" w:gutter="0"/>
          <w:cols w:space="720"/>
        </w:sectPr>
      </w:pPr>
    </w:p>
    <w:p w14:paraId="460EB5DE" w14:textId="77777777" w:rsidR="00E6216D" w:rsidRPr="00CF3653" w:rsidRDefault="00E6216D">
      <w:pPr>
        <w:pStyle w:val="a4"/>
        <w:spacing w:before="6"/>
        <w:rPr>
          <w:i/>
          <w:color w:val="000000" w:themeColor="text1"/>
          <w:sz w:val="22"/>
          <w:szCs w:val="22"/>
        </w:rPr>
      </w:pPr>
    </w:p>
    <w:p w14:paraId="2CFF66CD" w14:textId="77777777" w:rsidR="00E6216D" w:rsidRPr="00CF3653" w:rsidRDefault="00E6216D">
      <w:pPr>
        <w:pStyle w:val="a4"/>
        <w:spacing w:before="2"/>
        <w:rPr>
          <w:i/>
          <w:color w:val="000000" w:themeColor="text1"/>
          <w:sz w:val="22"/>
          <w:szCs w:val="22"/>
        </w:rPr>
      </w:pPr>
    </w:p>
    <w:p w14:paraId="5D1785DC" w14:textId="7B3EB035" w:rsidR="00E6216D" w:rsidRPr="00CF3653" w:rsidRDefault="000F1035" w:rsidP="0065095D">
      <w:pPr>
        <w:spacing w:before="90"/>
        <w:ind w:left="4395" w:right="667" w:firstLine="7797"/>
        <w:jc w:val="right"/>
        <w:rPr>
          <w:i/>
          <w:color w:val="000000" w:themeColor="text1"/>
        </w:rPr>
      </w:pPr>
      <w:r w:rsidRPr="00CF3653">
        <w:rPr>
          <w:i/>
          <w:color w:val="000000" w:themeColor="text1"/>
        </w:rPr>
        <w:t xml:space="preserve">Приложение 5 Состав преподавателей, обеспечивающих образовательный процесс по ОПСПО </w:t>
      </w:r>
      <w:r w:rsidR="0086713B" w:rsidRPr="00CF3653">
        <w:rPr>
          <w:i/>
          <w:color w:val="000000" w:themeColor="text1"/>
        </w:rPr>
        <w:t>адаптированная ППССЗ</w:t>
      </w:r>
      <w:r w:rsidRPr="00CF3653">
        <w:rPr>
          <w:i/>
          <w:color w:val="000000" w:themeColor="text1"/>
        </w:rPr>
        <w:t xml:space="preserve"> Специальность 38.02.05 </w:t>
      </w:r>
      <w:r w:rsidR="00F7256D" w:rsidRPr="00CF3653">
        <w:rPr>
          <w:i/>
          <w:color w:val="000000" w:themeColor="text1"/>
        </w:rPr>
        <w:t>Товароведение,</w:t>
      </w:r>
      <w:r w:rsidRPr="00CF3653">
        <w:rPr>
          <w:i/>
          <w:color w:val="000000" w:themeColor="text1"/>
        </w:rPr>
        <w:t xml:space="preserve"> и экспертиза качества потребительских товаров</w:t>
      </w:r>
    </w:p>
    <w:tbl>
      <w:tblPr>
        <w:tblpPr w:leftFromText="180" w:rightFromText="180" w:bottomFromText="160" w:vertAnchor="text" w:tblpXSpec="center" w:tblpY="1"/>
        <w:tblOverlap w:val="never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0"/>
        <w:gridCol w:w="1418"/>
        <w:gridCol w:w="1701"/>
        <w:gridCol w:w="1560"/>
        <w:gridCol w:w="1700"/>
        <w:gridCol w:w="1417"/>
        <w:gridCol w:w="5104"/>
        <w:gridCol w:w="566"/>
        <w:gridCol w:w="566"/>
      </w:tblGrid>
      <w:tr w:rsidR="00D2222A" w:rsidRPr="00CF3653" w14:paraId="38410B17" w14:textId="77777777" w:rsidTr="00D2222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93740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93CE2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Наименование учебных предметов, курсов, дисциплин (модулей), практики, иных видов учебной деятельности, предусмотренных учебным планом образовательной 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9181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Ф.И.О. педагогического (научно-педагогического) работника, участвующего в реализации образовательной программы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7CED0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Условия привлечения (по основному месту работы, на условиях внутреннего/внешнего совместительства; на условиях договора гражданско-правового характера (далее - договор ГПХ)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5F04E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Должность, ученая степень, ученое звание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0CC28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Уровень образования, 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030F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Сведения о дополнительном профессиональном образовании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F80E7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Трудовой стаж работы</w:t>
            </w:r>
          </w:p>
        </w:tc>
      </w:tr>
      <w:tr w:rsidR="00D2222A" w:rsidRPr="00CF3653" w14:paraId="5D2FFD42" w14:textId="77777777" w:rsidTr="00D2222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33DDC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E5DB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6E098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2FF7B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10D6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C506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D4482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266D7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стаж работы в организациях, осуществляющих образовательную деятельность, на должностях педагоги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ческих (научно-педагогических) работников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FF827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стаж работы в иных организациях, осуществляющих деятельность в профессиональной сфере,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соответствующей профессиональной деятельности, к которой готовится выпускник</w:t>
            </w:r>
          </w:p>
        </w:tc>
      </w:tr>
      <w:tr w:rsidR="00D2222A" w:rsidRPr="00CF3653" w14:paraId="4A53BDEA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3A804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6F88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07239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C8EE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B0C3C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0EFF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2522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BA4C4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CD7E9" w14:textId="77777777" w:rsidR="00D2222A" w:rsidRPr="00CF3653" w:rsidRDefault="00D2222A">
            <w:pPr>
              <w:pStyle w:val="ConsPlusNormal"/>
              <w:spacing w:line="254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11</w:t>
            </w:r>
          </w:p>
        </w:tc>
      </w:tr>
      <w:tr w:rsidR="00D2222A" w:rsidRPr="00CF3653" w14:paraId="6A771644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1D75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FA4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Основы философии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670D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Глюзицкая Галина Анатольевна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05CF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C09A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21BA41F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973FA5F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15908CB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FB3557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E071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высшее, </w:t>
            </w: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7D6C036C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3CC452A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история с дополнительной специальностью педагогика</w:t>
            </w:r>
          </w:p>
          <w:p w14:paraId="3E862AB5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C214269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учитель исто</w:t>
            </w:r>
            <w:r w:rsidRPr="00CF3653">
              <w:rPr>
                <w:rFonts w:eastAsia="Calibri"/>
                <w:color w:val="000000" w:themeColor="text1"/>
              </w:rPr>
              <w:lastRenderedPageBreak/>
              <w:t>рии, </w:t>
            </w:r>
          </w:p>
          <w:p w14:paraId="62FD9C1F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обществоведения</w:t>
            </w:r>
          </w:p>
          <w:p w14:paraId="365B334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 методист по воспитательной работе.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A805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lastRenderedPageBreak/>
              <w:t xml:space="preserve">Программа профессиональной переподготовки </w:t>
            </w:r>
            <w:r w:rsidRPr="00CF3653">
              <w:rPr>
                <w:b/>
                <w:iCs/>
                <w:color w:val="000000" w:themeColor="text1"/>
              </w:rPr>
              <w:t>«</w:t>
            </w:r>
            <w:r w:rsidRPr="00CF3653">
              <w:rPr>
                <w:bCs/>
                <w:iCs/>
                <w:color w:val="000000" w:themeColor="text1"/>
              </w:rPr>
              <w:t>Педагогика и методика преподавания философии»</w:t>
            </w:r>
          </w:p>
          <w:p w14:paraId="709CAC5E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квалификация – преподаватель философии, 1100 часов, 2020 год </w:t>
            </w:r>
          </w:p>
          <w:p w14:paraId="458D893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Современная научно-технологическая академия АНО ДПО «СНТА» </w:t>
            </w:r>
          </w:p>
          <w:p w14:paraId="61D5A838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5CA350B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005D9884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«Подготовка учителя основной школы к переходу на ФГОС. Модуль 1. Современные подходы и разработки уроков истории и обществознания в </w:t>
            </w:r>
            <w:r w:rsidRPr="00CF3653">
              <w:rPr>
                <w:color w:val="000000" w:themeColor="text1"/>
              </w:rPr>
              <w:lastRenderedPageBreak/>
              <w:t>условиях введения ФГОС СОО (целевая программа для учителей школ, осуществляющих поэтапный переход на ФГОС СОО по мере готовности)», 108 часов, 2014 год, ГАОУ ВПО МИОО</w:t>
            </w:r>
          </w:p>
          <w:p w14:paraId="21B0AD5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1F77F1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5ED4317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0D7B337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A73539F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ФГБОУ ВО РЭУ им.  Г. В. Плеханова</w:t>
            </w:r>
          </w:p>
          <w:p w14:paraId="455BD55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F14A85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68A4EB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  <w:p w14:paraId="02F9D4B7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</w:p>
          <w:p w14:paraId="45621FF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6071E68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16 часов, 2019 год </w:t>
            </w:r>
          </w:p>
          <w:p w14:paraId="0CA5D40A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50C434E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22FA29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487D7F0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17F1945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53F92AD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18EDF5A4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BF5657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«Эффективные технологии проектного обучения в </w:t>
            </w:r>
            <w:r w:rsidRPr="00CF3653">
              <w:rPr>
                <w:color w:val="000000" w:themeColor="text1"/>
              </w:rPr>
              <w:lastRenderedPageBreak/>
              <w:t>современном высшем учебном заведении» 72 часа, 2020 год ФГБОУ ВО РЭУ им.  Г. В. Плеханова</w:t>
            </w:r>
          </w:p>
          <w:p w14:paraId="1043BFF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22704F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7DF6936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«Технологии инклюзивного образования в условиях ведения ФГОС для обучающихся с ОВЗ» 72 часа, 2017 год ФГАУ «Федеральный институт развития образования»</w:t>
            </w:r>
          </w:p>
          <w:p w14:paraId="7782CE0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026F87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«Философия ресторанного проекта» 72 часа, 2019 год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E05E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4F8B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0C9D917B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23F7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844FF" w14:textId="37175ADA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BA887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Глюзицкая Галина Анатольевна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1E3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9971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B14865A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1D72FFAB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FC6F5D9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ED25E8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FD19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высшее, </w:t>
            </w: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70D772A2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455A6CB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история с дополнительной специальностью педагогика</w:t>
            </w:r>
          </w:p>
          <w:p w14:paraId="34EC69A0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C9CFB96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учитель истории, </w:t>
            </w:r>
          </w:p>
          <w:p w14:paraId="5D6C88E0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обществоведения</w:t>
            </w:r>
          </w:p>
          <w:p w14:paraId="27CBDC0F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 методист по воспитательной работе.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E764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</w:t>
            </w:r>
            <w:r w:rsidRPr="00CF3653">
              <w:rPr>
                <w:b/>
                <w:iCs/>
                <w:color w:val="000000" w:themeColor="text1"/>
              </w:rPr>
              <w:t>«</w:t>
            </w:r>
            <w:r w:rsidRPr="00CF3653">
              <w:rPr>
                <w:bCs/>
                <w:iCs/>
                <w:color w:val="000000" w:themeColor="text1"/>
              </w:rPr>
              <w:t>Педагогика и методика преподавания философии»</w:t>
            </w:r>
          </w:p>
          <w:p w14:paraId="0D4ACD29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квалификация – преподаватель философии, 1100 часов, 2020 год </w:t>
            </w:r>
          </w:p>
          <w:p w14:paraId="09AD4B9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Современная научно-технологическая академия АНО ДПО «СНТА» </w:t>
            </w:r>
          </w:p>
          <w:p w14:paraId="583A2524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49AFB9E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757AEAD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«Подготовка учителя основной школы к переходу на ФГОС. Модуль 1. Современные подходы и разработки уроков истории и обществознания в условиях введения ФГОС СОО (целевая программа для учителей школ, осуществляющих поэтапный переход на ФГОС СОО по мере готовности)», 108 часов, 2014 год, ГАОУ ВПО МИОО</w:t>
            </w:r>
          </w:p>
          <w:p w14:paraId="07902ED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161EE4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65001E5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5099FBE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E619B25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ФГБОУ ВО РЭУ им.  Г. В. Плеханова</w:t>
            </w:r>
          </w:p>
          <w:p w14:paraId="4189A63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8B99824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630E7DF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  <w:p w14:paraId="3E031AE3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</w:p>
          <w:p w14:paraId="182B4C1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5013994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16 часов, 2019 год </w:t>
            </w:r>
          </w:p>
          <w:p w14:paraId="1AEB063E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455B31C5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569123B6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1913F275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D49373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6CD8021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35D5D0C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6B82036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высшем учебном заведении» 72 часа, 2020 год ФГБОУ ВО РЭУ им.  Г. В. Плеханова</w:t>
            </w:r>
          </w:p>
          <w:p w14:paraId="40B8AC5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7B8F8C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5E2BA17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«Технологии инклюзивного образования в условиях ведения ФГОС для обучающихся с ОВЗ» 72 часа, 2017 год ФГАУ «Федеральный институт развития образования»</w:t>
            </w:r>
          </w:p>
          <w:p w14:paraId="4ADEF3A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63727A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«Философия ресторанного проекта» 72 часа, 2019 год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2B66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C386D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08EB8C6B" w14:textId="77777777" w:rsidTr="00D2222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D408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FED012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ACBA" w14:textId="639EF9A0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Иностранный язык</w:t>
            </w:r>
          </w:p>
          <w:p w14:paraId="1E555CE6" w14:textId="77777777" w:rsidR="00D2222A" w:rsidRPr="00CF3653" w:rsidRDefault="00D2222A">
            <w:pPr>
              <w:rPr>
                <w:color w:val="000000" w:themeColor="text1"/>
                <w:lang w:eastAsia="ru-RU"/>
              </w:rPr>
            </w:pPr>
          </w:p>
          <w:p w14:paraId="4BD9AAD0" w14:textId="77777777" w:rsidR="00D2222A" w:rsidRPr="00CF3653" w:rsidRDefault="00D2222A">
            <w:pPr>
              <w:contextualSpacing/>
              <w:rPr>
                <w:color w:val="000000" w:themeColor="text1"/>
                <w:lang w:eastAsia="ru-RU"/>
              </w:rPr>
            </w:pPr>
          </w:p>
          <w:p w14:paraId="787ABD6F" w14:textId="77777777" w:rsidR="00D2222A" w:rsidRPr="00CF3653" w:rsidRDefault="00D2222A">
            <w:pPr>
              <w:contextualSpacing/>
              <w:rPr>
                <w:color w:val="000000" w:themeColor="text1"/>
                <w:lang w:eastAsia="ru-RU"/>
              </w:rPr>
            </w:pPr>
          </w:p>
          <w:p w14:paraId="17C23D4B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245D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Донец</w:t>
            </w:r>
          </w:p>
          <w:p w14:paraId="139DCD85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Мария Владимировна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109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C102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3303421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1B4CBDF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A21713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20024BA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8111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 специалитет</w:t>
            </w:r>
          </w:p>
          <w:p w14:paraId="6DED2783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E11D19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теория и методика преподавания иностранных языков и культур</w:t>
            </w:r>
          </w:p>
          <w:p w14:paraId="4CA2513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A129023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лингвист, преподаватель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4A7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(со стажировкой) </w:t>
            </w:r>
            <w:r w:rsidRPr="00CF3653">
              <w:rPr>
                <w:bCs/>
                <w:iCs/>
                <w:color w:val="000000" w:themeColor="text1"/>
              </w:rPr>
              <w:t>«Педагогика и методика преподавания предмета «Английский язык» в образовательной организации».</w:t>
            </w:r>
          </w:p>
          <w:p w14:paraId="28A4554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620 часов (150 часов стажировки)</w:t>
            </w:r>
          </w:p>
          <w:p w14:paraId="43673252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2020 год, квалификация: учитель английского языка Всерегиональный научно-образовательный центр «Современные образовательные технологии» ООО «ВНОЦ «СОТЕх»</w:t>
            </w:r>
          </w:p>
          <w:p w14:paraId="690244DC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17189A4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25E3F814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35B0E006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5D8F07F7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53317B00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2C489AE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86B329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оказание первой медицинской помощи» 16 часов, 2020 год   </w:t>
            </w: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4381685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68C60D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626B06E5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«Управление проектами (с применением ДОТ)», 72 часа, 2020 год ФГБОУ ВО РЭУ им.  Г. В. Плеханова</w:t>
            </w:r>
          </w:p>
          <w:p w14:paraId="3EF45848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3EEB9AD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«Иностранный язык на предприятиях общественного питания» 72 часа, 2019 год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CCB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641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5E3B990D" w14:textId="77777777" w:rsidTr="00D2222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91FA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0B00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B70D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Грановская Елена Борисовна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81C1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FBFF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192245B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E896BC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78F9B93D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  <w:kern w:val="24"/>
              </w:rPr>
            </w:pPr>
          </w:p>
          <w:p w14:paraId="1F445FA9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8BAC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</w:t>
            </w:r>
          </w:p>
          <w:p w14:paraId="04F8FE95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специалитет</w:t>
            </w:r>
          </w:p>
          <w:p w14:paraId="5F4B5D57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6948A9D2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лингвистика и межкультурная коммуникация</w:t>
            </w:r>
          </w:p>
          <w:p w14:paraId="23A7C79D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лингвист, переводчик, преподаватель английского и французского языков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A23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1D8B2B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 (с применением ДОТ)» 36 ч асов, 2020 год, </w:t>
            </w:r>
            <w:r w:rsidRPr="00CF3653">
              <w:rPr>
                <w:color w:val="000000" w:themeColor="text1"/>
              </w:rPr>
              <w:t>ФГБОУ ВО РЭУ им. Г.В. Плеханова</w:t>
            </w:r>
            <w:r w:rsidRPr="00CF3653">
              <w:rPr>
                <w:rFonts w:eastAsia="Calibri"/>
                <w:color w:val="000000" w:themeColor="text1"/>
              </w:rPr>
              <w:t xml:space="preserve"> </w:t>
            </w: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614D83ED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</w:p>
          <w:p w14:paraId="75CB0CB0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09B2A3DE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25452CBA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часа 2020 год ООО «АКАДЕМИЯ АТТЕСТАЦИИ»</w:t>
            </w:r>
          </w:p>
          <w:p w14:paraId="69D1B46F" w14:textId="77777777" w:rsidR="00D2222A" w:rsidRPr="00CF3653" w:rsidRDefault="00D2222A">
            <w:pPr>
              <w:snapToGrid w:val="0"/>
              <w:rPr>
                <w:bCs/>
                <w:iCs/>
                <w:color w:val="000000" w:themeColor="text1"/>
              </w:rPr>
            </w:pPr>
          </w:p>
          <w:p w14:paraId="2D03F080" w14:textId="77777777" w:rsidR="00D2222A" w:rsidRPr="00CF3653" w:rsidRDefault="00D2222A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Программа повышения квалификации «Особенности инклюзивного образования в ВУЗе </w:t>
            </w:r>
          </w:p>
          <w:p w14:paraId="0B2E20BD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(с применением ДОТ)», 16 часов, 2020 год ФГБОУ ВО РЭУ им. Г.В. Плеханова</w:t>
            </w:r>
          </w:p>
          <w:p w14:paraId="03AABC05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color w:val="000000" w:themeColor="text1"/>
              </w:rPr>
            </w:pPr>
          </w:p>
          <w:p w14:paraId="47FBB8A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1EE69D6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«Охрана труда (с применением ДОТ)», 16 часов 2020 год ФГБОУ ВО РЭУ им. Г.В. Плеханова</w:t>
            </w:r>
          </w:p>
          <w:p w14:paraId="10324D7F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«Бронирование гостиничных услуг», 72 часа, 2020 год, Ресторанных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DEE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B98A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0244AA4E" w14:textId="77777777" w:rsidTr="00D2222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80E2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2CED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45D3D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Кареян Гоар Кареновна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9982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8D80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64451B6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5FF8BFB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67AA065B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  <w:kern w:val="24"/>
              </w:rPr>
            </w:pPr>
          </w:p>
          <w:p w14:paraId="00C2B9BD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319F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1) высшее,</w:t>
            </w:r>
          </w:p>
          <w:p w14:paraId="70E86FCF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специалитет</w:t>
            </w:r>
          </w:p>
          <w:p w14:paraId="201655B5" w14:textId="77777777" w:rsidR="00D2222A" w:rsidRPr="00CF3653" w:rsidRDefault="00D2222A">
            <w:pPr>
              <w:pStyle w:val="a6"/>
              <w:ind w:left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перевод и переводоведение</w:t>
            </w:r>
          </w:p>
          <w:p w14:paraId="13E2BDD3" w14:textId="77777777" w:rsidR="00D2222A" w:rsidRPr="00CF3653" w:rsidRDefault="00D2222A">
            <w:pPr>
              <w:pStyle w:val="a6"/>
              <w:ind w:left="0"/>
              <w:rPr>
                <w:color w:val="000000" w:themeColor="text1"/>
              </w:rPr>
            </w:pPr>
          </w:p>
          <w:p w14:paraId="7C98FC8C" w14:textId="77777777" w:rsidR="00D2222A" w:rsidRPr="00CF3653" w:rsidRDefault="00D2222A">
            <w:pPr>
              <w:pStyle w:val="a6"/>
              <w:ind w:left="0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лингвист-переводчик</w:t>
            </w:r>
          </w:p>
          <w:p w14:paraId="141D9035" w14:textId="77777777" w:rsidR="00D2222A" w:rsidRPr="00CF3653" w:rsidRDefault="00D2222A">
            <w:pPr>
              <w:rPr>
                <w:color w:val="000000" w:themeColor="text1"/>
                <w:spacing w:val="-8"/>
              </w:rPr>
            </w:pPr>
          </w:p>
          <w:p w14:paraId="4D31F2C8" w14:textId="77777777" w:rsidR="00D2222A" w:rsidRPr="00CF3653" w:rsidRDefault="00D2222A">
            <w:pPr>
              <w:rPr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BEF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F1A018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 (с применением ДОТ)» 36 ч асов, 2020 год, </w:t>
            </w:r>
            <w:r w:rsidRPr="00CF3653">
              <w:rPr>
                <w:color w:val="000000" w:themeColor="text1"/>
              </w:rPr>
              <w:t>ФГБОУ ВО РЭУ им. Г.В. Плеханова</w:t>
            </w:r>
            <w:r w:rsidRPr="00CF3653">
              <w:rPr>
                <w:rFonts w:eastAsia="Calibri"/>
                <w:color w:val="000000" w:themeColor="text1"/>
              </w:rPr>
              <w:t xml:space="preserve"> </w:t>
            </w: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03B9F5FC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</w:p>
          <w:p w14:paraId="101E78C6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7C0C0E8E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75975A7D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часа 2020 год ООО «АКАДЕМИЯ АТТЕСТАЦИИ»</w:t>
            </w:r>
          </w:p>
          <w:p w14:paraId="4A7765D2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«Особенности инклюзивного образования в ВУЗЕ </w:t>
            </w:r>
            <w:r w:rsidRPr="00CF3653">
              <w:rPr>
                <w:color w:val="000000" w:themeColor="text1"/>
              </w:rPr>
              <w:lastRenderedPageBreak/>
              <w:t>(с применением ДОТ)», 16 часов, 2020 год</w:t>
            </w:r>
          </w:p>
          <w:p w14:paraId="6189FF3B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ФГБОУ ВО РЭУ им. Г.В. Плеханова</w:t>
            </w:r>
          </w:p>
          <w:p w14:paraId="06116164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color w:val="000000" w:themeColor="text1"/>
              </w:rPr>
            </w:pPr>
          </w:p>
          <w:p w14:paraId="63D1DC7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0503C8B4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«Охрана труда (с применением ДОТ)»,</w:t>
            </w:r>
          </w:p>
          <w:p w14:paraId="7D376473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16 часов 2020 год</w:t>
            </w:r>
          </w:p>
          <w:p w14:paraId="51157F6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Г.В. Плеханова</w:t>
            </w:r>
          </w:p>
          <w:p w14:paraId="40C61E96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B903DDB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«Бронирование гостиничных услуг», 72 часа, 2020 год, Ресторанных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80C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3AB7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061FA06C" w14:textId="77777777" w:rsidTr="00D2222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11CF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F0C4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27361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Галеева Дильбар Хайрулевна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4AD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3A6C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A4E1CC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31B3969A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1A5594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CFA2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1)высшее,</w:t>
            </w:r>
          </w:p>
          <w:p w14:paraId="035067B3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специалитет</w:t>
            </w:r>
          </w:p>
          <w:p w14:paraId="3EA6FC71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272F60A8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английский язык</w:t>
            </w:r>
          </w:p>
          <w:p w14:paraId="5F9BE332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7A67F104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учитель английского языка</w:t>
            </w:r>
          </w:p>
          <w:p w14:paraId="00963053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1CC89C06" w14:textId="77777777" w:rsidR="00D2222A" w:rsidRPr="00CF3653" w:rsidRDefault="00D2222A" w:rsidP="0086713B">
            <w:pPr>
              <w:pStyle w:val="a6"/>
              <w:widowControl/>
              <w:numPr>
                <w:ilvl w:val="0"/>
                <w:numId w:val="52"/>
              </w:numPr>
              <w:autoSpaceDE/>
              <w:autoSpaceDN/>
              <w:ind w:left="36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среднее специальное образование</w:t>
            </w:r>
          </w:p>
          <w:p w14:paraId="57164AAD" w14:textId="77777777" w:rsidR="00D2222A" w:rsidRPr="00CF3653" w:rsidRDefault="00D2222A">
            <w:pPr>
              <w:rPr>
                <w:color w:val="000000" w:themeColor="text1"/>
              </w:rPr>
            </w:pPr>
          </w:p>
          <w:p w14:paraId="0D3BB28B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фортепиано</w:t>
            </w:r>
          </w:p>
          <w:p w14:paraId="463D38A4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35B2C39F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преподаватель детской музыкальной школы, </w:t>
            </w:r>
          </w:p>
          <w:p w14:paraId="26076EA6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062C9F83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концертмейстер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29D2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bCs/>
                <w:iCs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профессиональной переподготовки: «Лингвистика и межкультурная коммуникация» квалификация: учитель английского языка, 1690 часов, 2003 год.  </w:t>
            </w:r>
            <w:r w:rsidRPr="00CF3653">
              <w:rPr>
                <w:bCs/>
                <w:iCs/>
                <w:color w:val="000000" w:themeColor="text1"/>
              </w:rPr>
              <w:t>Московский институт открытого образования</w:t>
            </w:r>
          </w:p>
          <w:p w14:paraId="30815733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color w:val="000000" w:themeColor="text1"/>
              </w:rPr>
            </w:pPr>
          </w:p>
          <w:p w14:paraId="6CFB0762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>(со стажировкой)</w:t>
            </w:r>
            <w:r w:rsidRPr="00CF3653">
              <w:rPr>
                <w:rFonts w:eastAsia="Calibri"/>
                <w:color w:val="000000" w:themeColor="text1"/>
              </w:rPr>
              <w:t xml:space="preserve"> «Теория и методика преподавания английского языка», 250 часов (150 часов стажировки) 2020 год. </w:t>
            </w: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75571BDB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29D49812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«Актуальные проблемы модернизации образовательного процесса СПО» 24 часа, 2014 год, ОЦПКРТ</w:t>
            </w:r>
          </w:p>
          <w:p w14:paraId="5BDAB996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710EA188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  <w:r w:rsidRPr="00CF3653">
              <w:rPr>
                <w:rFonts w:eastAsia="Calibri"/>
                <w:color w:val="000000" w:themeColor="text1"/>
              </w:rPr>
              <w:t>«Преподавание предмета Английский язык в современных условиях реализации ФГОС» 72 часа, 2019 год, ФИПКиП</w:t>
            </w:r>
          </w:p>
          <w:p w14:paraId="5957C9C7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17E4BC60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3D1B63A0" w14:textId="77777777" w:rsidR="00D2222A" w:rsidRPr="00CF3653" w:rsidRDefault="00D2222A">
            <w:pPr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16 часов, 2019 год ФГБОУ ВО РЭУ им.  Г. В. </w:t>
            </w:r>
            <w:r w:rsidRPr="00CF3653">
              <w:rPr>
                <w:color w:val="000000" w:themeColor="text1"/>
              </w:rPr>
              <w:lastRenderedPageBreak/>
              <w:t>Плеханова</w:t>
            </w:r>
          </w:p>
          <w:p w14:paraId="5EC9C62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7DC43FA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CCBCAC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61301D85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DE96BA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проектами», 72 часа, 2020 год ФГБОУ ВО РЭУ им.  Г. В. Плеханова</w:t>
            </w:r>
          </w:p>
          <w:p w14:paraId="4ED4CF6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55263A9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36A1F92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7EE078F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48DFBEB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«Иностранный язык на предприятиях общественного питания» 72 часа, 2019 год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E530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758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406697FE" w14:textId="77777777" w:rsidTr="00D2222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F873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038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Физическая культура </w:t>
            </w:r>
          </w:p>
          <w:p w14:paraId="569C60C0" w14:textId="0AC9AA92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8D60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Виноградова Наталья Евгеньевна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7DB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5151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F4456DB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BC505D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07F0EA8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35622A5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D168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 специалитет</w:t>
            </w:r>
          </w:p>
          <w:p w14:paraId="1E114F49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191B6875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физическая культура</w:t>
            </w:r>
          </w:p>
          <w:p w14:paraId="4B83082D" w14:textId="77777777" w:rsidR="00D2222A" w:rsidRPr="00CF3653" w:rsidRDefault="00D2222A">
            <w:pPr>
              <w:pStyle w:val="a6"/>
              <w:snapToGrid w:val="0"/>
              <w:ind w:left="0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</w:rPr>
              <w:t xml:space="preserve">педагог по физической культуре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7E9C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84F25D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«Лечебная физкультура» 2019 г. ООО «Медицинский институт Реабилитации и Косметологии им. З.М.Никифоровой»</w:t>
            </w:r>
          </w:p>
          <w:p w14:paraId="6F6AF2E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4F6882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0D2050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«Организация мероприятий в рамках реализации Всероссийского физкультурно-строительного комплекса «Готов к труду и обороне (ГТО)» и процедуре тестирования на соответствии знака отличия» 20 часов, 2017 год, ГБОУДПО «Центр патриотического воспитания и школьного спорта»</w:t>
            </w:r>
          </w:p>
          <w:p w14:paraId="0417B4B0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C7B80E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490DFEC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 (м применением ДОТ)» 36 ч асов, 2020 год, </w:t>
            </w:r>
            <w:r w:rsidRPr="00CF3653">
              <w:rPr>
                <w:color w:val="000000" w:themeColor="text1"/>
              </w:rPr>
              <w:t>ФГБОУ ВО РЭУ им. Г.В. Плеханова</w:t>
            </w:r>
            <w:r w:rsidRPr="00CF3653">
              <w:rPr>
                <w:rFonts w:eastAsia="Calibri"/>
                <w:color w:val="000000" w:themeColor="text1"/>
              </w:rPr>
              <w:t xml:space="preserve"> </w:t>
            </w: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38F3193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11B2A6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часов, 2020 год</w:t>
            </w:r>
          </w:p>
          <w:p w14:paraId="6A374A19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ФГБОУ ВО РЭУ им. Г.В. Плеханова</w:t>
            </w:r>
          </w:p>
          <w:p w14:paraId="66228B41" w14:textId="77777777" w:rsidR="00D2222A" w:rsidRPr="00CF3653" w:rsidRDefault="00D2222A">
            <w:pPr>
              <w:ind w:left="79" w:firstLine="1"/>
              <w:rPr>
                <w:color w:val="000000" w:themeColor="text1"/>
              </w:rPr>
            </w:pPr>
          </w:p>
          <w:p w14:paraId="56452536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35B17856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74624E69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 2020 год ООО «АКАДЕМИЯ АТТЕСТАЦИИ»</w:t>
            </w:r>
          </w:p>
          <w:p w14:paraId="7A6703CF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5D0A0B2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655B4AE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«Охрана труда (с применением ДОТ)», 16 часов 2020 год ФГБОУ ВО РЭУ им. Г.В. Плеханова</w:t>
            </w:r>
          </w:p>
          <w:p w14:paraId="7A55A1C3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</w:p>
          <w:p w14:paraId="422B9CDE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«Лечебная физическая культура» 72 часа, 2020 гол,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E879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3FEE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57203A3F" w14:textId="77777777" w:rsidTr="00D2222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94A3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C13F8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6FA5D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Саарян</w:t>
            </w:r>
          </w:p>
          <w:p w14:paraId="787FC9ED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Галуст Михайлович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28AF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5DE0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BA32CC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0DFA6075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95333E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3499" w14:textId="77777777" w:rsidR="00D2222A" w:rsidRPr="00CF3653" w:rsidRDefault="00D2222A">
            <w:pPr>
              <w:pStyle w:val="a6"/>
              <w:snapToGrid w:val="0"/>
              <w:ind w:left="0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  <w:shd w:val="clear" w:color="auto" w:fill="FFFFFF"/>
              </w:rPr>
              <w:t>высшее,</w:t>
            </w:r>
          </w:p>
          <w:p w14:paraId="04C0C713" w14:textId="77777777" w:rsidR="00D2222A" w:rsidRPr="00CF3653" w:rsidRDefault="00D2222A">
            <w:pPr>
              <w:adjustRightInd w:val="0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 </w:t>
            </w:r>
          </w:p>
          <w:p w14:paraId="72A1D02F" w14:textId="77777777" w:rsidR="00D2222A" w:rsidRPr="00CF3653" w:rsidRDefault="00D2222A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  <w:p w14:paraId="44BC8253" w14:textId="77777777" w:rsidR="00D2222A" w:rsidRPr="00CF3653" w:rsidRDefault="00D2222A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физическое воспитание</w:t>
            </w:r>
          </w:p>
          <w:p w14:paraId="0EE08FAF" w14:textId="77777777" w:rsidR="00D2222A" w:rsidRPr="00CF3653" w:rsidRDefault="00D2222A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  <w:p w14:paraId="57F4E4C5" w14:textId="77777777" w:rsidR="00D2222A" w:rsidRPr="00CF3653" w:rsidRDefault="00D2222A">
            <w:pPr>
              <w:pStyle w:val="a6"/>
              <w:snapToGrid w:val="0"/>
              <w:ind w:left="0"/>
              <w:rPr>
                <w:rFonts w:eastAsiaTheme="minorHAnsi"/>
                <w:color w:val="000000" w:themeColor="text1"/>
                <w:shd w:val="clear" w:color="auto" w:fill="FFFFFF"/>
              </w:rPr>
            </w:pPr>
            <w:r w:rsidRPr="00CF3653">
              <w:rPr>
                <w:rFonts w:eastAsia="Calibri"/>
                <w:color w:val="000000" w:themeColor="text1"/>
              </w:rPr>
              <w:t>преподаватель физического воспитания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93C3F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  <w:r w:rsidRPr="00CF3653">
              <w:rPr>
                <w:rFonts w:eastAsia="Calibri"/>
                <w:color w:val="000000" w:themeColor="text1"/>
              </w:rPr>
              <w:t>«Совершенствование педагогического мастерства преподавателя образовательного учреждения среднего профессионального образования» 2016 год, РЭУ им Г. В. Плеханова</w:t>
            </w:r>
          </w:p>
          <w:p w14:paraId="3C891F3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737E80A0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  <w:r w:rsidRPr="00CF3653">
              <w:rPr>
                <w:rFonts w:eastAsia="Calibri"/>
                <w:color w:val="000000" w:themeColor="text1"/>
              </w:rPr>
              <w:t>«Инновационные технологии обучения по направлению «Экономика» и «Менеджмент» для ОУ СПО» 2014 год, РЭУ им Г. В. Плеханова</w:t>
            </w:r>
          </w:p>
          <w:p w14:paraId="5719748F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0699644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45A982F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«Охрана труда», 16 часов, 2019 год, ФГБОУ ВО </w:t>
            </w:r>
            <w:r w:rsidRPr="00CF3653">
              <w:rPr>
                <w:color w:val="000000" w:themeColor="text1"/>
              </w:rPr>
              <w:lastRenderedPageBreak/>
              <w:t>РЭУ им.  Г. В. Плеханова</w:t>
            </w:r>
          </w:p>
          <w:p w14:paraId="1312F36A" w14:textId="77777777" w:rsidR="00D2222A" w:rsidRPr="00CF3653" w:rsidRDefault="00D2222A">
            <w:pPr>
              <w:ind w:left="79" w:firstLine="1"/>
              <w:rPr>
                <w:color w:val="000000" w:themeColor="text1"/>
              </w:rPr>
            </w:pPr>
          </w:p>
          <w:p w14:paraId="5910D245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2019 год, ФГБОУ ВО РЭУ им.  Г. В. Плеханова</w:t>
            </w:r>
          </w:p>
          <w:p w14:paraId="755F73B6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9E6F45E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2019-2020 год, в ФГБОУ ВО РЭУ им.  Г. В. Плеханова</w:t>
            </w:r>
          </w:p>
          <w:p w14:paraId="5C399FA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29AF8E6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4EF70E76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16 часов, 2019 год  ФГБОУ ВО РЭУ им.  Г. В. Плеханова</w:t>
            </w:r>
          </w:p>
          <w:p w14:paraId="76F2A72C" w14:textId="77777777" w:rsidR="00D2222A" w:rsidRPr="00CF3653" w:rsidRDefault="00D2222A">
            <w:pPr>
              <w:ind w:left="79" w:firstLine="1"/>
              <w:rPr>
                <w:color w:val="000000" w:themeColor="text1"/>
              </w:rPr>
            </w:pPr>
          </w:p>
          <w:p w14:paraId="560428D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проектами», 72 часа, 2020 год ФГБОУ ВО РЭУ им.  Г. В. Плеханова</w:t>
            </w:r>
          </w:p>
          <w:p w14:paraId="789E87B4" w14:textId="77777777" w:rsidR="00D2222A" w:rsidRPr="00CF3653" w:rsidRDefault="00D2222A">
            <w:pPr>
              <w:ind w:left="79" w:firstLine="1"/>
              <w:rPr>
                <w:color w:val="000000" w:themeColor="text1"/>
              </w:rPr>
            </w:pPr>
          </w:p>
          <w:p w14:paraId="74C903E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«Лечебная физическая культура» 72 часа, 2020 год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9F46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AEE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254EB153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6AAA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C53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Русский язык и культура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9C94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Осипова Нина Ивановна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3A0F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532E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1DE01C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CF7D32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4A6BD25C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</w:pPr>
          </w:p>
          <w:p w14:paraId="2571FBF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5BAB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высшее, </w:t>
            </w: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специалитет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,</w:t>
            </w:r>
          </w:p>
          <w:p w14:paraId="1A58600D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B699DA7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филология, </w:t>
            </w:r>
          </w:p>
          <w:p w14:paraId="2DD1DBB9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  <w:p w14:paraId="66E709B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филолог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C21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(со стажировкой) </w:t>
            </w:r>
            <w:r w:rsidRPr="00CF3653">
              <w:rPr>
                <w:b/>
                <w:iCs/>
                <w:color w:val="000000" w:themeColor="text1"/>
              </w:rPr>
              <w:t>«</w:t>
            </w:r>
            <w:r w:rsidRPr="00CF3653">
              <w:rPr>
                <w:bCs/>
                <w:iCs/>
                <w:color w:val="000000" w:themeColor="text1"/>
              </w:rPr>
              <w:t>Теория и методика преподавания родной литературы», квалификация: преподаватель родной литературы 1100 часов (300 часов стажировки), 2020 год, Современная научно-технологическая академия АНО ДПО «СНТА»</w:t>
            </w:r>
          </w:p>
          <w:p w14:paraId="6900B5D4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5B4C73E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</w:t>
            </w:r>
          </w:p>
          <w:p w14:paraId="1F088393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CF3653">
              <w:rPr>
                <w:bCs/>
                <w:iCs/>
                <w:color w:val="000000" w:themeColor="text1"/>
              </w:rPr>
              <w:t>«Педагогика и методика преподавания предмета «Русский язык и литература» в образовательной организации», 520 часов  (100 часов стажировки)</w:t>
            </w:r>
          </w:p>
          <w:p w14:paraId="24AC5986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lastRenderedPageBreak/>
              <w:t>2019- 2020 год Всерегиональный научно-образовательный центр «Современные образовательные технологии». ООО «ВНОЦ СОТех»</w:t>
            </w:r>
          </w:p>
          <w:p w14:paraId="02F32939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квалификация: учитель русского языка и литературы</w:t>
            </w:r>
          </w:p>
          <w:p w14:paraId="45812462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065D91A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4EAA950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01241F10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1C86368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5F9A6845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16 часов, 2019 год </w:t>
            </w:r>
          </w:p>
          <w:p w14:paraId="419EFC0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0B386886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E0EA27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627A80A5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0A6319B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в ФГБОУ ВО РЭУ им.  Г. В. Плеханова</w:t>
            </w:r>
          </w:p>
          <w:p w14:paraId="52C9BDDB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</w:p>
          <w:p w14:paraId="20855D64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375C8F35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4EEC1D6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068F29E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D48344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  <w:r w:rsidRPr="00CF3653">
              <w:rPr>
                <w:color w:val="000000" w:themeColor="text1"/>
              </w:rPr>
              <w:lastRenderedPageBreak/>
              <w:t xml:space="preserve">«Эффективные технологии проектного обучения в современном высшем учебном заведении» 72 часа, 2020 год </w:t>
            </w:r>
          </w:p>
          <w:p w14:paraId="16095C36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002338B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244A28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«Игровые технологии на уроке русского языка», 72 часа, 2018 год ООО «Мультиурок»</w:t>
            </w:r>
          </w:p>
          <w:p w14:paraId="7E1CA04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2B3F01E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направлению: «Культура и этикет на предприятиях общественного питания»</w:t>
            </w:r>
          </w:p>
          <w:p w14:paraId="2B395AB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часа, 2019 год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71DF0" w14:textId="702CA4A3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16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446D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5D7D3E" w:rsidRPr="00CF3653" w14:paraId="7E802A36" w14:textId="77777777" w:rsidTr="005D7D3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835C" w14:textId="77777777" w:rsidR="005D7D3E" w:rsidRPr="00CF3653" w:rsidRDefault="005D7D3E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41D5" w14:textId="77777777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Математика </w:t>
            </w:r>
          </w:p>
          <w:p w14:paraId="2E9340F3" w14:textId="340E8ADD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F896F" w14:textId="0F32439F" w:rsidR="005D7D3E" w:rsidRPr="00CF3653" w:rsidRDefault="005D7D3E" w:rsidP="005D7D3E">
            <w:pPr>
              <w:rPr>
                <w:color w:val="000000" w:themeColor="text1"/>
              </w:rPr>
            </w:pPr>
            <w:r w:rsidRPr="00CF3653">
              <w:rPr>
                <w:lang w:val="en-US"/>
              </w:rPr>
              <w:t>Таджибова Аксана Исаевна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5B63" w14:textId="6910AA50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2415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580E102C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</w:p>
          <w:p w14:paraId="2E8F39F5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47AF3AE7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</w:p>
          <w:p w14:paraId="0C269A25" w14:textId="28739406" w:rsidR="005D7D3E" w:rsidRPr="00CF3653" w:rsidRDefault="005D7D3E" w:rsidP="005D7D3E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  <w:lang w:val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9B36" w14:textId="77777777" w:rsidR="005D7D3E" w:rsidRPr="00CF3653" w:rsidRDefault="005D7D3E" w:rsidP="005D7D3E">
            <w:pPr>
              <w:rPr>
                <w:color w:val="000000" w:themeColor="text1"/>
                <w:lang w:val="en-US"/>
              </w:rPr>
            </w:pPr>
            <w:r w:rsidRPr="00CF3653">
              <w:rPr>
                <w:color w:val="000000" w:themeColor="text1"/>
                <w:lang w:val="en-US"/>
              </w:rPr>
              <w:t>высшее, специалитет</w:t>
            </w:r>
          </w:p>
          <w:p w14:paraId="4ACB6851" w14:textId="77777777" w:rsidR="005D7D3E" w:rsidRPr="00CF3653" w:rsidRDefault="005D7D3E" w:rsidP="005D7D3E">
            <w:pPr>
              <w:rPr>
                <w:color w:val="000000" w:themeColor="text1"/>
                <w:lang w:val="en-US"/>
              </w:rPr>
            </w:pPr>
          </w:p>
          <w:p w14:paraId="786DD572" w14:textId="77777777" w:rsidR="005D7D3E" w:rsidRPr="00CF3653" w:rsidRDefault="005D7D3E" w:rsidP="005D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математика</w:t>
            </w:r>
          </w:p>
          <w:p w14:paraId="28A27771" w14:textId="77777777" w:rsidR="005D7D3E" w:rsidRPr="00CF3653" w:rsidRDefault="005D7D3E" w:rsidP="005D7D3E">
            <w:pPr>
              <w:rPr>
                <w:color w:val="000000" w:themeColor="text1"/>
                <w:lang w:val="en-US"/>
              </w:rPr>
            </w:pPr>
          </w:p>
          <w:p w14:paraId="51349336" w14:textId="7BCCFBCB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математик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42D9" w14:textId="77777777" w:rsidR="005D7D3E" w:rsidRPr="00CF3653" w:rsidRDefault="005D7D3E" w:rsidP="005D7D3E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6CF858E5" w14:textId="77777777" w:rsidR="005D7D3E" w:rsidRPr="00CF3653" w:rsidRDefault="005D7D3E" w:rsidP="005D7D3E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год,</w:t>
            </w:r>
          </w:p>
          <w:p w14:paraId="0E7746C6" w14:textId="77777777" w:rsidR="005D7D3E" w:rsidRPr="00CF3653" w:rsidRDefault="005D7D3E" w:rsidP="005D7D3E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 В. Плеханова</w:t>
            </w:r>
          </w:p>
          <w:p w14:paraId="10E2DDE5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6A674400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</w:p>
          <w:p w14:paraId="16A89B7B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5D616B3D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7D5BEDC8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часа. 2020 год. ООО «АКАДЕМИЯ АТТЕСТАЦИИ»</w:t>
            </w:r>
          </w:p>
          <w:p w14:paraId="4ABDFDB4" w14:textId="77777777" w:rsidR="005D7D3E" w:rsidRPr="00CF3653" w:rsidRDefault="005D7D3E" w:rsidP="005D7D3E">
            <w:pPr>
              <w:rPr>
                <w:bCs/>
                <w:iCs/>
                <w:color w:val="000000" w:themeColor="text1"/>
              </w:rPr>
            </w:pPr>
          </w:p>
          <w:p w14:paraId="75BAB987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часов, 2020 год,</w:t>
            </w:r>
          </w:p>
          <w:p w14:paraId="176C79C4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 В. Плеханова</w:t>
            </w:r>
          </w:p>
          <w:p w14:paraId="37880249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</w:p>
          <w:p w14:paraId="77CC7931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7A52425C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 (с применением ДОТ)»,</w:t>
            </w:r>
          </w:p>
          <w:p w14:paraId="40C8C379" w14:textId="77777777" w:rsidR="005D7D3E" w:rsidRPr="00CF3653" w:rsidRDefault="005D7D3E" w:rsidP="005D7D3E">
            <w:pPr>
              <w:pStyle w:val="a6"/>
              <w:ind w:left="86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16 часов, 2020 год. ФГБОУ ВО РЭУ им. Г. В. Плеханова</w:t>
            </w:r>
          </w:p>
          <w:p w14:paraId="70FFE321" w14:textId="77777777" w:rsidR="005D7D3E" w:rsidRPr="00CF3653" w:rsidRDefault="005D7D3E" w:rsidP="005D7D3E">
            <w:pPr>
              <w:rPr>
                <w:color w:val="000000" w:themeColor="text1"/>
              </w:rPr>
            </w:pPr>
          </w:p>
          <w:p w14:paraId="23B95197" w14:textId="77777777" w:rsidR="005D7D3E" w:rsidRPr="00CF3653" w:rsidRDefault="005D7D3E" w:rsidP="005D7D3E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Стажировка по модулю ПМ.06 «Организация </w:t>
            </w:r>
            <w:r w:rsidRPr="00CF3653">
              <w:rPr>
                <w:color w:val="000000" w:themeColor="text1"/>
              </w:rPr>
              <w:lastRenderedPageBreak/>
              <w:t>работы структурного подразделения» 72 часа, 2020 год ООО Ресторанный бизнес-проект «Ладим-Н»</w:t>
            </w:r>
          </w:p>
          <w:p w14:paraId="325E7344" w14:textId="01E4A179" w:rsidR="005D7D3E" w:rsidRPr="00CF3653" w:rsidRDefault="005D7D3E" w:rsidP="005D7D3E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F3929" w14:textId="04FC05CB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09E28" w14:textId="12BCE579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нет</w:t>
            </w:r>
          </w:p>
        </w:tc>
      </w:tr>
      <w:tr w:rsidR="00D2222A" w:rsidRPr="00CF3653" w14:paraId="4F9AE7B9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DDEF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F29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Экологические основы природопользования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E543E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Воронина Тамила Чингизовна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94E2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на условиях внутреннего совместительства</w:t>
            </w:r>
          </w:p>
          <w:p w14:paraId="07566B1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DB53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 xml:space="preserve">должность – </w:t>
            </w:r>
          </w:p>
          <w:p w14:paraId="3428B8B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преподаватель,</w:t>
            </w:r>
          </w:p>
          <w:p w14:paraId="194271B0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25102B6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85EE12A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AF1100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BB7A" w14:textId="77777777" w:rsidR="00D2222A" w:rsidRPr="00CF3653" w:rsidRDefault="00D2222A" w:rsidP="0086713B">
            <w:pPr>
              <w:pStyle w:val="a6"/>
              <w:widowControl/>
              <w:numPr>
                <w:ilvl w:val="0"/>
                <w:numId w:val="52"/>
              </w:numPr>
              <w:autoSpaceDE/>
              <w:autoSpaceDN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 специалитет</w:t>
            </w:r>
          </w:p>
          <w:p w14:paraId="6025168D" w14:textId="77777777" w:rsidR="00D2222A" w:rsidRPr="00CF3653" w:rsidRDefault="00D2222A">
            <w:pPr>
              <w:pStyle w:val="a6"/>
              <w:ind w:left="431"/>
              <w:rPr>
                <w:color w:val="000000" w:themeColor="text1"/>
              </w:rPr>
            </w:pPr>
          </w:p>
          <w:p w14:paraId="09DF1A42" w14:textId="77777777" w:rsidR="00D2222A" w:rsidRPr="00CF3653" w:rsidRDefault="00D2222A">
            <w:pPr>
              <w:pStyle w:val="a6"/>
              <w:ind w:left="43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агрохимия, почвоведение   </w:t>
            </w:r>
          </w:p>
          <w:p w14:paraId="4EFF1331" w14:textId="77777777" w:rsidR="00D2222A" w:rsidRPr="00CF3653" w:rsidRDefault="00D2222A">
            <w:pPr>
              <w:pStyle w:val="a6"/>
              <w:ind w:left="431"/>
              <w:rPr>
                <w:color w:val="000000" w:themeColor="text1"/>
              </w:rPr>
            </w:pPr>
          </w:p>
          <w:p w14:paraId="2A902800" w14:textId="77777777" w:rsidR="00D2222A" w:rsidRPr="00CF3653" w:rsidRDefault="00D2222A">
            <w:pPr>
              <w:pStyle w:val="a6"/>
              <w:ind w:left="43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почвовед</w:t>
            </w:r>
          </w:p>
          <w:p w14:paraId="775B62BC" w14:textId="77777777" w:rsidR="00D2222A" w:rsidRPr="00CF3653" w:rsidRDefault="00D2222A">
            <w:pPr>
              <w:rPr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C53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«Реклама и связь с общественностью (менеджер по рекламе и </w:t>
            </w:r>
            <w:r w:rsidRPr="00CF3653">
              <w:rPr>
                <w:rFonts w:eastAsia="Calibri"/>
                <w:color w:val="000000" w:themeColor="text1"/>
                <w:lang w:val="en-US"/>
              </w:rPr>
              <w:t>PR</w:t>
            </w:r>
            <w:r w:rsidRPr="00CF3653">
              <w:rPr>
                <w:rFonts w:eastAsia="Calibri"/>
                <w:color w:val="000000" w:themeColor="text1"/>
              </w:rPr>
              <w:t>» 564 часа, 2007 год. Московская академия государственного и муниципального управления РАГС при президенте РФ</w:t>
            </w:r>
          </w:p>
          <w:p w14:paraId="6186108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F349EF9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профессиональной переподготовка: «Учитель химии: Преподавание химии в образовательной организации», квалификация: учитель химии, 600 часов, 2018 год </w:t>
            </w:r>
          </w:p>
          <w:p w14:paraId="50C39C6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ООО «Столичный учебный центр» о программе</w:t>
            </w:r>
          </w:p>
          <w:p w14:paraId="7B553067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0E2ED6B5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 16 часов, 2019 год </w:t>
            </w:r>
          </w:p>
          <w:p w14:paraId="35EF97D3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43A04AB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75F899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72DBB9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  <w:p w14:paraId="2082A557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</w:p>
          <w:p w14:paraId="4F0DBC64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5D01349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24BBD7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7EB0E0B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16 часов, 2020 год ФГБОУ ВО РЭУ им.  Г. В. Плеханова</w:t>
            </w:r>
          </w:p>
          <w:p w14:paraId="62AA905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46F75B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 дистанционных </w:t>
            </w:r>
            <w:r w:rsidRPr="00CF3653">
              <w:rPr>
                <w:color w:val="000000" w:themeColor="text1"/>
              </w:rPr>
              <w:lastRenderedPageBreak/>
              <w:t xml:space="preserve">образовательных технологий)», 72 часа, 2020 год </w:t>
            </w:r>
          </w:p>
          <w:p w14:paraId="0304358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5386C83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74BC0B6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 72 часа 2018 год, ПАО «ГК «Космос»</w:t>
            </w:r>
          </w:p>
          <w:p w14:paraId="6D0F217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88406E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и проведение экономической и маркетинговой деятельности» 72 часа 2018 год ПАО «ГК «Космос»</w:t>
            </w:r>
          </w:p>
          <w:p w14:paraId="7C08E38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C0E246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ПМ.03 «Управление ассортиментом, оценка качества и обеспечение сохраняемости товаров» 72 часа 2017 год ПАО «ГК «Космос»</w:t>
            </w:r>
          </w:p>
          <w:p w14:paraId="4598A78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C6044A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6436AD9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год, ПАО «ГК «Космос»</w:t>
            </w:r>
          </w:p>
          <w:p w14:paraId="20AF0594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575B25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3F46A61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год, ПАО «ГК «Космос»</w:t>
            </w:r>
          </w:p>
          <w:p w14:paraId="145DAF86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92356E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сложной кулинарной продукции», 72 часа 2017 год, ПАО «ГК «Космос»</w:t>
            </w:r>
          </w:p>
          <w:p w14:paraId="0BC90694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A0E138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</w:t>
            </w:r>
          </w:p>
          <w:p w14:paraId="490F67D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6F0EDE5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873D35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ПМ.06«Организация работ структурного подразделения»</w:t>
            </w:r>
          </w:p>
          <w:p w14:paraId="7E80A66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72 часа 2019 год, ПАО «ГК «Космос»</w:t>
            </w:r>
          </w:p>
          <w:p w14:paraId="287D5EF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CB017F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персоналом» 72 часа, 2020 год ФГБОУ ВО РЭУ им.  Г. В. Плеханова</w:t>
            </w:r>
          </w:p>
          <w:p w14:paraId="3A95605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F9CAC6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088F1FB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5BFCA8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9CA69B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«Менеджмент» </w:t>
            </w:r>
            <w:r w:rsidRPr="00CF3653">
              <w:rPr>
                <w:color w:val="000000" w:themeColor="text1"/>
              </w:rPr>
              <w:t xml:space="preserve">72 часа, </w:t>
            </w:r>
            <w:r w:rsidRPr="00CF3653">
              <w:rPr>
                <w:rFonts w:eastAsia="Calibri"/>
                <w:color w:val="000000" w:themeColor="text1"/>
              </w:rPr>
              <w:t xml:space="preserve">2020 год, </w:t>
            </w:r>
          </w:p>
          <w:p w14:paraId="4546CAA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47D855F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E080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F8E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5D7D3E" w:rsidRPr="00CF3653" w14:paraId="397A5F91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7F53" w14:textId="77777777" w:rsidR="005D7D3E" w:rsidRPr="00CF3653" w:rsidRDefault="005D7D3E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41D5" w14:textId="77777777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Информатика</w:t>
            </w:r>
          </w:p>
          <w:p w14:paraId="595F6870" w14:textId="77777777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8E35F" w14:textId="77777777" w:rsidR="005D7D3E" w:rsidRPr="00CF3653" w:rsidRDefault="005D7D3E" w:rsidP="005D7D3E">
            <w:pPr>
              <w:rPr>
                <w:lang w:val="en-US"/>
              </w:rPr>
            </w:pPr>
            <w:r w:rsidRPr="00CF3653">
              <w:rPr>
                <w:lang w:val="en-US"/>
              </w:rPr>
              <w:t>Юсубова Сабина Ровшановна</w:t>
            </w:r>
          </w:p>
          <w:p w14:paraId="3C366548" w14:textId="312367FB" w:rsidR="005D7D3E" w:rsidRPr="00CF3653" w:rsidRDefault="005D7D3E" w:rsidP="005D7D3E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57C5" w14:textId="21E9E39E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643E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0E650E0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</w:p>
          <w:p w14:paraId="0EB97D9D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D14BA83" w14:textId="77777777" w:rsidR="005D7D3E" w:rsidRPr="00CF3653" w:rsidRDefault="005D7D3E" w:rsidP="005D7D3E">
            <w:pPr>
              <w:rPr>
                <w:color w:val="000000" w:themeColor="text1"/>
                <w:kern w:val="24"/>
              </w:rPr>
            </w:pPr>
          </w:p>
          <w:p w14:paraId="0827949F" w14:textId="1F442290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en-US"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D347" w14:textId="77777777" w:rsidR="005D7D3E" w:rsidRPr="00CF3653" w:rsidRDefault="005D7D3E" w:rsidP="005D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 xml:space="preserve">1)высшее, </w:t>
            </w:r>
          </w:p>
          <w:p w14:paraId="670031D1" w14:textId="77777777" w:rsidR="005D7D3E" w:rsidRPr="00CF3653" w:rsidRDefault="005D7D3E" w:rsidP="005D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0D8415C4" w14:textId="77777777" w:rsidR="005D7D3E" w:rsidRPr="00CF3653" w:rsidRDefault="005D7D3E" w:rsidP="005D7D3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педагогическое образование</w:t>
            </w:r>
          </w:p>
          <w:p w14:paraId="1F43B6D4" w14:textId="77777777" w:rsidR="005D7D3E" w:rsidRPr="00CF3653" w:rsidRDefault="005D7D3E" w:rsidP="005D7D3E">
            <w:pPr>
              <w:rPr>
                <w:color w:val="000000" w:themeColor="text1"/>
                <w:lang w:val="en-US"/>
              </w:rPr>
            </w:pPr>
          </w:p>
          <w:p w14:paraId="31109CAD" w14:textId="03C9A675" w:rsidR="005D7D3E" w:rsidRPr="00CF3653" w:rsidRDefault="005D7D3E" w:rsidP="005D7D3E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lang w:val="en-US"/>
              </w:rPr>
              <w:t xml:space="preserve">бакалавр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ED684" w14:textId="77777777" w:rsidR="005D7D3E" w:rsidRPr="00CF3653" w:rsidRDefault="005D7D3E" w:rsidP="005D7D3E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17085741" w14:textId="77777777" w:rsidR="005D7D3E" w:rsidRPr="00CF3653" w:rsidRDefault="005D7D3E" w:rsidP="005D7D3E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год,</w:t>
            </w:r>
          </w:p>
          <w:p w14:paraId="36080F29" w14:textId="77777777" w:rsidR="005D7D3E" w:rsidRPr="00CF3653" w:rsidRDefault="005D7D3E" w:rsidP="005D7D3E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 В. Плеханова</w:t>
            </w:r>
          </w:p>
          <w:p w14:paraId="6E3A7AB9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5482FB73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</w:p>
          <w:p w14:paraId="3FF54883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3FEBAC58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4F3F953E" w14:textId="77777777" w:rsidR="005D7D3E" w:rsidRPr="00CF3653" w:rsidRDefault="005D7D3E" w:rsidP="005D7D3E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часа. 2020 год. ООО «АКАДЕМИЯ АТТЕСТАЦИИ»</w:t>
            </w:r>
          </w:p>
          <w:p w14:paraId="554D4D3B" w14:textId="77777777" w:rsidR="005D7D3E" w:rsidRPr="00CF3653" w:rsidRDefault="005D7D3E" w:rsidP="005D7D3E">
            <w:pPr>
              <w:rPr>
                <w:bCs/>
                <w:iCs/>
                <w:color w:val="000000" w:themeColor="text1"/>
              </w:rPr>
            </w:pPr>
          </w:p>
          <w:p w14:paraId="1198A4E2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часов, 2020 год,</w:t>
            </w:r>
          </w:p>
          <w:p w14:paraId="27FA1A6A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 В. Плеханова</w:t>
            </w:r>
          </w:p>
          <w:p w14:paraId="40D423B5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</w:p>
          <w:p w14:paraId="256AB05F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08FCE948" w14:textId="77777777" w:rsidR="005D7D3E" w:rsidRPr="00CF3653" w:rsidRDefault="005D7D3E" w:rsidP="005D7D3E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 (с применением ДОТ)»,</w:t>
            </w:r>
          </w:p>
          <w:p w14:paraId="698E2E8B" w14:textId="77777777" w:rsidR="005D7D3E" w:rsidRPr="00CF3653" w:rsidRDefault="005D7D3E" w:rsidP="005D7D3E">
            <w:pPr>
              <w:pStyle w:val="a6"/>
              <w:ind w:left="86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16 часов, 2020 год. ФГБОУ ВО РЭУ им. Г. В. Плеханова</w:t>
            </w:r>
          </w:p>
          <w:p w14:paraId="0E9C7DF7" w14:textId="77777777" w:rsidR="005D7D3E" w:rsidRPr="00CF3653" w:rsidRDefault="005D7D3E" w:rsidP="005D7D3E">
            <w:pPr>
              <w:rPr>
                <w:color w:val="000000" w:themeColor="text1"/>
              </w:rPr>
            </w:pPr>
          </w:p>
          <w:p w14:paraId="24991CB0" w14:textId="77777777" w:rsidR="005D7D3E" w:rsidRPr="00CF3653" w:rsidRDefault="005D7D3E" w:rsidP="005D7D3E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Стажировка по модулю ПМ.01 «Бронирование гостиничных услуг» 72 часа, 2020 год ООО Ресторанный бизнес-проект «Ладим-Н»</w:t>
            </w:r>
          </w:p>
          <w:p w14:paraId="28106B8D" w14:textId="6A0375E6" w:rsidR="005D7D3E" w:rsidRPr="00CF3653" w:rsidRDefault="005D7D3E" w:rsidP="005D7D3E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7662" w14:textId="22534EF7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 xml:space="preserve">1 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B6E7C" w14:textId="7EE562B2" w:rsidR="005D7D3E" w:rsidRPr="00CF3653" w:rsidRDefault="005D7D3E" w:rsidP="005D7D3E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нет</w:t>
            </w:r>
          </w:p>
        </w:tc>
      </w:tr>
      <w:tr w:rsidR="00D2222A" w:rsidRPr="00CF3653" w14:paraId="5041C0E1" w14:textId="77777777" w:rsidTr="00D2222A">
        <w:trPr>
          <w:trHeight w:val="88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1352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FBDD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Основы коммерческой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4DA2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Оноприенко Алина Валерьевна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C45E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260C0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54365135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42D6459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2B1D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высшее,</w:t>
            </w:r>
          </w:p>
          <w:p w14:paraId="52DAC409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D9F7891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59E130B6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финансы и кредит, </w:t>
            </w:r>
          </w:p>
          <w:p w14:paraId="2F168E62" w14:textId="77777777" w:rsidR="00D2222A" w:rsidRPr="00CF3653" w:rsidRDefault="00D2222A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</w:p>
          <w:p w14:paraId="0F611E65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экономист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C589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«Общая педагогика: теория и методика обучения и воспитания в условиях реализации ФГОС», квалификация: педагог, 620 часов, 2017 год</w:t>
            </w:r>
          </w:p>
          <w:p w14:paraId="3FC1DF21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Автономная некоммерческая организация высшего образования «Московский институт современного академического образования»</w:t>
            </w:r>
          </w:p>
          <w:p w14:paraId="0B99BDF9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</w:p>
          <w:p w14:paraId="2419A9CA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бухгалтерского учета», квалификация: педагог бухгалтерского учета</w:t>
            </w:r>
          </w:p>
          <w:p w14:paraId="079363EE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1100 часов (300 часов стажировки).</w:t>
            </w:r>
          </w:p>
          <w:p w14:paraId="3C6D681E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2018-2019 год Современная научно-технологическая академия АНО ДПО «СНТА»</w:t>
            </w:r>
          </w:p>
          <w:p w14:paraId="4C402BC0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</w:p>
          <w:p w14:paraId="54DB5152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«Специалист физической культуры и спорта. Тренер преподаватель» Тренер-преподаватель</w:t>
            </w:r>
          </w:p>
          <w:p w14:paraId="7CCB9831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550 часов, 2018 год Негосударственное образовательное частное учреждение дополнительного профессионального образования «Краснодарский многопрофильный институт дополнительного образования»</w:t>
            </w:r>
          </w:p>
          <w:p w14:paraId="299A951A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2A56BF51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CF65B18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Тайм – менеджмент: Развитие навыков и технологий эффективной работы педагога 72 часа, 2018 год, Столичный образовательный центр</w:t>
            </w:r>
          </w:p>
          <w:p w14:paraId="72118B4C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«Охрана труда», 16 часов, 2019 год</w:t>
            </w:r>
          </w:p>
          <w:p w14:paraId="2619CBD0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ФГБОУ ВО РЭУ им. Г,В. Плеханова</w:t>
            </w:r>
          </w:p>
          <w:p w14:paraId="46AC9EF0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75A35C0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ACCFB6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,2020 год</w:t>
            </w:r>
          </w:p>
          <w:p w14:paraId="74D5E43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4CA1734A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 ФГБОУ ВО РЭУ им. Г,В. Плеханова</w:t>
            </w:r>
          </w:p>
          <w:p w14:paraId="68D0BF36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2B4478F3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 16 часов, 2020 год</w:t>
            </w:r>
          </w:p>
          <w:p w14:paraId="7CE0BF3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5513AE7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F19DCA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часов, 2020 год ФГБОУ ВО РЭУ им. Г,В. Плеханова</w:t>
            </w:r>
          </w:p>
          <w:p w14:paraId="4E3209EB" w14:textId="77777777" w:rsidR="00D2222A" w:rsidRPr="00CF3653" w:rsidRDefault="00D2222A">
            <w:pPr>
              <w:ind w:left="79" w:firstLine="1"/>
              <w:rPr>
                <w:rFonts w:eastAsia="Calibri"/>
                <w:color w:val="000000" w:themeColor="text1"/>
              </w:rPr>
            </w:pPr>
          </w:p>
          <w:p w14:paraId="70B358E8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Свидетельство </w:t>
            </w:r>
          </w:p>
          <w:p w14:paraId="2B66A2A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на право участи в оценке демонстрационного экзамена по стандартам </w:t>
            </w:r>
            <w:r w:rsidRPr="00CF3653">
              <w:rPr>
                <w:color w:val="000000" w:themeColor="text1"/>
                <w:lang w:val="en-US"/>
              </w:rPr>
              <w:t>Worldskills</w:t>
            </w:r>
            <w:r w:rsidRPr="00CF3653">
              <w:rPr>
                <w:color w:val="000000" w:themeColor="text1"/>
              </w:rPr>
              <w:t xml:space="preserve">  по компетенции «Предпринимательство»</w:t>
            </w:r>
          </w:p>
          <w:p w14:paraId="1B79FF7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2019 год,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0760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07D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2E89724F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5D6B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9980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Теоретические основы товароведения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38CD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Болмосова Елена Петровна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4F38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60D4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282763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11FED81B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8B54478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5D10A66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A718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</w:t>
            </w:r>
          </w:p>
          <w:p w14:paraId="06903B75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специалитет  </w:t>
            </w:r>
          </w:p>
          <w:p w14:paraId="6645B505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1B3E5F87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товароведение</w:t>
            </w:r>
          </w:p>
          <w:p w14:paraId="42E3884C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2DF0A5AD" w14:textId="77777777" w:rsidR="00D2222A" w:rsidRPr="00CF3653" w:rsidRDefault="00D2222A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9E1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CF3653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0C8C98D8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08D03F7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81F2CB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</w:t>
            </w:r>
            <w:r w:rsidRPr="00CF3653">
              <w:rPr>
                <w:bCs/>
                <w:iCs/>
                <w:color w:val="000000" w:themeColor="text1"/>
              </w:rPr>
              <w:lastRenderedPageBreak/>
              <w:t>год</w:t>
            </w:r>
          </w:p>
          <w:p w14:paraId="1F025D3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38BDE0F1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676B439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190D8B2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79FCB4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8455B0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67C1C9EC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06C4D4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5DDA83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438BE0E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68401FB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7F0C82F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1E0A453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B0EC520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 16 часов, 2020 год </w:t>
            </w:r>
          </w:p>
          <w:p w14:paraId="50AD0430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18867BA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7A439EA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</w:t>
            </w:r>
          </w:p>
          <w:p w14:paraId="0F2B0BDF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часа, 2018 год ДРТИ ФГБОУ ВО «АГТУ»</w:t>
            </w:r>
          </w:p>
          <w:p w14:paraId="01732655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99246D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3BB3CC1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BAA7A6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5627BE8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DC42E1C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7A29BA7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DE26BD3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59C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CB06F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52165993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0E53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966E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Статистика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CD90C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Оноприенко Алина Валерьевна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F7F3F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15E37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5984502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6D9C668B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D66A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высшее,</w:t>
            </w:r>
          </w:p>
          <w:p w14:paraId="1B2C53FC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E9EBC39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7AA789BB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финансы и кредит, </w:t>
            </w:r>
          </w:p>
          <w:p w14:paraId="085BBF87" w14:textId="77777777" w:rsidR="00D2222A" w:rsidRPr="00CF3653" w:rsidRDefault="00D2222A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</w:p>
          <w:p w14:paraId="42CF436F" w14:textId="77777777" w:rsidR="00D2222A" w:rsidRPr="00CF3653" w:rsidRDefault="00D2222A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экономист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AC54E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«Общая педагогика: теория и методика обучения и воспитания в условиях реализации ФГОС», квалификация: педагог, 620 часов, 2017 год</w:t>
            </w:r>
          </w:p>
          <w:p w14:paraId="494FFBDB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Автономная некоммерческая организация высшего образования «Московский институт современного академического образования»</w:t>
            </w:r>
          </w:p>
          <w:p w14:paraId="1C7DD515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</w:p>
          <w:p w14:paraId="226435E9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бухгалтерского учета», квалификация: педагог бухгалтерского учета</w:t>
            </w:r>
          </w:p>
          <w:p w14:paraId="7974F6B8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1100 часов (300 часов стажировки).</w:t>
            </w:r>
          </w:p>
          <w:p w14:paraId="1729F133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2018-2019 год Современная научно-технологическая академия АНО ДПО «СНТА»</w:t>
            </w:r>
          </w:p>
          <w:p w14:paraId="3F16EAD9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</w:p>
          <w:p w14:paraId="6D3C5EF2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«Специалист физической культуры и спорта. Тренер преподаватель» Тренер-преподаватель</w:t>
            </w:r>
          </w:p>
          <w:p w14:paraId="40135B22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 xml:space="preserve">550 часов, 2018 год Негосударственное </w:t>
            </w:r>
            <w:r w:rsidRPr="00CF3653">
              <w:rPr>
                <w:iCs/>
                <w:color w:val="000000" w:themeColor="text1"/>
              </w:rPr>
              <w:lastRenderedPageBreak/>
              <w:t>образовательное частное учреждение дополнительного профессионального образования «Краснодарский многопрофильный институт дополнительного образования»</w:t>
            </w:r>
          </w:p>
          <w:p w14:paraId="419BEC83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5CD2A2B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7AD77F85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Тайм – менеджмент: Развитие навыков и технологий эффективной работы педагога 72 часа, 2018 год, Столичный образовательный центр</w:t>
            </w:r>
          </w:p>
          <w:p w14:paraId="38441198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«Охрана труда», 16 часов, 2019 год</w:t>
            </w:r>
          </w:p>
          <w:p w14:paraId="2663CCD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5DB6E930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4D1CCB6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64B3F6A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,2020 год</w:t>
            </w:r>
          </w:p>
          <w:p w14:paraId="670A1C0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09E28E64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 ФГБОУ ВО РЭУ им. Г,В. Плеханова</w:t>
            </w:r>
          </w:p>
          <w:p w14:paraId="537D553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A3BE6D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 16 часов, 2020 год</w:t>
            </w:r>
          </w:p>
          <w:p w14:paraId="3714A718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2E5B1265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76DD7BE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часов, 2020 год ФГБОУ ВО РЭУ им. Г,В. Плеханова</w:t>
            </w:r>
          </w:p>
          <w:p w14:paraId="29E6B372" w14:textId="77777777" w:rsidR="00D2222A" w:rsidRPr="00CF3653" w:rsidRDefault="00D2222A">
            <w:pPr>
              <w:ind w:left="79" w:firstLine="1"/>
              <w:rPr>
                <w:rFonts w:eastAsia="Calibri"/>
                <w:color w:val="000000" w:themeColor="text1"/>
              </w:rPr>
            </w:pPr>
          </w:p>
          <w:p w14:paraId="127ED92F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Свидетельство </w:t>
            </w:r>
          </w:p>
          <w:p w14:paraId="275E9F7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на право участи в оценке демонстрационного экзамена по стандартам </w:t>
            </w:r>
            <w:r w:rsidRPr="00CF3653">
              <w:rPr>
                <w:color w:val="000000" w:themeColor="text1"/>
                <w:lang w:val="en-US"/>
              </w:rPr>
              <w:t>Worldskills</w:t>
            </w:r>
            <w:r w:rsidRPr="00CF3653">
              <w:rPr>
                <w:color w:val="000000" w:themeColor="text1"/>
              </w:rPr>
              <w:t xml:space="preserve">  по компетенции «Предпринимательство»</w:t>
            </w:r>
          </w:p>
          <w:p w14:paraId="74186554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2019 год,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E437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A8A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C32513" w:rsidRPr="00CF3653" w14:paraId="1DE56D78" w14:textId="77777777" w:rsidTr="00A7075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EB3A72" w14:textId="77777777" w:rsidR="00C32513" w:rsidRPr="00CF3653" w:rsidRDefault="00C32513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DE6E2" w14:textId="1D14E7E8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Информацио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нные технологии в профессиональной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E747" w14:textId="77777777" w:rsidR="00C32513" w:rsidRPr="00CF3653" w:rsidRDefault="00C32513" w:rsidP="00C32513">
            <w:pPr>
              <w:rPr>
                <w:lang w:val="en-US"/>
              </w:rPr>
            </w:pPr>
            <w:r w:rsidRPr="00CF3653">
              <w:rPr>
                <w:lang w:val="en-US"/>
              </w:rPr>
              <w:lastRenderedPageBreak/>
              <w:t xml:space="preserve">Юсубова </w:t>
            </w:r>
            <w:r w:rsidRPr="00CF3653">
              <w:rPr>
                <w:lang w:val="en-US"/>
              </w:rPr>
              <w:lastRenderedPageBreak/>
              <w:t>Сабина Ровшановна</w:t>
            </w:r>
          </w:p>
          <w:p w14:paraId="62FF19CE" w14:textId="77777777" w:rsidR="00C32513" w:rsidRPr="00CF3653" w:rsidRDefault="00C32513" w:rsidP="00C32513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EC65" w14:textId="14EA712D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 xml:space="preserve">по основному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>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91C9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lastRenderedPageBreak/>
              <w:t xml:space="preserve">должность - </w:t>
            </w:r>
            <w:r w:rsidRPr="00CF3653">
              <w:rPr>
                <w:color w:val="000000" w:themeColor="text1"/>
                <w:kern w:val="24"/>
              </w:rPr>
              <w:lastRenderedPageBreak/>
              <w:t>преподаватель,</w:t>
            </w:r>
          </w:p>
          <w:p w14:paraId="2759759B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</w:p>
          <w:p w14:paraId="2E018DE2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0CACDC87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</w:p>
          <w:p w14:paraId="32B2C27F" w14:textId="5E94D276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  <w:lang w:val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EFE5" w14:textId="77777777" w:rsidR="00C32513" w:rsidRPr="00CF3653" w:rsidRDefault="00C32513" w:rsidP="00C3251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 xml:space="preserve">1)высшее, </w:t>
            </w:r>
          </w:p>
          <w:p w14:paraId="51B1D917" w14:textId="77777777" w:rsidR="00C32513" w:rsidRPr="00CF3653" w:rsidRDefault="00C32513" w:rsidP="00C3251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2EE22A56" w14:textId="77777777" w:rsidR="00C32513" w:rsidRPr="00CF3653" w:rsidRDefault="00C32513" w:rsidP="00C32513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педагогическое образование</w:t>
            </w:r>
          </w:p>
          <w:p w14:paraId="357EFD0F" w14:textId="77777777" w:rsidR="00C32513" w:rsidRPr="00CF3653" w:rsidRDefault="00C32513" w:rsidP="00C32513">
            <w:pPr>
              <w:rPr>
                <w:color w:val="000000" w:themeColor="text1"/>
                <w:lang w:val="en-US"/>
              </w:rPr>
            </w:pPr>
          </w:p>
          <w:p w14:paraId="0EDC59E2" w14:textId="63BEFDCA" w:rsidR="00C32513" w:rsidRPr="00CF3653" w:rsidRDefault="00C32513" w:rsidP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 xml:space="preserve">бакалавр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2A51" w14:textId="77777777" w:rsidR="00C32513" w:rsidRPr="00CF3653" w:rsidRDefault="00C32513" w:rsidP="00C32513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7A332988" w14:textId="77777777" w:rsidR="00C32513" w:rsidRPr="00CF3653" w:rsidRDefault="00C32513" w:rsidP="00C32513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«Работа в электронной информационно-образовательной среде» 16 часов, 2020 год,</w:t>
            </w:r>
          </w:p>
          <w:p w14:paraId="17CD4AE2" w14:textId="77777777" w:rsidR="00C32513" w:rsidRPr="00CF3653" w:rsidRDefault="00C32513" w:rsidP="00C32513">
            <w:pPr>
              <w:ind w:left="86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 В. Плеханова</w:t>
            </w:r>
          </w:p>
          <w:p w14:paraId="39BE78F9" w14:textId="77777777" w:rsidR="00C32513" w:rsidRPr="00CF3653" w:rsidRDefault="00C32513" w:rsidP="00C32513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5B33BD20" w14:textId="77777777" w:rsidR="00C32513" w:rsidRPr="00CF3653" w:rsidRDefault="00C32513" w:rsidP="00C32513">
            <w:pPr>
              <w:ind w:left="86"/>
              <w:contextualSpacing/>
              <w:rPr>
                <w:color w:val="000000" w:themeColor="text1"/>
              </w:rPr>
            </w:pPr>
          </w:p>
          <w:p w14:paraId="6AEB5834" w14:textId="77777777" w:rsidR="00C32513" w:rsidRPr="00CF3653" w:rsidRDefault="00C32513" w:rsidP="00C32513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61A3AC17" w14:textId="77777777" w:rsidR="00C32513" w:rsidRPr="00CF3653" w:rsidRDefault="00C32513" w:rsidP="00C32513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5F0DC918" w14:textId="77777777" w:rsidR="00C32513" w:rsidRPr="00CF3653" w:rsidRDefault="00C32513" w:rsidP="00C32513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часа. 2020 год. ООО «АКАДЕМИЯ АТТЕСТАЦИИ»</w:t>
            </w:r>
          </w:p>
          <w:p w14:paraId="2EE87649" w14:textId="77777777" w:rsidR="00C32513" w:rsidRPr="00CF3653" w:rsidRDefault="00C32513" w:rsidP="00C32513">
            <w:pPr>
              <w:rPr>
                <w:bCs/>
                <w:iCs/>
                <w:color w:val="000000" w:themeColor="text1"/>
              </w:rPr>
            </w:pPr>
          </w:p>
          <w:p w14:paraId="270E9CD2" w14:textId="77777777" w:rsidR="00C32513" w:rsidRPr="00CF3653" w:rsidRDefault="00C32513" w:rsidP="00C32513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часов, 2020 год,</w:t>
            </w:r>
          </w:p>
          <w:p w14:paraId="76A2F702" w14:textId="77777777" w:rsidR="00C32513" w:rsidRPr="00CF3653" w:rsidRDefault="00C32513" w:rsidP="00C32513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 В. Плеханова</w:t>
            </w:r>
          </w:p>
          <w:p w14:paraId="64EAF5F2" w14:textId="77777777" w:rsidR="00C32513" w:rsidRPr="00CF3653" w:rsidRDefault="00C32513" w:rsidP="00C32513">
            <w:pPr>
              <w:ind w:left="86"/>
              <w:contextualSpacing/>
              <w:rPr>
                <w:color w:val="000000" w:themeColor="text1"/>
              </w:rPr>
            </w:pPr>
          </w:p>
          <w:p w14:paraId="24EA263F" w14:textId="77777777" w:rsidR="00C32513" w:rsidRPr="00CF3653" w:rsidRDefault="00C32513" w:rsidP="00C32513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45CA16DA" w14:textId="77777777" w:rsidR="00C32513" w:rsidRPr="00CF3653" w:rsidRDefault="00C32513" w:rsidP="00C32513">
            <w:pPr>
              <w:ind w:left="86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 (с применением ДОТ)»,</w:t>
            </w:r>
          </w:p>
          <w:p w14:paraId="74DB8C79" w14:textId="77777777" w:rsidR="00C32513" w:rsidRPr="00CF3653" w:rsidRDefault="00C32513" w:rsidP="00C32513">
            <w:pPr>
              <w:pStyle w:val="a6"/>
              <w:ind w:left="86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16 часов, 2020 год. ФГБОУ ВО РЭУ им. Г. В. Плеханова</w:t>
            </w:r>
          </w:p>
          <w:p w14:paraId="25A8F1A6" w14:textId="77777777" w:rsidR="00C32513" w:rsidRPr="00CF3653" w:rsidRDefault="00C32513" w:rsidP="00C32513">
            <w:pPr>
              <w:rPr>
                <w:color w:val="000000" w:themeColor="text1"/>
              </w:rPr>
            </w:pPr>
          </w:p>
          <w:p w14:paraId="5D4B322A" w14:textId="77777777" w:rsidR="00C32513" w:rsidRPr="00CF3653" w:rsidRDefault="00C32513" w:rsidP="00C32513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Стажировка по модулю ПМ.01 «Бронирование гостиничных услуг» 72 часа, 2020 год ООО Ресторанный бизнес-проект «Ладим-Н»</w:t>
            </w:r>
          </w:p>
          <w:p w14:paraId="3670DB1D" w14:textId="77777777" w:rsidR="00C32513" w:rsidRPr="00CF3653" w:rsidRDefault="00C32513" w:rsidP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C13A" w14:textId="5F5F1C77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 xml:space="preserve">1 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91CD" w14:textId="5A0CE88A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нет</w:t>
            </w:r>
          </w:p>
        </w:tc>
      </w:tr>
      <w:tr w:rsidR="00C32513" w:rsidRPr="00CF3653" w14:paraId="07213BAB" w14:textId="77777777" w:rsidTr="00A70752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7731BF" w14:textId="77777777" w:rsidR="00C32513" w:rsidRPr="00CF3653" w:rsidRDefault="00C32513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DBC41F4" w14:textId="718BD91B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B181D" w14:textId="77777777" w:rsidR="00C32513" w:rsidRPr="00CF3653" w:rsidRDefault="00C32513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Монастырская Мария Александровна</w:t>
            </w:r>
          </w:p>
          <w:p w14:paraId="0818EEB9" w14:textId="16E21A81" w:rsidR="00C32513" w:rsidRPr="00CF3653" w:rsidRDefault="00C32513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EF0C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6FE8" w14:textId="77777777" w:rsidR="00C32513" w:rsidRPr="00CF3653" w:rsidRDefault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622EFB3C" w14:textId="77777777" w:rsidR="00C32513" w:rsidRPr="00CF3653" w:rsidRDefault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3F69127A" w14:textId="77777777" w:rsidR="00C32513" w:rsidRPr="00CF3653" w:rsidRDefault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CF69874" w14:textId="77777777" w:rsidR="00C32513" w:rsidRPr="00CF3653" w:rsidRDefault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5B437494" w14:textId="77777777" w:rsidR="00C32513" w:rsidRPr="00CF3653" w:rsidRDefault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34D2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1)высшее, специалитет</w:t>
            </w:r>
          </w:p>
          <w:p w14:paraId="2BE33B13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75E1920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материаловедение и технология новых материалов </w:t>
            </w:r>
          </w:p>
          <w:p w14:paraId="7FF6B690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6C6BFA1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инженер</w:t>
            </w:r>
          </w:p>
          <w:p w14:paraId="01B24D26" w14:textId="77777777" w:rsidR="00C32513" w:rsidRPr="00CF3653" w:rsidRDefault="00C32513">
            <w:pPr>
              <w:rPr>
                <w:color w:val="000000" w:themeColor="text1"/>
              </w:rPr>
            </w:pPr>
          </w:p>
          <w:p w14:paraId="30464D20" w14:textId="77777777" w:rsidR="00C32513" w:rsidRPr="00CF3653" w:rsidRDefault="00C32513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2)высшее, специалитет</w:t>
            </w:r>
          </w:p>
          <w:p w14:paraId="14097F73" w14:textId="77777777" w:rsidR="00C32513" w:rsidRPr="00CF3653" w:rsidRDefault="00C32513">
            <w:pPr>
              <w:contextualSpacing/>
              <w:rPr>
                <w:color w:val="000000" w:themeColor="text1"/>
              </w:rPr>
            </w:pPr>
          </w:p>
          <w:p w14:paraId="4B6B1972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материаловедение и технология новых материалов </w:t>
            </w:r>
          </w:p>
          <w:p w14:paraId="66BC0CDE" w14:textId="77777777" w:rsidR="00C32513" w:rsidRPr="00CF3653" w:rsidRDefault="00C32513">
            <w:pPr>
              <w:rPr>
                <w:color w:val="000000" w:themeColor="text1"/>
              </w:rPr>
            </w:pPr>
          </w:p>
          <w:p w14:paraId="57469469" w14:textId="77777777" w:rsidR="00C32513" w:rsidRPr="00CF3653" w:rsidRDefault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преподаватель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7256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Программа профессиональной переподготовки «Финансовый менеджмент», 520 часов, 2010 год </w:t>
            </w:r>
          </w:p>
          <w:p w14:paraId="44072030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АНОУ ВПО Московская финансово-юридическая академия</w:t>
            </w:r>
          </w:p>
          <w:p w14:paraId="606AAE32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7A9AF6B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Программа профессиональной переподготовки «Педагогическая деятельности в сфере дополнительного образования» 520 часов, 2018 год </w:t>
            </w:r>
          </w:p>
          <w:p w14:paraId="43BB945B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АНОДПО «Современная научно-технологическая академия» ООО «ВНОЦ СОТеХ»</w:t>
            </w:r>
          </w:p>
          <w:p w14:paraId="0E3743E6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934840D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профессиональной переподготовки (со стажировкой) «Теория и методика преподавания математики» квалификация: преподаватель математики 1100 часов (300 часов стажировки), 2018-2019   год Современная научно-технологическая академия АНО ДПО «СНТА»</w:t>
            </w:r>
          </w:p>
          <w:p w14:paraId="6EBADB15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173B848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География с элементами информатики» 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1F715B2E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AC3AFF4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2041FEFB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EDFA6C5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профессиональной переподготовки (со стажировкой) «Теория и методика преподавания управления ассортиментом товаров и организации работ в подразделении организации», 1100 часов (300 часов стажировки), 2020 год Современная научно-технологическая академия АНО ДПО «СНТА»</w:t>
            </w:r>
          </w:p>
          <w:p w14:paraId="050DA744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7D68B0E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Программа повышения квалификации</w:t>
            </w:r>
          </w:p>
          <w:p w14:paraId="7CA1907E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«Инновационные технологии обучения по направлениям «Экономика» и «Менеджмент» для ОУ СПО» 72 часа, 2014 год, ФГБОУ ВО РЭУ им.  Г. В. Плеханова</w:t>
            </w:r>
          </w:p>
          <w:p w14:paraId="5D312E14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2C19C4B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повышения квалификации</w:t>
            </w:r>
          </w:p>
          <w:p w14:paraId="1895B9B9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«Совершенствование педагогического мастерства преподавателя образовательного учреждения среднего профессионального образования»</w:t>
            </w:r>
          </w:p>
          <w:p w14:paraId="4302A4D4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36 часов, 2016 год в ФГБОУ ВО РЭУ им.  Г. В. Плеханова</w:t>
            </w:r>
          </w:p>
          <w:p w14:paraId="577A42D0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86211B0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354D4489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04B0D10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повышения квалификации</w:t>
            </w:r>
          </w:p>
          <w:p w14:paraId="0A412217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«Работа в электронной информационно-образовательной среде» 16 часов, 2020 год, ФГБОУ ВО РЭУ им.  Г. В. Плеханова</w:t>
            </w:r>
          </w:p>
          <w:p w14:paraId="7FC588D2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81ED088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Программа повышения квалификации </w:t>
            </w:r>
          </w:p>
          <w:p w14:paraId="3132CF25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«Охрана труда», 16 часов, 2019 год, ФГБОУ ВО РЭУ им.  Г. В. Плеханова</w:t>
            </w:r>
          </w:p>
          <w:p w14:paraId="05417AD6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C1226A7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16 часов, 2020 год ФГБОУ ВО РЭУ им.  Г. В. Плеханова</w:t>
            </w:r>
          </w:p>
          <w:p w14:paraId="1F61B660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29E5553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Программа повышения квалификации «Управление проектами (с применением ДОТ)», 72 часа, 2020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год ФГБОУ ВО РЭУ им.  Г. В. Плеханова</w:t>
            </w:r>
          </w:p>
          <w:p w14:paraId="0F3BF978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ADE1970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Программа повышения квалификации «Эффективные технологии проектного обучения в современном ВУЗе»  72 часа, 2020 год </w:t>
            </w:r>
          </w:p>
          <w:p w14:paraId="05828195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ФГБОУ ВО РЭУ им.  Г. В. Плеханова</w:t>
            </w:r>
          </w:p>
          <w:p w14:paraId="7AB1E4D4" w14:textId="77777777" w:rsidR="00C32513" w:rsidRPr="00CF3653" w:rsidRDefault="00C32513">
            <w:pPr>
              <w:pStyle w:val="ConsPlusNormal"/>
              <w:spacing w:line="252" w:lineRule="auto"/>
              <w:ind w:left="79" w:firstLine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5A47F9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 16 часов, 2020 год ФГБОУ ВО РЭУ им.  В.Г. Плеханова</w:t>
            </w:r>
          </w:p>
          <w:p w14:paraId="62BFB751" w14:textId="77777777" w:rsidR="00C32513" w:rsidRPr="00CF3653" w:rsidRDefault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FE89B1B" w14:textId="77777777" w:rsidR="00C32513" w:rsidRPr="00CF3653" w:rsidRDefault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«Бронирование гостиничных услуг»</w:t>
            </w:r>
          </w:p>
          <w:p w14:paraId="49933E3D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год, ПАО «ГК «Космос»</w:t>
            </w:r>
          </w:p>
          <w:p w14:paraId="30C7858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1594315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</w:t>
            </w:r>
          </w:p>
          <w:p w14:paraId="086F76B1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ПАО «ГК «Космос»</w:t>
            </w:r>
          </w:p>
          <w:p w14:paraId="372913BB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DE6C5F3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 72 часа 2019 год ПАО «ГК «Космос»</w:t>
            </w:r>
          </w:p>
          <w:p w14:paraId="5944CD06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F7A3F8A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4FE45B3C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068CFF4B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A2A8256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обслуживания в общественном питании»</w:t>
            </w:r>
          </w:p>
          <w:p w14:paraId="7BD70FE1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0489277F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CBCF74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обслуживания в организациях общественного питания»</w:t>
            </w:r>
          </w:p>
          <w:p w14:paraId="18660A0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72 часа 2018 год ПАО «ГК «Космос»</w:t>
            </w:r>
          </w:p>
          <w:p w14:paraId="1D9A5ADF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59CF1AE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30F083CB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ПАО «ГК «Космос»</w:t>
            </w:r>
          </w:p>
          <w:p w14:paraId="15FCC596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D34BFDF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Стажировка по модулю ПМ.02 «Организация и проведение экономической и маркетинговой деятельности» 72 часа 2018 год </w:t>
            </w:r>
          </w:p>
          <w:p w14:paraId="0BB1803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ПАО «ГК «Космос»</w:t>
            </w:r>
          </w:p>
          <w:p w14:paraId="33908C4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B6278E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1BC41799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ПАО «ГК «Космос»</w:t>
            </w:r>
          </w:p>
          <w:p w14:paraId="4CCA037A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CF4305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3EEE7AD4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5DEAE3F7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738697A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6A3332A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492A250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0DA5B05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 «Выполнение работ по одной или нескольким профессиям рабочих, должностям служащих»</w:t>
            </w:r>
          </w:p>
          <w:p w14:paraId="03E2CFD9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2F4C633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0871557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 «Продажи гостиничного продукта»</w:t>
            </w:r>
          </w:p>
          <w:p w14:paraId="794A74B5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386C363F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A69D75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</w:t>
            </w:r>
          </w:p>
          <w:p w14:paraId="3977173F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28C3A24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435683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3FEAF6F1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34105EFB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3189E72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одной или нескольким профессиям рабочего, должностям служащих»</w:t>
            </w:r>
          </w:p>
          <w:p w14:paraId="12835E66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54C92095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2F3D071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персоналом» 72 часа, 2020 год ФГБОУ ВО РЭУ им.  Г. В. Плеханова</w:t>
            </w:r>
          </w:p>
          <w:p w14:paraId="1E90508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16D02FD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6E185822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6FA0158" w14:textId="77777777" w:rsidR="00C32513" w:rsidRPr="00CF3653" w:rsidRDefault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0126383" w14:textId="77777777" w:rsidR="00C32513" w:rsidRPr="00CF3653" w:rsidRDefault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«Менеджмент» 16 часов 2020 год, </w:t>
            </w:r>
          </w:p>
          <w:p w14:paraId="4C806A90" w14:textId="77777777" w:rsidR="00C32513" w:rsidRPr="00CF3653" w:rsidRDefault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8275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3A6C2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420B906F" w14:textId="77777777" w:rsidTr="00D2222A">
        <w:trPr>
          <w:trHeight w:val="8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19C0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F8D7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Документационное обеспечение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5A09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Иванова Елена Анатольевна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1E78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30B5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178585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40E29BA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0798A5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1BDFCE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2CEC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</w:t>
            </w:r>
          </w:p>
          <w:p w14:paraId="38D13A3E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</w:t>
            </w: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4DB43490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5516290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юриспруденция</w:t>
            </w:r>
          </w:p>
          <w:p w14:paraId="6E3EF784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0AA6E8E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юрист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EAC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«Менеджер по управлению персоналом» 2016 год, квалификация: менеджер по управлению персоналом ФГБОУ ВО Государственный социальный университет</w:t>
            </w:r>
          </w:p>
          <w:p w14:paraId="6BBE4F5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EF6EF1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>(со стажировкой)</w:t>
            </w:r>
          </w:p>
          <w:p w14:paraId="62405C24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«Теория и методика преподавания документационного и правового обеспечения профессиональной деятельности» </w:t>
            </w:r>
            <w:r w:rsidRPr="00CF3653">
              <w:rPr>
                <w:bCs/>
                <w:iCs/>
                <w:color w:val="000000" w:themeColor="text1"/>
              </w:rPr>
              <w:t xml:space="preserve">1100 часов (300 часов стажировки). </w:t>
            </w:r>
            <w:r w:rsidRPr="00CF3653">
              <w:rPr>
                <w:rFonts w:eastAsia="Calibri"/>
                <w:color w:val="000000" w:themeColor="text1"/>
              </w:rPr>
              <w:t xml:space="preserve">2020 год квалификация - </w:t>
            </w:r>
            <w:r w:rsidRPr="00CF3653">
              <w:rPr>
                <w:bCs/>
                <w:iCs/>
                <w:color w:val="000000" w:themeColor="text1"/>
              </w:rPr>
              <w:t>преподаватель по документационному и правовому обеспечению профессиональной деятельности</w:t>
            </w:r>
            <w:r w:rsidRPr="00CF3653">
              <w:rPr>
                <w:rFonts w:eastAsia="Calibri"/>
                <w:color w:val="000000" w:themeColor="text1"/>
              </w:rPr>
              <w:t xml:space="preserve"> </w:t>
            </w:r>
            <w:r w:rsidRPr="00CF3653">
              <w:rPr>
                <w:bCs/>
                <w:iCs/>
                <w:color w:val="000000" w:themeColor="text1"/>
              </w:rPr>
              <w:lastRenderedPageBreak/>
              <w:t xml:space="preserve">АНО ДПО «СНТА» </w:t>
            </w:r>
          </w:p>
          <w:p w14:paraId="5A1BAFDC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336828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D398B2C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«Использование пакета свободного программного обеспечения в профессиональной деятельности учителя», 72 часа, 2011 год, Московский государственный областной гуманитарный институт</w:t>
            </w:r>
          </w:p>
          <w:p w14:paraId="739CD7A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309CBC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9DB6E6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</w:t>
            </w:r>
          </w:p>
          <w:p w14:paraId="4228435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1DABF7C3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694CAC2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3D7677B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4DA9B5E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5187255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48B12DD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503753E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«Основы оказания первой помощи», 16 часов, 2020 год </w:t>
            </w:r>
          </w:p>
          <w:p w14:paraId="759AF93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ФГБОУ ВО РЭУ им.  Г. В. Плеханова</w:t>
            </w:r>
          </w:p>
          <w:p w14:paraId="5556CE0D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E2BAF4C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6CF0E9FF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14DD159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«Эффективное тьюторство в современном университете», 16 часов, 2020 год </w:t>
            </w:r>
          </w:p>
          <w:p w14:paraId="51652AF5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ФГБОУ ВО РЭУ им.  Г. В. Плеханова</w:t>
            </w:r>
          </w:p>
          <w:p w14:paraId="312DDAF0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734EC2C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ВУЗе» 72 часа, 2020 год ФГБОУ ВО РЭУ им.  Г. В. Плеханова</w:t>
            </w:r>
          </w:p>
          <w:p w14:paraId="54553CA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504EFB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«Документационное обеспечение на предприятиях общественного питания» 72 часа, 2020 год,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5300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014D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49ADDF30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CB7D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5A1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22D5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Иванова Елена Анатольевна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3699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50BD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9EE559A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5756C0FF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636DE7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20231C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A837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</w:t>
            </w:r>
          </w:p>
          <w:p w14:paraId="2D6B33E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</w:t>
            </w: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04B2EA4E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ED36D74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юриспруденция</w:t>
            </w:r>
          </w:p>
          <w:p w14:paraId="701AE10A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2383E08" w14:textId="77777777" w:rsidR="00D2222A" w:rsidRPr="00CF3653" w:rsidRDefault="00D2222A">
            <w:pPr>
              <w:pStyle w:val="a6"/>
              <w:snapToGrid w:val="0"/>
              <w:ind w:left="0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юрист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AD6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«Менеджер по управлению персоналом» 2016 год, квалификация: менеджер по управлению персоналом ФГБОУ ВО Государственный социальный университет</w:t>
            </w:r>
          </w:p>
          <w:p w14:paraId="5EF9CD04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03B08E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>(со стажировкой)</w:t>
            </w:r>
            <w:r w:rsidRPr="00CF3653">
              <w:rPr>
                <w:rFonts w:eastAsia="Calibri"/>
                <w:color w:val="000000" w:themeColor="text1"/>
              </w:rPr>
              <w:t xml:space="preserve"> «Теория и методика преподавания документационного и правового обеспечения профессиональной деятельности» </w:t>
            </w:r>
            <w:r w:rsidRPr="00CF3653">
              <w:rPr>
                <w:bCs/>
                <w:iCs/>
                <w:color w:val="000000" w:themeColor="text1"/>
              </w:rPr>
              <w:t xml:space="preserve">1100 часов (300 часов стажировки). </w:t>
            </w:r>
            <w:r w:rsidRPr="00CF3653">
              <w:rPr>
                <w:rFonts w:eastAsia="Calibri"/>
                <w:color w:val="000000" w:themeColor="text1"/>
              </w:rPr>
              <w:t xml:space="preserve">2020 год квалификация - </w:t>
            </w:r>
            <w:r w:rsidRPr="00CF3653">
              <w:rPr>
                <w:bCs/>
                <w:iCs/>
                <w:color w:val="000000" w:themeColor="text1"/>
              </w:rPr>
              <w:t>преподаватель по документационному и правовому обеспечению профессиональной деятельности</w:t>
            </w:r>
            <w:r w:rsidRPr="00CF3653">
              <w:rPr>
                <w:rFonts w:eastAsia="Calibri"/>
                <w:color w:val="000000" w:themeColor="text1"/>
              </w:rPr>
              <w:t xml:space="preserve"> </w:t>
            </w:r>
            <w:r w:rsidRPr="00CF3653">
              <w:rPr>
                <w:bCs/>
                <w:iCs/>
                <w:color w:val="000000" w:themeColor="text1"/>
              </w:rPr>
              <w:t xml:space="preserve">АНО ДПО «СНТА» </w:t>
            </w:r>
          </w:p>
          <w:p w14:paraId="63D1D983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049274F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19F1E87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«Использование пакета свободного программного обеспечения в профессиональной деятельности учителя», 72 часа, 2011 год, Московский государственный областной гуманитарный институт</w:t>
            </w:r>
          </w:p>
          <w:p w14:paraId="5062C3E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801A0B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717ED20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</w:t>
            </w:r>
          </w:p>
          <w:p w14:paraId="294C896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783FD7B5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444329C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5FA7587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31F8BF05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2EC4DFB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51C7FC9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0334AF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4AD07C9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16 часов, 2020 год </w:t>
            </w:r>
          </w:p>
          <w:p w14:paraId="3B496F6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ФГБОУ ВО РЭУ им.  Г. В. Плеханова</w:t>
            </w:r>
          </w:p>
          <w:p w14:paraId="0B44690A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A7E6033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3D3D6DE1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8AD130C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«Эффективное тьюторство в современном университете», 16 часов, 2020 год ФГБОУ ВО РЭУ им.  Г. В. Плеханова</w:t>
            </w:r>
          </w:p>
          <w:p w14:paraId="22C0AA0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ВУЗе» 72 часа, 2020 год ФГБОУ ВО РЭУ им.  Г. В. Плеханова</w:t>
            </w:r>
          </w:p>
          <w:p w14:paraId="54485D6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73450D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«Документационное обеспечение на предприятиях общественного питания» 72 часа, 2020 год, ООО Ресторанный бизнес-проект 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7A01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4A79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6A4CA6CF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0908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F548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Бухгалтерский учет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A3947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Оноприенко Алина </w:t>
            </w:r>
            <w:r w:rsidRPr="00CF3653">
              <w:rPr>
                <w:color w:val="000000" w:themeColor="text1"/>
              </w:rPr>
              <w:lastRenderedPageBreak/>
              <w:t xml:space="preserve">Валерьевна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CC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BBAD6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621B7D94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lastRenderedPageBreak/>
              <w:t>ученая степень – отсутствует</w:t>
            </w:r>
          </w:p>
          <w:p w14:paraId="53AD8EC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27D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высшее,</w:t>
            </w:r>
          </w:p>
          <w:p w14:paraId="38A21783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D6CC858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специалитет </w:t>
            </w:r>
          </w:p>
          <w:p w14:paraId="114EA3F3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финансы и кредит, </w:t>
            </w:r>
          </w:p>
          <w:p w14:paraId="10F45BCD" w14:textId="77777777" w:rsidR="00D2222A" w:rsidRPr="00CF3653" w:rsidRDefault="00D2222A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</w:p>
          <w:p w14:paraId="097275A2" w14:textId="77777777" w:rsidR="00D2222A" w:rsidRPr="00CF3653" w:rsidRDefault="00D2222A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экономист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7723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lastRenderedPageBreak/>
              <w:t xml:space="preserve">Программа профессиональной переподготовки «Общая педагогика: теория и методика обучения и </w:t>
            </w:r>
            <w:r w:rsidRPr="00CF3653">
              <w:rPr>
                <w:iCs/>
                <w:color w:val="000000" w:themeColor="text1"/>
              </w:rPr>
              <w:lastRenderedPageBreak/>
              <w:t>воспитания в условиях реализации ФГОС», квалификация: педагог, 620 часов, 2017 год</w:t>
            </w:r>
          </w:p>
          <w:p w14:paraId="2A421E6E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Автономная некоммерческая организация высшего образования «Московский институт современного академического образования»</w:t>
            </w:r>
          </w:p>
          <w:p w14:paraId="45963BF3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</w:p>
          <w:p w14:paraId="2F86B8E3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бухгалтерского учета», квалификация: педагог бухгалтерского учета</w:t>
            </w:r>
          </w:p>
          <w:p w14:paraId="5E6FAD9C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1100 часов (300 часов стажировки).</w:t>
            </w:r>
          </w:p>
          <w:p w14:paraId="7D642F02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2018-2019 год Современная научно-технологическая академия АНО ДПО «СНТА»</w:t>
            </w:r>
          </w:p>
          <w:p w14:paraId="076C4ACE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</w:p>
          <w:p w14:paraId="607E63AD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Программа профессиональной переподготовки «Специалист физической культуры и спорта. Тренер преподаватель» Тренер-преподаватель</w:t>
            </w:r>
          </w:p>
          <w:p w14:paraId="6BC2CF71" w14:textId="77777777" w:rsidR="00D2222A" w:rsidRPr="00CF3653" w:rsidRDefault="00D2222A">
            <w:pPr>
              <w:ind w:left="79" w:firstLine="1"/>
              <w:contextualSpacing/>
              <w:rPr>
                <w:iCs/>
                <w:color w:val="000000" w:themeColor="text1"/>
              </w:rPr>
            </w:pPr>
            <w:r w:rsidRPr="00CF3653">
              <w:rPr>
                <w:iCs/>
                <w:color w:val="000000" w:themeColor="text1"/>
              </w:rPr>
              <w:t>550 часов, 2018 год Негосударственное образовательное частное учреждение дополнительного профессионального образования «Краснодарский многопрофильный институт дополнительного образования»</w:t>
            </w:r>
          </w:p>
          <w:p w14:paraId="2B9D1BF6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5467439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AE58FF7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Тайм – менеджмент: Развитие навыков и технологий эффективной работы педагога 72 часа, 2018 год, Столичный образовательный центр</w:t>
            </w:r>
          </w:p>
          <w:p w14:paraId="13D0C7BB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«Охрана труда», 16 часов, 2019 год</w:t>
            </w:r>
          </w:p>
          <w:p w14:paraId="4B8B11F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313D4A6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75C668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ED60E5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,2020 год</w:t>
            </w:r>
          </w:p>
          <w:p w14:paraId="04F16D3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3CF77447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«Особенности инклюзивного образования в ВУЗЕ», </w:t>
            </w:r>
            <w:r w:rsidRPr="00CF3653">
              <w:rPr>
                <w:color w:val="000000" w:themeColor="text1"/>
              </w:rPr>
              <w:lastRenderedPageBreak/>
              <w:t>16 часов, 2019 год ФГБОУ ВО РЭУ им. Г,В. Плеханова</w:t>
            </w:r>
          </w:p>
          <w:p w14:paraId="7C34A274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A49341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 16 часов, 2020 год</w:t>
            </w:r>
          </w:p>
          <w:p w14:paraId="35609BF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Г,В. Плеханова</w:t>
            </w:r>
          </w:p>
          <w:p w14:paraId="564B45D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20C41CE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часов, 2020 год ФГБОУ ВО РЭУ им. Г,В. Плеханова</w:t>
            </w:r>
          </w:p>
          <w:p w14:paraId="1E95C028" w14:textId="77777777" w:rsidR="00D2222A" w:rsidRPr="00CF3653" w:rsidRDefault="00D2222A">
            <w:pPr>
              <w:ind w:left="79" w:firstLine="1"/>
              <w:rPr>
                <w:rFonts w:eastAsia="Calibri"/>
                <w:color w:val="000000" w:themeColor="text1"/>
              </w:rPr>
            </w:pPr>
          </w:p>
          <w:p w14:paraId="71F98A22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Свидетельство </w:t>
            </w:r>
          </w:p>
          <w:p w14:paraId="0D351EC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на право участи в оценке демонстрационного экзамена по стандартам </w:t>
            </w:r>
            <w:r w:rsidRPr="00CF3653">
              <w:rPr>
                <w:color w:val="000000" w:themeColor="text1"/>
                <w:lang w:val="en-US"/>
              </w:rPr>
              <w:t>Worldskills</w:t>
            </w:r>
            <w:r w:rsidRPr="00CF3653">
              <w:rPr>
                <w:color w:val="000000" w:themeColor="text1"/>
              </w:rPr>
              <w:t xml:space="preserve">  по компетенции «Предпринимательство»</w:t>
            </w:r>
          </w:p>
          <w:p w14:paraId="49E9BB3D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2019 год,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020B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7C2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36111771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3296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960B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Метрология и стандартизация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7A2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Степанова Татьяна 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1BCD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5B2B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37C5657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440919A7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2C29F18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F4C0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1)высшее,</w:t>
            </w:r>
          </w:p>
          <w:p w14:paraId="5E715DBD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специалитет- </w:t>
            </w:r>
          </w:p>
          <w:p w14:paraId="3E25FC65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2507546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педагогика</w:t>
            </w:r>
          </w:p>
          <w:p w14:paraId="73AFDC50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CA3D9C1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преподаватель педагогики</w:t>
            </w:r>
          </w:p>
          <w:p w14:paraId="74E5A224" w14:textId="77777777" w:rsidR="00D2222A" w:rsidRPr="00CF3653" w:rsidRDefault="00D2222A">
            <w:pPr>
              <w:pStyle w:val="a6"/>
              <w:ind w:left="0"/>
              <w:rPr>
                <w:rFonts w:eastAsia="Calibri"/>
                <w:color w:val="000000" w:themeColor="text1"/>
                <w:lang w:eastAsia="ru-RU"/>
              </w:rPr>
            </w:pPr>
          </w:p>
          <w:p w14:paraId="288A47E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101B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>(со стажировкой)</w:t>
            </w:r>
          </w:p>
          <w:p w14:paraId="6377B592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«Теория и методика преподавания профессионального модуля организации и ведения технологических процессов приготовления горячих блюд и кулинарных изделий закусок сложного ассортимента с учетом потребностей различных потребителей, видов и форм обслуживания» 550 часов (150 часов стажировки) 2019-2020 годы </w:t>
            </w:r>
          </w:p>
          <w:p w14:paraId="027D931C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2681505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9F327A4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переподготовке «Содержание и методика преподавания учебных дисциплин в профессиональном образовании».</w:t>
            </w:r>
          </w:p>
          <w:p w14:paraId="1044A4DC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612 часов, 2014 год - 2017 год </w:t>
            </w:r>
          </w:p>
          <w:p w14:paraId="34753D13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ГБОУ ВО. Академия социального управления (АСОУ)</w:t>
            </w:r>
          </w:p>
          <w:p w14:paraId="10B4E1B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0644CF5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rFonts w:eastAsia="Calibri"/>
                <w:color w:val="000000" w:themeColor="text1"/>
              </w:rPr>
              <w:lastRenderedPageBreak/>
              <w:t>«Теория и методика преподавания Метрологии, стандартизации и сертификации» 2020 год ООО «Наука»</w:t>
            </w:r>
          </w:p>
          <w:p w14:paraId="18D3724F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</w:p>
          <w:p w14:paraId="02D5068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ВУЗЕ»,16 часов, 2019 год  ФГБОУ ВО РЭУ им.  Г. В. Плеханова</w:t>
            </w:r>
          </w:p>
          <w:p w14:paraId="41687456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</w:p>
          <w:p w14:paraId="5F43D46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труда»,16 часов, 2019 год </w:t>
            </w:r>
          </w:p>
          <w:p w14:paraId="48390129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4DEE5823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4BB8132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6FC484BB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16 часов, 2019 год </w:t>
            </w:r>
          </w:p>
          <w:p w14:paraId="6124DC8A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5E2D7578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1100668C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76AB63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 ,2020 год </w:t>
            </w: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33DC4B85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2549FF5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с применением ДОТ)», 72 часов, 2020 год ФГБОУ ВО РЭУ им.  Г. В. Плеханова</w:t>
            </w:r>
          </w:p>
          <w:p w14:paraId="22D668A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679AEA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552E0A4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624DBFF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5BCAC6C4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0D382B1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3ED9DBA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6CDA99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Стажировка по модулю ПМ.05 «Организация процесса приготовления и приготовление сложных холодных и горячих десертов»72 часа 2019 год ООО Ресторанный бизнес-проект «Ладим-Н»</w:t>
            </w:r>
          </w:p>
          <w:p w14:paraId="5AF081C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57AF099A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ПМ.06«Организация работ структурного подразделения»</w:t>
            </w:r>
          </w:p>
          <w:p w14:paraId="71104B2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191F50A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4789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D5E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5C5C944F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29CF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C949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Безопасность жизнедеятельности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BBC40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Снопов Анатолий Васильевич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CF1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CDFC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B5844B1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445015CA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4F60B7E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0ABC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высшее, специалитет</w:t>
            </w:r>
          </w:p>
          <w:p w14:paraId="4DB4A4C3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621BE35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физическая культура и спорт</w:t>
            </w:r>
          </w:p>
          <w:p w14:paraId="778ACA45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27EC329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преподаватель -тренер по классической борьбе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1CCB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</w:t>
            </w:r>
            <w:r w:rsidRPr="00CF3653">
              <w:rPr>
                <w:bCs/>
                <w:iCs/>
                <w:color w:val="000000" w:themeColor="text1"/>
              </w:rPr>
              <w:t>«Педагогическое образование: преподаватель-организатор основ безопасности жизнедеятельности (ОБЖ) в СПО».</w:t>
            </w:r>
            <w:r w:rsidRPr="00CF3653">
              <w:rPr>
                <w:rFonts w:eastAsia="Calibri"/>
                <w:color w:val="000000" w:themeColor="text1"/>
              </w:rPr>
              <w:t xml:space="preserve"> Квалификация: преподаватель-организатор основ безопасности жизнедеятельности (ОБЖ) </w:t>
            </w:r>
            <w:r w:rsidRPr="00CF3653">
              <w:rPr>
                <w:bCs/>
                <w:iCs/>
                <w:color w:val="000000" w:themeColor="text1"/>
              </w:rPr>
              <w:t>280 часов, 2018 год АНО ДПО «ФИПКиП»</w:t>
            </w:r>
          </w:p>
          <w:p w14:paraId="69E86E7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14E386C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CF3653">
              <w:rPr>
                <w:color w:val="000000" w:themeColor="text1"/>
                <w:kern w:val="24"/>
                <w:lang w:eastAsia="ru-RU"/>
              </w:rPr>
              <w:t>Программа профессиональной переподготовки (со стажировкой)</w:t>
            </w:r>
          </w:p>
          <w:p w14:paraId="77B56FA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«Педагогика и методика преподавания ОБЖ»</w:t>
            </w:r>
            <w:r w:rsidRPr="00CF3653">
              <w:rPr>
                <w:rFonts w:eastAsia="Calibri"/>
                <w:color w:val="000000" w:themeColor="text1"/>
              </w:rPr>
              <w:t xml:space="preserve"> </w:t>
            </w:r>
            <w:r w:rsidRPr="00CF3653">
              <w:rPr>
                <w:bCs/>
                <w:iCs/>
                <w:color w:val="000000" w:themeColor="text1"/>
              </w:rPr>
              <w:t>550 часов (100 часов стажировки) 2019 год ООО «Наука»</w:t>
            </w:r>
          </w:p>
          <w:p w14:paraId="068A50B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034627C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357023A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«Совершенствование педагогического мастерства преподавателя образовательного учреждения среднего профессионального образования», 36 часа, 2016 год, ФГБОУ ВО РЭУ им.  Г. В. Плеханова</w:t>
            </w:r>
          </w:p>
          <w:p w14:paraId="2A159AC3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19DEFF7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1AFA21F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«Инновационные технологии обучения по направлению «Экономика» и «Менеджмент» для ОУ СПО», 72 часа, 2014 год, ФГБОУ ВО РЭУ им.  Г. В. Плеханова</w:t>
            </w:r>
          </w:p>
          <w:p w14:paraId="08F4BB26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2FBC54C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 xml:space="preserve">Программа повышения квалификации </w:t>
            </w:r>
          </w:p>
          <w:p w14:paraId="670E3EE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2890C6A4" w14:textId="77777777" w:rsidR="00D2222A" w:rsidRPr="00CF3653" w:rsidRDefault="00D2222A">
            <w:pPr>
              <w:ind w:left="79" w:firstLine="1"/>
              <w:rPr>
                <w:color w:val="000000" w:themeColor="text1"/>
              </w:rPr>
            </w:pPr>
          </w:p>
          <w:p w14:paraId="5521526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2019 год, ФГБОУ ВО РЭУ им.  Г. В. Плеханова</w:t>
            </w:r>
          </w:p>
          <w:p w14:paraId="7A63F90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856B00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в ФГБОУ ВО РЭУ им.  Г. В. Плеханова</w:t>
            </w:r>
          </w:p>
          <w:p w14:paraId="60AB046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BD5E9A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оказания первой помощи» 16 часов, 2020 год   </w:t>
            </w: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7871382E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2A85235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50AA7AE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73AD5A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ДОТ), 72 часа, 2020 год </w:t>
            </w:r>
          </w:p>
          <w:p w14:paraId="67223ACE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2736EF5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187C14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высшем учебном заведении» 72 часа, 2020 год ФГБОУ ВО РЭУ им.  Г. В. Плеханова</w:t>
            </w:r>
          </w:p>
          <w:p w14:paraId="500EAC3D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5DF28C2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направлению «Безопасность жизнедеятельности на предприятиях общественного питания»</w:t>
            </w:r>
          </w:p>
          <w:p w14:paraId="3CF6CFD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72 часа, 2019 год ООО Ресторанный бизнес-проект </w:t>
            </w:r>
            <w:r w:rsidRPr="00CF3653">
              <w:rPr>
                <w:color w:val="000000" w:themeColor="text1"/>
              </w:rPr>
              <w:lastRenderedPageBreak/>
              <w:t>«Ладим-Н»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76F0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DDD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C32513" w:rsidRPr="00CF3653" w14:paraId="427C1AA6" w14:textId="77777777" w:rsidTr="00A70752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97FAC" w14:textId="77777777" w:rsidR="00C32513" w:rsidRPr="00CF3653" w:rsidRDefault="00C32513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93ADD1" w14:textId="5D10D76B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Маркетинг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1DF1" w14:textId="6A2D8172" w:rsidR="00C32513" w:rsidRPr="00CF3653" w:rsidRDefault="00C32513" w:rsidP="00C32513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lang w:val="en-US"/>
              </w:rPr>
              <w:t>Шутова Илона Григорьевна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796C" w14:textId="6ECBD564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5B83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0B15F93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</w:p>
          <w:p w14:paraId="2FAC399C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7D2AD9C8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</w:p>
          <w:p w14:paraId="7683FA06" w14:textId="6FF1B744" w:rsidR="00C32513" w:rsidRPr="00CF3653" w:rsidRDefault="00C32513" w:rsidP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99A0" w14:textId="77777777" w:rsidR="00C32513" w:rsidRPr="00CF3653" w:rsidRDefault="00C32513" w:rsidP="00C32513">
            <w:pPr>
              <w:pStyle w:val="a6"/>
              <w:snapToGrid w:val="0"/>
              <w:ind w:left="0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1)высшее,</w:t>
            </w:r>
          </w:p>
          <w:p w14:paraId="42E25495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специалитет</w:t>
            </w:r>
          </w:p>
          <w:p w14:paraId="7FD3C093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</w:p>
          <w:p w14:paraId="798FCF8B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туризм,</w:t>
            </w:r>
          </w:p>
          <w:p w14:paraId="1D1A0959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</w:p>
          <w:p w14:paraId="0AE56CEF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магистр</w:t>
            </w:r>
          </w:p>
          <w:p w14:paraId="1E90B8E2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</w:p>
          <w:p w14:paraId="31118873" w14:textId="77777777" w:rsidR="00C32513" w:rsidRPr="00CF3653" w:rsidRDefault="00C32513" w:rsidP="00C32513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2)высшее, аспирантура</w:t>
            </w:r>
          </w:p>
          <w:p w14:paraId="401BB78F" w14:textId="08AC6F29" w:rsidR="00C32513" w:rsidRPr="00CF3653" w:rsidRDefault="00C32513" w:rsidP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</w:rPr>
              <w:t>экономика и управление народным хозяйством (сфера услуг, туризма, рекреации)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2107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(со стажировкой) «Психолого-педагогические основы преподавательской деятельности в системе СПО», квалификация: преподаватель 1040 часов (288 часов стажировки), 2019 год ООО Учебный центр «Профакадемия»</w:t>
            </w:r>
          </w:p>
          <w:p w14:paraId="29CCFF08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3860A88E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гостиничного бизнеса» 520 часов (100 часов стажировки) 2019-2020 год квалификация: преподаватель Современная научно-технологическая академия АНО ДПО «СНТА»</w:t>
            </w:r>
          </w:p>
          <w:p w14:paraId="6F2F1079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7B97D755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(со стажировкой) «Теория и методика преподавания продажи гостиничного продукта».</w:t>
            </w:r>
          </w:p>
          <w:p w14:paraId="0B2CCEF2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1100 часов (300 часов стажировки) 2019 год, квалификация: преподаватель Современная научно-технологическая академия АНО ДПО «СНТА»</w:t>
            </w:r>
          </w:p>
          <w:p w14:paraId="510BBF27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4AB11F92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08150D2B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«Бухгалтерский учет и налогообложение в использованием программы 1 С: Бухгалтерия 8», 2015 год, Столичный институт экономики и финансов</w:t>
            </w:r>
          </w:p>
          <w:p w14:paraId="2AA6D807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5DBA613A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5230E25C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</w:t>
            </w:r>
          </w:p>
          <w:p w14:paraId="3868B9AA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ГВ. Плеханова</w:t>
            </w:r>
          </w:p>
          <w:p w14:paraId="24A78B39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</w:p>
          <w:p w14:paraId="4A94C2BA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«Работа в электронной информационно-образовательной </w:t>
            </w:r>
            <w:r w:rsidRPr="00CF3653">
              <w:rPr>
                <w:color w:val="000000" w:themeColor="text1"/>
              </w:rPr>
              <w:lastRenderedPageBreak/>
              <w:t>среде», 16 часов, 2020 год, ФГБОУ ВО РЭУ им. ГВ. Плеханова</w:t>
            </w:r>
          </w:p>
          <w:p w14:paraId="47FF3C2D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</w:p>
          <w:p w14:paraId="25B465B0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ГВ. Плеханова</w:t>
            </w:r>
          </w:p>
          <w:p w14:paraId="14ADD487" w14:textId="77777777" w:rsidR="00C32513" w:rsidRPr="00CF3653" w:rsidRDefault="00C32513" w:rsidP="00C32513">
            <w:pPr>
              <w:ind w:left="87" w:hanging="5"/>
              <w:contextualSpacing/>
              <w:rPr>
                <w:rFonts w:eastAsia="Calibri"/>
                <w:color w:val="000000" w:themeColor="text1"/>
              </w:rPr>
            </w:pPr>
          </w:p>
          <w:p w14:paraId="6BBEEC5F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оказания первой помощи» 72 часов, 2020 год </w:t>
            </w:r>
            <w:r w:rsidRPr="00CF3653">
              <w:rPr>
                <w:color w:val="000000" w:themeColor="text1"/>
              </w:rPr>
              <w:t>ООО «АКАДЕМИЯ ГОСАТТЕСТАЦИИ»</w:t>
            </w:r>
          </w:p>
          <w:p w14:paraId="167EF499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«Управление проектами (с применением ДОТ)», 72 часа, 2020 год</w:t>
            </w:r>
          </w:p>
          <w:p w14:paraId="1F7A3D44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ГВ. Плеханова</w:t>
            </w:r>
          </w:p>
          <w:p w14:paraId="2F8D2F93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5666D405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«Современный преподаватель дистанционного образования», 16 часов, 2020 год, Образовательная платформа  Юрайт</w:t>
            </w:r>
          </w:p>
          <w:p w14:paraId="41E0B7CE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025DBAB3" w14:textId="64F83A91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Стажировка по МДК 01.01 «Организация деятельности службы бронирования гостиничных услуг, МДК 02.01 «Прием, размещение и выписка гостей», МДК 04.01 Организация продаж гостиничного продукта»,  72 часа, 2019 года, Гостиница «Интурист-Коломенское»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1F05" w14:textId="21EBB9A0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F34A" w14:textId="3A363941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C32513" w:rsidRPr="00CF3653" w14:paraId="0CF36EA8" w14:textId="77777777" w:rsidTr="00A70752"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7E6D" w14:textId="77777777" w:rsidR="00C32513" w:rsidRPr="00CF3653" w:rsidRDefault="00C32513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912BB" w14:textId="6AE48D62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88CB" w14:textId="77777777" w:rsidR="00C32513" w:rsidRPr="00CF3653" w:rsidRDefault="00C32513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Летникова Надежда Борисовна</w:t>
            </w:r>
          </w:p>
          <w:p w14:paraId="7BCCAD0F" w14:textId="3AF9004E" w:rsidR="00C32513" w:rsidRPr="00CF3653" w:rsidRDefault="00C32513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0611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B07E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должность -преподаватель,</w:t>
            </w:r>
          </w:p>
          <w:p w14:paraId="2C587E0F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9E8C656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ученая степень-</w:t>
            </w:r>
          </w:p>
          <w:p w14:paraId="520DB69F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кандидат экономических наук</w:t>
            </w:r>
          </w:p>
          <w:p w14:paraId="7323C262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DE51486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ученое звание-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3A50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1) высшее, специалитет </w:t>
            </w:r>
          </w:p>
          <w:p w14:paraId="7F36DC89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6B76CED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русский язык и литература</w:t>
            </w:r>
          </w:p>
          <w:p w14:paraId="75DAB55C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26C6E99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учитель русского языка и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литературы</w:t>
            </w:r>
          </w:p>
          <w:p w14:paraId="74DBDE3D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1E9B143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2)высшее,</w:t>
            </w:r>
          </w:p>
          <w:p w14:paraId="6D422EC7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специалитет </w:t>
            </w:r>
          </w:p>
          <w:p w14:paraId="1F098786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BA0E3A4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практическая психология: консультирование, психокоррекция</w:t>
            </w:r>
          </w:p>
          <w:p w14:paraId="7649DAC0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A59DF3B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психолог</w:t>
            </w:r>
          </w:p>
          <w:p w14:paraId="34D58811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ED1BF66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3)высшее, специалитет</w:t>
            </w:r>
          </w:p>
          <w:p w14:paraId="4FA8BA58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701996A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предпринимательство</w:t>
            </w:r>
          </w:p>
          <w:p w14:paraId="33672A03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7C378E7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менеджмент</w:t>
            </w:r>
          </w:p>
          <w:p w14:paraId="4101F828" w14:textId="77777777" w:rsidR="00C32513" w:rsidRPr="00CF3653" w:rsidRDefault="00C32513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399DFE4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DAA3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Программа профессиональной переподготовки «Управленческое консультирование» 2006 год ГОУ ВПО Академия народного хозяйства</w:t>
            </w:r>
          </w:p>
          <w:p w14:paraId="3D866A85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8B138D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профессиональной переподготовки (со стажировкой) «Начальник отдела маркетинга и продаж туристского агентства: Маркетинга в туризме».</w:t>
            </w:r>
          </w:p>
          <w:p w14:paraId="71DEB013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600 часов (28 часов стажировка).</w:t>
            </w:r>
          </w:p>
          <w:p w14:paraId="0715C18A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2018 год Бизнес Академия «МБА СИТИ» ООО «МЦДО»</w:t>
            </w:r>
          </w:p>
          <w:p w14:paraId="68AE8FB1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BCB5ADC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профессиональной переподготовки (со стажировкой) «Управление гостинично-ресторанным бизнесом» 1600 часов (300 часов стажировки) 2019-2020 годы Бизнес Академия «МБА СИТИ» ООО «МИДО»</w:t>
            </w:r>
          </w:p>
          <w:p w14:paraId="1369706F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F0B02E1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«Актуальные проблемы модернизации образовательного процесса СПО»,72 часа, 2014 год, ОЦПКРТ</w:t>
            </w:r>
          </w:p>
          <w:p w14:paraId="747A402F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0FD5219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«Инновационные технологии обучения по направлениям «Экономика» и «Менеджмент»» для ОУ СПО»», 16 часов, 2019-2020 годы ФГБОУ ВО РЭУ им.  Г. В. Плеханова</w:t>
            </w:r>
          </w:p>
          <w:p w14:paraId="614348D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D4E7669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труда»,16 часов, 2019 год </w:t>
            </w:r>
          </w:p>
          <w:p w14:paraId="76218238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7E8D83B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60320E8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11122FE3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«Работа в электронной информационно-образовательной среде» 16 часов, 2020 год </w:t>
            </w:r>
          </w:p>
          <w:p w14:paraId="01C3D582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50E29EFD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0FA23AF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2019-2020 годы ФГБОУ ВО РЭУ им.  Г. В. Плеханова</w:t>
            </w:r>
          </w:p>
          <w:p w14:paraId="3737BDE7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07D0BC6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0839A85D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16 часов, 2020 год </w:t>
            </w:r>
          </w:p>
          <w:p w14:paraId="26FCADF6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ФГБОУ ВО РЭУ им.  Г. В. Плеханова</w:t>
            </w:r>
          </w:p>
          <w:p w14:paraId="46AA765B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48B5F8C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ДОТ», </w:t>
            </w:r>
          </w:p>
          <w:p w14:paraId="41DD3335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часа, 2020 год ФГБОУ ВО РЭУ им.  Г. В. Плеханова</w:t>
            </w:r>
          </w:p>
          <w:p w14:paraId="5E025EAE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BF71EAB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72603759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70383822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37CE5249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ПМ.05 «Выполнение работ по одной или нескольким профессиям рабочих, должностям служащих»</w:t>
            </w:r>
          </w:p>
          <w:p w14:paraId="01377D96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48D98669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5C063659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 «Продажи гостиничного продукта»</w:t>
            </w:r>
          </w:p>
          <w:p w14:paraId="755FCF38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</w:t>
            </w:r>
          </w:p>
          <w:p w14:paraId="779D7DD8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FF1B3E3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268F056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57CDFBBB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43F1632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534326CC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ПАО «ГК «Космос»</w:t>
            </w:r>
          </w:p>
          <w:p w14:paraId="52344782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AA8398B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«Бронирование гостиничных услуг»</w:t>
            </w:r>
          </w:p>
          <w:p w14:paraId="62B451E0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3AB5EA0C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FE0A8DF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и проведение экономической и маркетинговой деятельности» 72 часа 2018 год ПАО «ГК «Космос»</w:t>
            </w:r>
          </w:p>
          <w:p w14:paraId="18BB5D0A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6ECFD01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2CB30E4B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ПАО «ГК «Космос»</w:t>
            </w:r>
          </w:p>
          <w:p w14:paraId="6C38218B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406BCA95" w14:textId="77777777" w:rsidR="00C32513" w:rsidRPr="00CF3653" w:rsidRDefault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«Бронирование гостиничных услуг», ПМ.02 «Прием, размещение и выписка гостей», ПМ.03 Организация обслуживания гостей в процессе проживания, ПМ.04 «продажи гостиничного продукта» 72 часа,2016 год ПАО «ГК «Космос»</w:t>
            </w:r>
          </w:p>
          <w:p w14:paraId="02477DFD" w14:textId="77777777" w:rsidR="00C32513" w:rsidRPr="00CF3653" w:rsidRDefault="00C32513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BB90DCF" w14:textId="77777777" w:rsidR="00C32513" w:rsidRPr="00CF3653" w:rsidRDefault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программе СПО 43.02.01 Организация обслуживания в общественном питании и 19.02.10 Технология продукции общественного питания 200 часов, 2019 год, ООО «Метелица»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D3E4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EBF73" w14:textId="77777777" w:rsidR="00C32513" w:rsidRPr="00CF3653" w:rsidRDefault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C32513" w:rsidRPr="00CF3653" w14:paraId="1F76881B" w14:textId="77777777" w:rsidTr="00D2222A">
        <w:trPr>
          <w:trHeight w:val="4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C845" w14:textId="77777777" w:rsidR="00C32513" w:rsidRPr="00CF3653" w:rsidRDefault="00C32513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E379" w14:textId="77777777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Экономика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5BB7" w14:textId="0B520805" w:rsidR="00C32513" w:rsidRPr="00CF3653" w:rsidRDefault="00C32513" w:rsidP="00C32513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lang w:val="en-US"/>
              </w:rPr>
              <w:t>Шутова Илона Григорьевна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1759D" w14:textId="58AAE5EF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2F7E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46FDB0D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</w:p>
          <w:p w14:paraId="1233593E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56F358FE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</w:p>
          <w:p w14:paraId="69998CAE" w14:textId="50A9EE53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CF21" w14:textId="77777777" w:rsidR="00C32513" w:rsidRPr="00CF3653" w:rsidRDefault="00C32513" w:rsidP="00C32513">
            <w:pPr>
              <w:pStyle w:val="a6"/>
              <w:snapToGrid w:val="0"/>
              <w:ind w:left="0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1)высшее,</w:t>
            </w:r>
          </w:p>
          <w:p w14:paraId="129EEAD3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специалитет</w:t>
            </w:r>
          </w:p>
          <w:p w14:paraId="75A35F37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</w:p>
          <w:p w14:paraId="1788B486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туризм,</w:t>
            </w:r>
          </w:p>
          <w:p w14:paraId="72822FC0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</w:p>
          <w:p w14:paraId="076EC600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магистр</w:t>
            </w:r>
          </w:p>
          <w:p w14:paraId="3FAE9B2F" w14:textId="77777777" w:rsidR="00C32513" w:rsidRPr="00CF3653" w:rsidRDefault="00C32513" w:rsidP="00C32513">
            <w:pPr>
              <w:pStyle w:val="a6"/>
              <w:snapToGrid w:val="0"/>
              <w:ind w:left="0" w:hanging="68"/>
              <w:rPr>
                <w:rFonts w:eastAsia="Calibri"/>
                <w:color w:val="000000" w:themeColor="text1"/>
              </w:rPr>
            </w:pPr>
          </w:p>
          <w:p w14:paraId="288421DB" w14:textId="77777777" w:rsidR="00C32513" w:rsidRPr="00CF3653" w:rsidRDefault="00C32513" w:rsidP="00C32513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2)высшее, аспирантура</w:t>
            </w:r>
          </w:p>
          <w:p w14:paraId="7A1A337C" w14:textId="7013A8D8" w:rsidR="00C32513" w:rsidRPr="00CF3653" w:rsidRDefault="00C32513" w:rsidP="00C32513">
            <w:pPr>
              <w:contextualSpacing/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экономика и управление народным хозяйством (сфера услуг, туризма, рекреации)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61F3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(со стажировкой) «Психолого-педагогические основы преподавательской деятельности в системе СПО», квалификация: преподаватель 1040 часов (288 часов стажировки), 2019 год ООО Учебный центр «Профакадемия»</w:t>
            </w:r>
          </w:p>
          <w:p w14:paraId="10578E4F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09FB16D0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гостиничного бизнеса» 520 часов (100 часов стажировки) 2019-2020 год квалификация: преподаватель Современная научно-технологическая академия АНО ДПО «СНТА»</w:t>
            </w:r>
          </w:p>
          <w:p w14:paraId="00A6E030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1CF354E0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профессиональной переподготовки (со стажировкой) «Теория и методика преподавания продажи гостиничного продукта».</w:t>
            </w:r>
          </w:p>
          <w:p w14:paraId="3E0BDB23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1100 часов (300 часов стажировки) 2019 год, </w:t>
            </w:r>
            <w:r w:rsidRPr="00CF3653">
              <w:rPr>
                <w:rFonts w:eastAsia="Calibri"/>
                <w:color w:val="000000" w:themeColor="text1"/>
              </w:rPr>
              <w:lastRenderedPageBreak/>
              <w:t>квалификация: преподаватель Современная научно-технологическая академия АНО ДПО «СНТА»</w:t>
            </w:r>
          </w:p>
          <w:p w14:paraId="67E290D0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79DA5B78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48F3F79D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«Бухгалтерский учет и налогообложение в использованием программы 1 С: Бухгалтерия 8», 2015 год, Столичный институт экономики и финансов</w:t>
            </w:r>
          </w:p>
          <w:p w14:paraId="526F26F6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0D369EE9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037B0792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2019 год,</w:t>
            </w:r>
          </w:p>
          <w:p w14:paraId="21DE24FD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ГВ. Плеханова</w:t>
            </w:r>
          </w:p>
          <w:p w14:paraId="623DB32F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</w:p>
          <w:p w14:paraId="740FF188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ГВ. Плеханова</w:t>
            </w:r>
          </w:p>
          <w:p w14:paraId="22B1D7FB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</w:p>
          <w:p w14:paraId="1BB78F7A" w14:textId="77777777" w:rsidR="00C32513" w:rsidRPr="00CF3653" w:rsidRDefault="00C32513" w:rsidP="00C32513">
            <w:pPr>
              <w:pStyle w:val="a6"/>
              <w:ind w:left="87" w:hanging="5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ГВ. Плеханова</w:t>
            </w:r>
          </w:p>
          <w:p w14:paraId="6C08063F" w14:textId="77777777" w:rsidR="00C32513" w:rsidRPr="00CF3653" w:rsidRDefault="00C32513" w:rsidP="00C32513">
            <w:pPr>
              <w:ind w:left="87" w:hanging="5"/>
              <w:contextualSpacing/>
              <w:rPr>
                <w:rFonts w:eastAsia="Calibri"/>
                <w:color w:val="000000" w:themeColor="text1"/>
              </w:rPr>
            </w:pPr>
          </w:p>
          <w:p w14:paraId="0AE4914E" w14:textId="77777777" w:rsidR="00C32513" w:rsidRPr="00CF3653" w:rsidRDefault="00C32513" w:rsidP="00C32513">
            <w:pPr>
              <w:ind w:left="87" w:hanging="5"/>
              <w:contextualSpacing/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оказания первой помощи» 72 часов, 2020 год </w:t>
            </w:r>
            <w:r w:rsidRPr="00CF3653">
              <w:rPr>
                <w:color w:val="000000" w:themeColor="text1"/>
              </w:rPr>
              <w:t>ООО «АКАДЕМИЯ ГОСАТТЕСТАЦИИ»</w:t>
            </w:r>
          </w:p>
          <w:p w14:paraId="7DA71EE5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«Управление проектами (с применением ДОТ)», 72 часа, 2020 год</w:t>
            </w:r>
          </w:p>
          <w:p w14:paraId="0F5934ED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ГВ. Плеханова</w:t>
            </w:r>
          </w:p>
          <w:p w14:paraId="6C5013C7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5713B586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«Современный преподаватель дистанционного образования», 16 часов, 2020 год, Образовательная платформа  Юрайт</w:t>
            </w:r>
          </w:p>
          <w:p w14:paraId="2A27B5D0" w14:textId="77777777" w:rsidR="00C32513" w:rsidRPr="00CF3653" w:rsidRDefault="00C32513" w:rsidP="00C32513">
            <w:pPr>
              <w:pStyle w:val="a6"/>
              <w:snapToGrid w:val="0"/>
              <w:ind w:left="87" w:hanging="5"/>
              <w:rPr>
                <w:rFonts w:eastAsia="Calibri"/>
                <w:color w:val="000000" w:themeColor="text1"/>
              </w:rPr>
            </w:pPr>
          </w:p>
          <w:p w14:paraId="0A7A14D3" w14:textId="5076C820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Стажировка по МДК 01.01 «Организация деятельности службы бронирования гостиничных услуг, МДК 02.01 «Прием, размещение и выписка гостей», МДК 04.01 Организация продаж гостиничного продукта»,  72 часа, 2019 года, Гостиница «Интурист-Коломенское»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4956C" w14:textId="25BCE23B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lastRenderedPageBreak/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3F34" w14:textId="3CD34D94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3049B386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41F6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3F2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Управление ассортиментом товаров (профессиональный модуль)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8B44" w14:textId="77777777" w:rsidR="00D2222A" w:rsidRPr="00CF3653" w:rsidRDefault="00D2222A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903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3FA9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FA5A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453B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DFD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1C0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D2222A" w:rsidRPr="00CF3653" w14:paraId="19A6F043" w14:textId="77777777" w:rsidTr="00D2222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EF1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33.1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88C1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Основы управления ассортиментом товаров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F0B5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FDC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E98C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52B0732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563F84F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DDC44E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64D3274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7DBC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1)высшее</w:t>
            </w:r>
          </w:p>
          <w:p w14:paraId="140556D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2BE20D4A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A24A1C8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0A5F3D9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02CA8BB9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F5EDEB9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6593209F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8575431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2945D33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6C5932A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технология продуктов общественного питания</w:t>
            </w:r>
          </w:p>
          <w:p w14:paraId="14ABA174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75DA7E6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техник-технолог</w:t>
            </w:r>
          </w:p>
          <w:p w14:paraId="7EFEE457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38AC9E1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E6F8259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6E8605B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BC55C99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D7E35BF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DE0A3E7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DFC7B47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A1252FE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C06D263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CC1D9F5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3D37C79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35AFA29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43BC651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433FFF1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9EEBDAF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6EFA317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2506BE5" w14:textId="77777777" w:rsidR="00D2222A" w:rsidRPr="00CF3653" w:rsidRDefault="00D2222A">
            <w:pPr>
              <w:rPr>
                <w:rFonts w:eastAsiaTheme="minorHAns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EF0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7CAAD522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40BF8385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0E255D10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A6FD6D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3F91365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0DE91B4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35888806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51D71BA8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444CCED4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51A769D7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1E943A3E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378B2DE5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lastRenderedPageBreak/>
              <w:t>«Основы оказания первой помощи»</w:t>
            </w:r>
          </w:p>
          <w:p w14:paraId="716C8E11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6C93273F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64558C81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40FC0B0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203EEC8C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29057FC4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30351ED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продукции»72 часа 2018 год ПАО «ГК «Космос»</w:t>
            </w:r>
          </w:p>
          <w:p w14:paraId="416AD52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A7F1946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38F9547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50294DD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B9CF6D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2FB5A07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5D9EEB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74A6C0A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C38F9DE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70D68C9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71DC7FFA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507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4AA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</w:tr>
      <w:tr w:rsidR="00D2222A" w:rsidRPr="00CF3653" w14:paraId="4859193A" w14:textId="77777777" w:rsidTr="00D2222A">
        <w:trPr>
          <w:trHeight w:val="358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F1CA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95BE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87F2E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Болмосова Елена Петровна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3C36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23E1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B56758A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0EE7D9E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F9FDB58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2AEAA0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3133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</w:t>
            </w:r>
          </w:p>
          <w:p w14:paraId="58725D20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специалитет  </w:t>
            </w:r>
          </w:p>
          <w:p w14:paraId="366B682C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518827C4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товароведение</w:t>
            </w:r>
          </w:p>
          <w:p w14:paraId="6F6A647D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5F9E0AE4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3DB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CF3653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2E44A908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1B1574E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213238A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год 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1EB33E40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5D67D4D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735D5A20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F5780E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AF8DA6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77DED1D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A25290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EA4D2F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543EB94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0557C22D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12C0EDD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0E716BD6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3042A797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</w:t>
            </w:r>
            <w:r w:rsidRPr="00CF3653">
              <w:rPr>
                <w:color w:val="000000" w:themeColor="text1"/>
              </w:rPr>
              <w:lastRenderedPageBreak/>
              <w:t xml:space="preserve">труда», 16 часов, 2020 год </w:t>
            </w:r>
          </w:p>
          <w:p w14:paraId="08242433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6D8D71E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65849D1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</w:t>
            </w:r>
          </w:p>
          <w:p w14:paraId="6414C418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часа, 2018 год ДРТИ ФГБОУ ВО «АГТУ»</w:t>
            </w:r>
          </w:p>
          <w:p w14:paraId="0BB3BF8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9C6C28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2922A3BE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0F087E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169AF85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235333C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5DFB6FA5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1F6E78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1F89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99A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C32513" w:rsidRPr="00CF3653" w14:paraId="52DB5B84" w14:textId="77777777" w:rsidTr="00A707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99353" w14:textId="77777777" w:rsidR="00C32513" w:rsidRPr="00CF3653" w:rsidRDefault="00C32513" w:rsidP="00C32513">
            <w:pPr>
              <w:pStyle w:val="ConsPlusNormal"/>
              <w:spacing w:line="254" w:lineRule="auto"/>
              <w:ind w:left="360" w:hanging="278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33.2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5950B" w14:textId="77777777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Производственная практика (по профилю специальности)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A22E" w14:textId="54545338" w:rsidR="00C32513" w:rsidRPr="00CF3653" w:rsidRDefault="00C32513" w:rsidP="00C32513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C115" w14:textId="7D16F245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F693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F1E20F9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11E3B372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767DEB9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397B7021" w14:textId="16D855E5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7334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1)высшее</w:t>
            </w:r>
          </w:p>
          <w:p w14:paraId="3FA056E6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05329A90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1603419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62BB55E2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(в области товароведени</w:t>
            </w:r>
            <w:r w:rsidRPr="00CF3653">
              <w:rPr>
                <w:rFonts w:eastAsia="Calibri"/>
                <w:color w:val="000000" w:themeColor="text1"/>
              </w:rPr>
              <w:lastRenderedPageBreak/>
              <w:t>я, экспертизы и оценки товаров во внутренней и внешней торговле)</w:t>
            </w:r>
          </w:p>
          <w:p w14:paraId="47DA9EC9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90A689A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0F5B9EC9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8E73965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6991B041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523A248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13155084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3BE9FCF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техник-технолог</w:t>
            </w:r>
          </w:p>
          <w:p w14:paraId="3305A975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B42BE80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A931BE7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8A239DF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292E864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8EA2FFF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B404A83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C776D9C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CB4FAC6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6055693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5D6F44F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267494C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F73D733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A13C3A1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344B3F6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DB887E1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B41C6B1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0016BD9" w14:textId="0464013F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AFEE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6ABDF8E0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1501AB27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7C0FC1B8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0387A5C9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05EFBFE7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59A1B704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2BF6F3D7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3BF53B59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49F2A0AB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7C0AAA11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402B483C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577EFB97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3D86A8DF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720944C1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689FA6D5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4FD029FF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7FE7F5B2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00C9BA9C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6089969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продукции»72 часа 2018 год ПАО «ГК «Космос»</w:t>
            </w:r>
          </w:p>
          <w:p w14:paraId="22F22777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EE0C8C3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5082B416" w14:textId="77777777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41438244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5E92F1D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Стажировка по модулю ПМ.05 «Организация процесса приготовления и приготовление сложных холодных и горячих десертов»72 часа,  2019 год </w:t>
            </w:r>
            <w:r w:rsidRPr="00CF3653">
              <w:rPr>
                <w:color w:val="000000" w:themeColor="text1"/>
              </w:rPr>
              <w:lastRenderedPageBreak/>
              <w:t>ООО Ресторанный бизнес-проект «Ладим-Н»</w:t>
            </w:r>
          </w:p>
          <w:p w14:paraId="6DC13F27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29A0B048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14979067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58B7585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22282857" w14:textId="77777777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0ECE6D06" w14:textId="157039C3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C9D07" w14:textId="15D7592C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EB2F" w14:textId="5A79849A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</w:tr>
      <w:tr w:rsidR="00D2222A" w:rsidRPr="00CF3653" w14:paraId="0BEDDFF9" w14:textId="77777777" w:rsidTr="00D2222A">
        <w:trPr>
          <w:trHeight w:val="4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02B6" w14:textId="77777777" w:rsidR="00D2222A" w:rsidRPr="00CF3653" w:rsidRDefault="00D2222A" w:rsidP="0086713B">
            <w:pPr>
              <w:pStyle w:val="ConsPlusNormal"/>
              <w:numPr>
                <w:ilvl w:val="0"/>
                <w:numId w:val="51"/>
              </w:numPr>
              <w:adjustRightInd/>
              <w:spacing w:line="254" w:lineRule="auto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DD0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Организация и проведение экспертизы и оценки качества товаров (профессиональный модуль)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385F" w14:textId="77777777" w:rsidR="00D2222A" w:rsidRPr="00CF3653" w:rsidRDefault="00D2222A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84C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D4B4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C924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5C6B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997F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683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D2222A" w:rsidRPr="00CF3653" w14:paraId="2E38B91C" w14:textId="77777777" w:rsidTr="00D2222A">
        <w:trPr>
          <w:trHeight w:val="4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0CC7" w14:textId="77777777" w:rsidR="00D2222A" w:rsidRPr="00CF3653" w:rsidRDefault="00D2222A">
            <w:pPr>
              <w:pStyle w:val="ConsPlusNormal"/>
              <w:spacing w:line="254" w:lineRule="auto"/>
              <w:ind w:left="360" w:hanging="278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50669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  <w:lang w:eastAsia="ru-RU"/>
              </w:rPr>
              <w:t>Оценка качества товаров и основы экспертизы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3B500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Болмосова Елена Петровна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861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BF9A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A9246F7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58B971A2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D493016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5BC6ACD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5658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</w:t>
            </w:r>
          </w:p>
          <w:p w14:paraId="32BA6E8C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специалитет  </w:t>
            </w:r>
          </w:p>
          <w:p w14:paraId="352FBF03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03BF9AE1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товароведение</w:t>
            </w:r>
          </w:p>
          <w:p w14:paraId="68A55379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29802977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9246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CF3653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4DCF4B50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24892BA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D5BAB16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год 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00BF3E8B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43CEFBE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bCs/>
                <w:iCs/>
                <w:color w:val="000000" w:themeColor="text1"/>
              </w:rPr>
              <w:lastRenderedPageBreak/>
              <w:t xml:space="preserve">«Педагогика профессионального образования» 2016 год 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76A31A4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A34B63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33E54E4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094B4F3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292A1CF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FA6EEF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522B4FB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629EF68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07637B7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0E8484D0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0CE7C75A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 16 часов, 2020 год </w:t>
            </w:r>
          </w:p>
          <w:p w14:paraId="32D78C7B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12351AC9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A514B2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</w:t>
            </w:r>
          </w:p>
          <w:p w14:paraId="3BBD624D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часа, 2018 год ДРТИ ФГБОУ ВО «АГТУ»</w:t>
            </w:r>
          </w:p>
          <w:p w14:paraId="6B70E7DB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57BAC2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5487334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61C7C51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47E2204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8FD6B2F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3D05BBA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1FFD87E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DC2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D6CEF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2F555B62" w14:textId="77777777" w:rsidTr="00D2222A">
        <w:trPr>
          <w:trHeight w:val="15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2280F" w14:textId="77777777" w:rsidR="00D2222A" w:rsidRPr="00CF3653" w:rsidRDefault="00D2222A">
            <w:pPr>
              <w:pStyle w:val="ConsPlusNormal"/>
              <w:spacing w:line="254" w:lineRule="auto"/>
              <w:ind w:left="360" w:hanging="360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34.2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7ACD4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Производственная практика (по профилю специальности)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E11A3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7852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7158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67D830C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BD54824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03D903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04D1EFF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83F6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1)высшее</w:t>
            </w:r>
          </w:p>
          <w:p w14:paraId="4D492991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0ACC782B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12AD0F3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429EF77C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6789178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1587AD3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0A6CAFE5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6A4A35C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751BB89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3866814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технология продуктов </w:t>
            </w:r>
            <w:r w:rsidRPr="00CF3653">
              <w:rPr>
                <w:rFonts w:eastAsia="Calibri"/>
                <w:color w:val="000000" w:themeColor="text1"/>
              </w:rPr>
              <w:lastRenderedPageBreak/>
              <w:t>общественного питания</w:t>
            </w:r>
          </w:p>
          <w:p w14:paraId="1653A9A6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2A00BB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техник-технолог</w:t>
            </w:r>
          </w:p>
          <w:p w14:paraId="70EF219B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0E9303F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CEC9AF5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C017A14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FB51946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1975B42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694E219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8B29ADF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6EC22EB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C047D44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3468920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40747FF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661E464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483D09B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FE6A2F2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E06198C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B0EDE76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4791D19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25D0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37DDA5AF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4D29EDA2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5C8E4F7E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A8C875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5C30E40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5AA8CF10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191C6F95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72F167A4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3221E77B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«Охрана труда»,16 часов, 2020 год  ФГБОУ ВО РЭУ им.  Г. В. Плеханова</w:t>
            </w:r>
          </w:p>
          <w:p w14:paraId="59BA188C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534C9BE8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3D060672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2B322439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lastRenderedPageBreak/>
              <w:t>72 часа 2020 год ООО «АКАДЕМИЯ АТТЕСТАЦИИ»</w:t>
            </w:r>
          </w:p>
          <w:p w14:paraId="3DA46C42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67D9F9B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304EB8B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7119514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 72 часа 2018  год ПАО «ГК «Космос»</w:t>
            </w:r>
          </w:p>
          <w:p w14:paraId="5891147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0CB81F5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2A45749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45967D80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9597DA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3935531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DC09B4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7110CB8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2C5DD03E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260AA34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0126C2F3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334F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70A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</w:tr>
      <w:tr w:rsidR="00D2222A" w:rsidRPr="00CF3653" w14:paraId="6D1672A8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989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35</w:t>
            </w:r>
          </w:p>
          <w:p w14:paraId="1DADB87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A7E6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Организация работ в подразделении организации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(профессиональный модуль)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1E36" w14:textId="77777777" w:rsidR="00D2222A" w:rsidRPr="00CF3653" w:rsidRDefault="00D2222A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E8B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976F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3B97" w14:textId="77777777" w:rsidR="00D2222A" w:rsidRPr="00CF3653" w:rsidRDefault="00D2222A">
            <w:pPr>
              <w:snapToGrid w:val="0"/>
              <w:contextualSpacing/>
              <w:rPr>
                <w:rFonts w:eastAsiaTheme="minorHAnsi"/>
                <w:color w:val="000000" w:themeColor="text1"/>
                <w:shd w:val="clear" w:color="auto" w:fill="FFFFFF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E785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C63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515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D2222A" w:rsidRPr="00CF3653" w14:paraId="6A2BF30F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975E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842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Управление структурным подразделением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4561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Коротков Илья Георгиевич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795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2BE4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550468E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253A0E30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F3F19DC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72CFDF44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257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высшее,</w:t>
            </w:r>
          </w:p>
          <w:p w14:paraId="5F6A561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специалитет</w:t>
            </w:r>
          </w:p>
          <w:p w14:paraId="0D7480E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980DBC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национальная экономика</w:t>
            </w:r>
          </w:p>
          <w:p w14:paraId="6F7C494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E14A096" w14:textId="77777777" w:rsidR="00D2222A" w:rsidRPr="00CF3653" w:rsidRDefault="00D2222A">
            <w:pPr>
              <w:snapToGrid w:val="0"/>
              <w:rPr>
                <w:color w:val="000000" w:themeColor="text1"/>
                <w:shd w:val="clear" w:color="auto" w:fill="FFFFFF"/>
              </w:rPr>
            </w:pPr>
            <w:r w:rsidRPr="00CF3653">
              <w:rPr>
                <w:color w:val="000000" w:themeColor="text1"/>
              </w:rPr>
              <w:t>экономист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41F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62D097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ч., 2020 год, </w:t>
            </w:r>
          </w:p>
          <w:p w14:paraId="18D0AE17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Г. В. Плеханова</w:t>
            </w:r>
          </w:p>
          <w:p w14:paraId="18B3610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349D232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B597292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018D0CC1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1B2F070E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часов2020 год . ООО «АКАДЕМИЯ АТТЕСТАЦИИ»</w:t>
            </w:r>
          </w:p>
          <w:p w14:paraId="762E6DBD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6E34E634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стажировки</w:t>
            </w:r>
          </w:p>
          <w:p w14:paraId="7E7048C1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</w:t>
            </w:r>
            <w:r w:rsidRPr="00CF3653">
              <w:rPr>
                <w:color w:val="000000" w:themeColor="text1"/>
              </w:rPr>
              <w:t>Управление структурным подразделением организации</w:t>
            </w:r>
            <w:r w:rsidRPr="00CF3653">
              <w:rPr>
                <w:bCs/>
                <w:iCs/>
                <w:color w:val="000000" w:themeColor="text1"/>
              </w:rPr>
              <w:t xml:space="preserve">» 72 часов2020 год </w:t>
            </w:r>
          </w:p>
          <w:p w14:paraId="34A41BA9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Ресторанные бизнес-проекты «Ладим-М»</w:t>
            </w:r>
          </w:p>
          <w:p w14:paraId="16C5EC80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420EB6A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ч., 2020 год, в ФГБОУ ВО РЭУ им. Г. В. Плеханова</w:t>
            </w:r>
          </w:p>
          <w:p w14:paraId="498106F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5F43E30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3602B43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«Охрана труда (с применением ДОТ)»,</w:t>
            </w:r>
          </w:p>
          <w:p w14:paraId="20C7A647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16 ч., 2020 год ФГБОУ ВО РЭУ им. Г. В. Плеханова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D4D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53981" w14:textId="090ED2D3" w:rsidR="00D2222A" w:rsidRPr="00CF3653" w:rsidRDefault="001D3079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C32513" w:rsidRPr="00CF3653" w14:paraId="495686CD" w14:textId="77777777" w:rsidTr="00A707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8878D" w14:textId="77777777" w:rsidR="00C32513" w:rsidRPr="00CF3653" w:rsidRDefault="00C32513" w:rsidP="00C32513">
            <w:pPr>
              <w:pStyle w:val="ConsPlusNormal"/>
              <w:spacing w:line="254" w:lineRule="auto"/>
              <w:ind w:left="360" w:hanging="360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04CA" w14:textId="77777777" w:rsidR="00C32513" w:rsidRPr="00CF3653" w:rsidRDefault="00C32513" w:rsidP="00C32513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Производственная практика (по профилю специальности)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587AE" w14:textId="0458EB1E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3174B" w14:textId="620D41EF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21DD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19A617F8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13F2422A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4FE0FA28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72D030F8" w14:textId="04E9B384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lastRenderedPageBreak/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EB20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1)высшее</w:t>
            </w:r>
          </w:p>
          <w:p w14:paraId="6E830031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32AB4246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F1A559D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товароведение и экспертиза </w:t>
            </w:r>
            <w:r w:rsidRPr="00CF3653">
              <w:rPr>
                <w:rFonts w:eastAsia="Calibri"/>
                <w:color w:val="000000" w:themeColor="text1"/>
              </w:rPr>
              <w:lastRenderedPageBreak/>
              <w:t>товаров</w:t>
            </w:r>
          </w:p>
          <w:p w14:paraId="60534E3C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76ED4AB4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857E5B6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2F143695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57EC633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5B8664B9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DD2F103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3074D7D5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D88D4C2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техник-технолог</w:t>
            </w:r>
          </w:p>
          <w:p w14:paraId="5556C9CD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D88A791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E916DAB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C292D09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2B18C1C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058DFD8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C903ADB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42ED826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426F58F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5A73AED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B8C76FC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6BD4FB4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7A78209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0345E5A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4145651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B406766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0CB9398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E6485FE" w14:textId="14988069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D209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512B765E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квалификация-преподаватель Современная научно-технологическая академия АНО ДПО «СНТА»</w:t>
            </w:r>
          </w:p>
          <w:p w14:paraId="0B68C3FD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4D3375CF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A3B692E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643EE186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5B5ECD63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5EFA2488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3D585FE1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026318DA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2EBD1C11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27EA8CD9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6C2A350D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2A4213DB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44009432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6542219F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3510BA56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5DC94C75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0E870ED5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E50AB30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продукции»72 часа 2018 год ПАО «ГК «Космос»</w:t>
            </w:r>
          </w:p>
          <w:p w14:paraId="27C437EA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2DA1E001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361B5198" w14:textId="77777777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5115F5C8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282D106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7F99A513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45EB832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00CD3E65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CDF4F34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7DEE65AA" w14:textId="77777777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65461480" w14:textId="77777777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FBBA4" w14:textId="692239A6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5C44" w14:textId="69D4FEE9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</w:tr>
      <w:tr w:rsidR="00D2222A" w:rsidRPr="00CF3653" w14:paraId="20E6DE88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BD4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367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Выполнение работ по одной или нескольким профессиям рабочих, должностям служащих (профессиональный модуль)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6B63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82BD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7B55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72A39" w14:textId="77777777" w:rsidR="00D2222A" w:rsidRPr="00CF3653" w:rsidRDefault="00D2222A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84FB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817F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B5B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D2222A" w:rsidRPr="00CF3653" w14:paraId="5D78DFC7" w14:textId="77777777" w:rsidTr="00D222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C6B8" w14:textId="77777777" w:rsidR="00D2222A" w:rsidRPr="00CF3653" w:rsidRDefault="00D2222A">
            <w:pPr>
              <w:pStyle w:val="ConsPlusNormal"/>
              <w:spacing w:line="254" w:lineRule="auto"/>
              <w:ind w:left="360" w:hanging="278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6D5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7D0C" w14:textId="77777777" w:rsidR="00D2222A" w:rsidRPr="00CF3653" w:rsidRDefault="00D2222A">
            <w:pPr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Каратаева Канайым Кубатбековна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FF20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BB82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должность – преподаватель, </w:t>
            </w:r>
          </w:p>
          <w:p w14:paraId="29F73B73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CB080B9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 xml:space="preserve">ученая степень - 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кандидат технических наук,</w:t>
            </w:r>
          </w:p>
          <w:p w14:paraId="6A46F9CB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FE9D09D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F825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высшее,</w:t>
            </w:r>
          </w:p>
          <w:p w14:paraId="5BE06680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специалитет</w:t>
            </w:r>
          </w:p>
          <w:p w14:paraId="4AC92C25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2AF53A5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технология продукции общественного питания</w:t>
            </w:r>
          </w:p>
          <w:p w14:paraId="3B28B05E" w14:textId="77777777" w:rsidR="00D2222A" w:rsidRPr="00CF3653" w:rsidRDefault="00D2222A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302CE4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инженер-технолог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5D1A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CF3653">
              <w:rPr>
                <w:bCs/>
                <w:iCs/>
                <w:color w:val="000000" w:themeColor="text1"/>
              </w:rPr>
              <w:t>«Теория и методика преподавания организации и ведения технологических процессов приготовления хлебобулочных и мучных кондитерских изделий» 550 часов (150 часов стажировки) 2020 год АНО ДПО «СНТА»</w:t>
            </w:r>
          </w:p>
          <w:p w14:paraId="584D9552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336653B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77A56C2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год, </w:t>
            </w:r>
          </w:p>
          <w:p w14:paraId="2033704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706853A6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6D5DF60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Г. В. Плеханова</w:t>
            </w:r>
          </w:p>
          <w:p w14:paraId="48B5162E" w14:textId="77777777" w:rsidR="00D2222A" w:rsidRPr="00CF3653" w:rsidRDefault="00D2222A">
            <w:pPr>
              <w:rPr>
                <w:color w:val="000000" w:themeColor="text1"/>
              </w:rPr>
            </w:pPr>
          </w:p>
          <w:p w14:paraId="6620CB3C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 </w:t>
            </w:r>
            <w:r w:rsidRPr="00CF3653">
              <w:rPr>
                <w:bCs/>
                <w:iCs/>
                <w:color w:val="000000" w:themeColor="text1"/>
              </w:rPr>
              <w:t xml:space="preserve">16 часа, 2020 год </w:t>
            </w:r>
          </w:p>
          <w:p w14:paraId="1321A58D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0CD8C32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2C37A18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оказание первой помощи» 72 часа, 2020 год </w:t>
            </w:r>
            <w:r w:rsidRPr="00CF3653">
              <w:rPr>
                <w:color w:val="000000" w:themeColor="text1"/>
              </w:rPr>
              <w:t>ООО «АКАДЕМИЯ ГОСАТТЕСТАЦИИ»</w:t>
            </w:r>
          </w:p>
          <w:p w14:paraId="502FDD2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5743494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часа, 2020 год, ФГБОУ ВО РЭУ им.  Г. В. Плеханова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91A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6821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</w:t>
            </w:r>
          </w:p>
        </w:tc>
      </w:tr>
      <w:tr w:rsidR="00962AB8" w:rsidRPr="00CF3653" w14:paraId="6D88C36D" w14:textId="77777777" w:rsidTr="00EE6DCE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6C90A" w14:textId="5B07571C" w:rsidR="00962AB8" w:rsidRPr="00CF3653" w:rsidRDefault="00962AB8" w:rsidP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36.2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B7B65" w14:textId="2E1ED6BE" w:rsidR="00962AB8" w:rsidRPr="00CF3653" w:rsidRDefault="00962AB8" w:rsidP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Квалификационный 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A7B5" w14:textId="463FBDAD" w:rsidR="00962AB8" w:rsidRPr="00CF3653" w:rsidRDefault="00962AB8" w:rsidP="00962AB8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Аничкина Ольга 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7935" w14:textId="77777777" w:rsidR="00962AB8" w:rsidRDefault="00962AB8" w:rsidP="00962AB8">
            <w:pPr>
              <w:rPr>
                <w:color w:val="000000" w:themeColor="text1"/>
                <w:kern w:val="24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на условиях договора </w:t>
            </w:r>
            <w:r>
              <w:rPr>
                <w:color w:val="000000" w:themeColor="text1"/>
                <w:kern w:val="24"/>
                <w:lang w:val="en-US"/>
              </w:rPr>
              <w:t>ГПХ</w:t>
            </w:r>
          </w:p>
          <w:p w14:paraId="7D63B8AC" w14:textId="77777777" w:rsidR="00962AB8" w:rsidRPr="00CF3653" w:rsidRDefault="00962AB8" w:rsidP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942F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должность -отсутствует</w:t>
            </w:r>
          </w:p>
          <w:p w14:paraId="1C1BB62E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6E28B3C9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кандидат технических наук</w:t>
            </w:r>
          </w:p>
          <w:p w14:paraId="2A862540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75B08A3A" w14:textId="774FCC35" w:rsidR="00962AB8" w:rsidRPr="00CF3653" w:rsidRDefault="00962AB8" w:rsidP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en-US" w:eastAsia="en-US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03CA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высшее,</w:t>
            </w:r>
          </w:p>
          <w:p w14:paraId="57504402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специалитет</w:t>
            </w:r>
          </w:p>
          <w:p w14:paraId="3D4DE295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6FFA5082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технология и организация общественного питания</w:t>
            </w:r>
          </w:p>
          <w:p w14:paraId="70EF7805" w14:textId="77777777" w:rsidR="00962AB8" w:rsidRDefault="00962AB8" w:rsidP="00962AB8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10B3DB12" w14:textId="2DDC4E21" w:rsidR="00962AB8" w:rsidRPr="00CF3653" w:rsidRDefault="00962AB8" w:rsidP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инженер-технолог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1AA2" w14:textId="77777777" w:rsidR="00962AB8" w:rsidRDefault="00962AB8" w:rsidP="00962AB8">
            <w:pPr>
              <w:ind w:left="71"/>
              <w:contextualSpacing/>
              <w:rPr>
                <w:rFonts w:eastAsia="Calibri"/>
                <w:color w:val="000000" w:themeColor="text1"/>
                <w:lang w:val="en-US"/>
              </w:rPr>
            </w:pPr>
            <w:r>
              <w:rPr>
                <w:rFonts w:eastAsia="Calibri"/>
                <w:color w:val="000000" w:themeColor="text1"/>
                <w:lang w:val="en-US"/>
              </w:rPr>
              <w:t>Программа повышения квалификации</w:t>
            </w:r>
          </w:p>
          <w:p w14:paraId="5EE7E8BA" w14:textId="6D40A01A" w:rsidR="00962AB8" w:rsidRPr="00CF3653" w:rsidRDefault="00962AB8" w:rsidP="00962AB8">
            <w:pPr>
              <w:ind w:left="79" w:firstLine="1"/>
              <w:contextualSpacing/>
              <w:rPr>
                <w:color w:val="000000" w:themeColor="text1"/>
              </w:rPr>
            </w:pPr>
            <w:r>
              <w:rPr>
                <w:rFonts w:eastAsia="Calibri"/>
                <w:color w:val="000000" w:themeColor="text1"/>
                <w:lang w:val="en-US"/>
              </w:rPr>
              <w:t xml:space="preserve">«Работа в электронной информационно-образовательной среде (с применением ДОТ)» 36 часов, 2020 год, </w:t>
            </w:r>
            <w:r>
              <w:rPr>
                <w:bCs/>
                <w:iCs/>
                <w:color w:val="000000" w:themeColor="text1"/>
                <w:lang w:val="en-US"/>
              </w:rPr>
              <w:t>АНО ДПО «СНТА»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0157" w14:textId="634AEAF9" w:rsidR="00962AB8" w:rsidRPr="00CF3653" w:rsidRDefault="00962AB8" w:rsidP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0AF2" w14:textId="4C253117" w:rsidR="00962AB8" w:rsidRPr="00CF3653" w:rsidRDefault="00962AB8" w:rsidP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28</w:t>
            </w:r>
          </w:p>
        </w:tc>
      </w:tr>
      <w:tr w:rsidR="00962AB8" w:rsidRPr="00CF3653" w14:paraId="4834AE84" w14:textId="77777777" w:rsidTr="00EE6DCE"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75F1F" w14:textId="18D5BED9" w:rsidR="00962AB8" w:rsidRPr="00CF3653" w:rsidRDefault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D97D" w14:textId="43EE7582" w:rsidR="00962AB8" w:rsidRPr="00CF3653" w:rsidRDefault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C7737" w14:textId="77777777" w:rsidR="00962AB8" w:rsidRPr="00CF3653" w:rsidRDefault="00962AB8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Махиненко Елена Николаевна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6348D" w14:textId="77777777" w:rsidR="00962AB8" w:rsidRPr="00CF3653" w:rsidRDefault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на условиях внутреннего совместительства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C835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должность -</w:t>
            </w:r>
          </w:p>
          <w:p w14:paraId="3B2F81EE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 преподаватель</w:t>
            </w:r>
          </w:p>
          <w:p w14:paraId="289857C9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76C8911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eastAsia="en-US"/>
              </w:rPr>
              <w:t>ученая степень - отсутствует</w:t>
            </w:r>
          </w:p>
          <w:p w14:paraId="19D34338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8C68080" w14:textId="77777777" w:rsidR="00962AB8" w:rsidRPr="00CF3653" w:rsidRDefault="00962AB8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A170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высшее,</w:t>
            </w:r>
          </w:p>
          <w:p w14:paraId="7B0A37F3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специалитет</w:t>
            </w:r>
          </w:p>
          <w:p w14:paraId="5211658E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071D13B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химия</w:t>
            </w:r>
          </w:p>
          <w:p w14:paraId="29747357" w14:textId="77777777" w:rsidR="00962AB8" w:rsidRPr="00CF3653" w:rsidRDefault="00962AB8">
            <w:pPr>
              <w:pStyle w:val="ConsPlusNormal"/>
              <w:spacing w:line="252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3799F34" w14:textId="77777777" w:rsidR="00962AB8" w:rsidRPr="00CF3653" w:rsidRDefault="00962AB8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учитель химии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87FD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  </w:t>
            </w:r>
            <w:r w:rsidRPr="00CF3653">
              <w:rPr>
                <w:bCs/>
                <w:iCs/>
                <w:color w:val="000000" w:themeColor="text1"/>
              </w:rPr>
              <w:t>Программа профессиональной переподготовки (</w:t>
            </w:r>
            <w:r w:rsidRPr="00CF3653">
              <w:rPr>
                <w:color w:val="000000" w:themeColor="text1"/>
                <w:kern w:val="24"/>
                <w:lang w:eastAsia="ru-RU"/>
              </w:rPr>
              <w:t xml:space="preserve">со стажировкой) </w:t>
            </w:r>
            <w:r w:rsidRPr="00CF3653">
              <w:rPr>
                <w:bCs/>
                <w:iCs/>
                <w:color w:val="000000" w:themeColor="text1"/>
              </w:rPr>
              <w:t>«Теория и методика преподавания продаж гостиничного продукта и бронирования гостиничных услуг», квалификация: преподаватель,</w:t>
            </w:r>
          </w:p>
          <w:p w14:paraId="1CB6BAF8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 1100 часов (300 часов стажировки) </w:t>
            </w:r>
          </w:p>
          <w:p w14:paraId="292F8F91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2020 год, Современная научно-технологическая академия АНО ДПО «СНТА»</w:t>
            </w:r>
          </w:p>
          <w:p w14:paraId="20A36E7E" w14:textId="77777777" w:rsidR="00962AB8" w:rsidRPr="00CF3653" w:rsidRDefault="00962AB8">
            <w:pPr>
              <w:ind w:left="79" w:firstLine="1"/>
              <w:rPr>
                <w:color w:val="000000" w:themeColor="text1"/>
              </w:rPr>
            </w:pPr>
          </w:p>
          <w:p w14:paraId="38D28FD2" w14:textId="77777777" w:rsidR="00962AB8" w:rsidRPr="00CF3653" w:rsidRDefault="00962AB8">
            <w:pPr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00E4400A" w14:textId="77777777" w:rsidR="00962AB8" w:rsidRPr="00CF3653" w:rsidRDefault="00962AB8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«Совершенствование педагогического мастерства преподавателя образовательного учреждения среднего профессионального образования», 36 часов, 2016 год </w:t>
            </w:r>
          </w:p>
          <w:p w14:paraId="4F795D74" w14:textId="77777777" w:rsidR="00962AB8" w:rsidRPr="00CF3653" w:rsidRDefault="00962AB8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7E031037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56921AEB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3E1F9CD6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«Современные информационные технологии и системы в образовательной и научной деятельности» 72 часа, 2017 год ФГБОУ ВО РЭУ им.  Г. В. Плеханова</w:t>
            </w:r>
          </w:p>
          <w:p w14:paraId="5DD0940F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5CCE6E2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  <w:r w:rsidRPr="00CF3653">
              <w:rPr>
                <w:rFonts w:eastAsia="Calibri"/>
                <w:color w:val="000000" w:themeColor="text1"/>
              </w:rPr>
              <w:t>«Современные формы и методы обслуживания в предприятиях общественного питания» в объеме 72 часа, 2016 год, АНОО ВО Центросоюза РФ «Российский университет кооперации»</w:t>
            </w:r>
          </w:p>
          <w:p w14:paraId="40C22100" w14:textId="77777777" w:rsidR="00962AB8" w:rsidRPr="00CF3653" w:rsidRDefault="00962AB8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«Менеджмент: организация управления вузом», 72 часа, 2017 год, ФГБОУ ВО РЭУ им.  Г. В. Плеханова</w:t>
            </w:r>
          </w:p>
          <w:p w14:paraId="7278DFFA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2357800" w14:textId="77777777" w:rsidR="00962AB8" w:rsidRPr="00CF3653" w:rsidRDefault="00962AB8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78496D57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3F49E8A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4A72D864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«Охрана труда», 16 часов, 2020 год, ФГБОУ ВО РЭУ им.  Г. В. Плеханова</w:t>
            </w:r>
          </w:p>
          <w:p w14:paraId="32E46060" w14:textId="77777777" w:rsidR="00962AB8" w:rsidRPr="00CF3653" w:rsidRDefault="00962AB8">
            <w:pPr>
              <w:rPr>
                <w:color w:val="000000" w:themeColor="text1"/>
              </w:rPr>
            </w:pPr>
          </w:p>
          <w:p w14:paraId="7E5219DD" w14:textId="77777777" w:rsidR="00962AB8" w:rsidRPr="00CF3653" w:rsidRDefault="00962AB8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2EB72F11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4957BB6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  <w:p w14:paraId="35B7DB78" w14:textId="77777777" w:rsidR="00962AB8" w:rsidRPr="00CF3653" w:rsidRDefault="00962AB8">
            <w:pPr>
              <w:rPr>
                <w:rFonts w:eastAsiaTheme="minorHAnsi"/>
                <w:color w:val="000000" w:themeColor="text1"/>
              </w:rPr>
            </w:pPr>
          </w:p>
          <w:p w14:paraId="696B6913" w14:textId="77777777" w:rsidR="00962AB8" w:rsidRPr="00CF3653" w:rsidRDefault="00962AB8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 ФГБОУ ВО РЭУ им.  Г. В. Плеханова</w:t>
            </w:r>
          </w:p>
          <w:p w14:paraId="58AAFFFA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332B0040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13B55658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EBE1F33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«Эффективные технологии проектного обучения в современном ВУЗе» </w:t>
            </w:r>
          </w:p>
          <w:p w14:paraId="4EBFA7F7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72 часа, 2020 год ФГБОУ ВО РЭУ им.  Г. В. Плеханова </w:t>
            </w: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299B90AA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50098CBE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19693DB3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7570CC59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35C67C0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обслуживания в организациях общественного питания»</w:t>
            </w:r>
          </w:p>
          <w:p w14:paraId="0B04D625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год, ПАО «ГК «Космос»</w:t>
            </w:r>
          </w:p>
          <w:p w14:paraId="5397EF0E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6BACCF9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ПМ.05 «Выполнение работ по одной или нескольким профессиям рабочих, должностям служащих»</w:t>
            </w:r>
          </w:p>
          <w:p w14:paraId="47561A9D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4D47CEAD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56D0B44A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Стажировка по модулю ПМ.04 «Продажи </w:t>
            </w:r>
            <w:r w:rsidRPr="00CF3653">
              <w:rPr>
                <w:color w:val="000000" w:themeColor="text1"/>
              </w:rPr>
              <w:lastRenderedPageBreak/>
              <w:t>гостиничного продукта»</w:t>
            </w:r>
          </w:p>
          <w:p w14:paraId="1FA154E0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</w:t>
            </w:r>
          </w:p>
          <w:p w14:paraId="0B41CEA0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6A07AE8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05980B9F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3502979F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3F7F85D4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1A3DF268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ПАО «ГК «Космос»</w:t>
            </w:r>
          </w:p>
          <w:p w14:paraId="558931D5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0B499F1C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«Бронирование гостиничных услуг»</w:t>
            </w:r>
          </w:p>
          <w:p w14:paraId="2269A9C6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4AA2D809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6446B991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</w:t>
            </w:r>
          </w:p>
          <w:p w14:paraId="0849E9E3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ПАО «ГК «Космос»</w:t>
            </w:r>
          </w:p>
          <w:p w14:paraId="169E66C2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55D8EA48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и проведение экономической и маркетинговой деятельности»</w:t>
            </w:r>
          </w:p>
          <w:p w14:paraId="7DA0A2C5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ПАО «ГК «Космос»</w:t>
            </w:r>
          </w:p>
          <w:p w14:paraId="16915EDF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61F15BDD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035E18BD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ПАО «ГК «Космос»</w:t>
            </w:r>
          </w:p>
          <w:p w14:paraId="4BE7A9E8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116DF94F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4301FEE0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2017год ПАО «ГК «Космос»</w:t>
            </w:r>
          </w:p>
          <w:p w14:paraId="3E9BB38A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764378A4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Стажировка по модулю ПМ.02 «Организация процесса приготовления и приготовление сложной </w:t>
            </w:r>
            <w:r w:rsidRPr="00CF3653">
              <w:rPr>
                <w:color w:val="000000" w:themeColor="text1"/>
              </w:rPr>
              <w:lastRenderedPageBreak/>
              <w:t>холодной кулинарной продукции»</w:t>
            </w:r>
          </w:p>
          <w:p w14:paraId="15781EAC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3C3D5FF6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1997320B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</w:t>
            </w:r>
          </w:p>
          <w:p w14:paraId="58678305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2017 год ПАО «ГК «Космос»</w:t>
            </w:r>
          </w:p>
          <w:p w14:paraId="161A4B68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09CBA08A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</w:t>
            </w:r>
          </w:p>
          <w:p w14:paraId="63DA73BF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ООО Ресторанный бизнес-проект «Ладим-Н»</w:t>
            </w:r>
          </w:p>
          <w:p w14:paraId="4E974745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1C95F697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ПМ.06«Организация работ структурного подразделения»</w:t>
            </w:r>
          </w:p>
          <w:p w14:paraId="4021AE23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67223FCA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27F628BD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</w:t>
            </w:r>
          </w:p>
          <w:p w14:paraId="298593E8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«Государственное и муниципальное управление» 72 часа, 2020 год </w:t>
            </w:r>
          </w:p>
          <w:p w14:paraId="0487FC6F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6FEBD6EF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5A179E6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ПМ.07«Выполнение работ по профессии рабочего (одного или нескольких» 72 часа 2019 год ПАО «ГК «Космос»</w:t>
            </w:r>
          </w:p>
          <w:p w14:paraId="5ECE35C2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27F13F13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6D0D8F72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«Менеджмент и экономика» 72 часа 2020 год, </w:t>
            </w:r>
          </w:p>
          <w:p w14:paraId="3C44F68F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3CB3A663" w14:textId="77777777" w:rsidR="00962AB8" w:rsidRPr="00CF3653" w:rsidRDefault="00962AB8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</w:p>
          <w:p w14:paraId="53030705" w14:textId="77777777" w:rsidR="00962AB8" w:rsidRPr="00CF3653" w:rsidRDefault="00962AB8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3631299A" w14:textId="77777777" w:rsidR="00962AB8" w:rsidRPr="00CF3653" w:rsidRDefault="00962AB8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1715CA2C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39F9A991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«Менеджмент» </w:t>
            </w:r>
            <w:r w:rsidRPr="00CF3653">
              <w:rPr>
                <w:color w:val="000000" w:themeColor="text1"/>
              </w:rPr>
              <w:t xml:space="preserve">72 часа, </w:t>
            </w:r>
            <w:r w:rsidRPr="00CF3653">
              <w:rPr>
                <w:rFonts w:eastAsia="Calibri"/>
                <w:color w:val="000000" w:themeColor="text1"/>
              </w:rPr>
              <w:t xml:space="preserve">2020 год, </w:t>
            </w:r>
          </w:p>
          <w:p w14:paraId="39EAE044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02AA5A36" w14:textId="77777777" w:rsidR="00962AB8" w:rsidRPr="00CF3653" w:rsidRDefault="00962AB8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B31E" w14:textId="77777777" w:rsidR="00962AB8" w:rsidRPr="00CF3653" w:rsidRDefault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4908" w14:textId="77777777" w:rsidR="00962AB8" w:rsidRPr="00CF3653" w:rsidRDefault="00962AB8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C32513" w:rsidRPr="00CF3653" w14:paraId="6E22247B" w14:textId="77777777" w:rsidTr="00A7075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EC66" w14:textId="77777777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4D4DB" w14:textId="77777777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Производственная практика (преддипломная)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9A31" w14:textId="37901DAE" w:rsidR="00C32513" w:rsidRPr="00CF3653" w:rsidRDefault="00C32513" w:rsidP="00C32513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63254" w14:textId="63E5D0F3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E8DC" w14:textId="77777777" w:rsidR="00C32513" w:rsidRPr="00CF3653" w:rsidRDefault="00C32513" w:rsidP="00C32513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E240D79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4825CBB9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D056048" w14:textId="777777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</w:p>
          <w:p w14:paraId="77C3E741" w14:textId="024B8F77" w:rsidR="00C32513" w:rsidRPr="00CF3653" w:rsidRDefault="00C32513" w:rsidP="00C32513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BC5D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1)высшее</w:t>
            </w:r>
          </w:p>
          <w:p w14:paraId="188F0D9C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4309DAA3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C156532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0BD82208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7D9E51E9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DB96303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0C183E3D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9185CF7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56B3290D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23AAFD7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107895F6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D1DC373" w14:textId="77777777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техник-технолог</w:t>
            </w:r>
          </w:p>
          <w:p w14:paraId="79DFFEBF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13CDBDA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6CAF46A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30F6585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0B65F15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F6A7236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1AC4355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89FD2D2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6678BF2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D70A299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51A9FB3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96D60E2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42A832F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DF78E0C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D113263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7C6B324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CD3483D" w14:textId="77777777" w:rsidR="00C32513" w:rsidRPr="00CF3653" w:rsidRDefault="00C32513" w:rsidP="00C32513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B019254" w14:textId="27CB6B86" w:rsidR="00C32513" w:rsidRPr="00CF3653" w:rsidRDefault="00C32513" w:rsidP="00C32513">
            <w:pPr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C3FF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6FDBE779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624C04FE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19685DD1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3E3D0B9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65CB3314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3F73795B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4C0371E6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3B35563A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0839C877" w14:textId="77777777" w:rsidR="00C32513" w:rsidRPr="00CF3653" w:rsidRDefault="00C32513" w:rsidP="00C32513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2BCC2518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51B7D578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14854EF0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593207B5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6F5E7F45" w14:textId="77777777" w:rsidR="00C32513" w:rsidRPr="00CF3653" w:rsidRDefault="00C32513" w:rsidP="00C32513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17457613" w14:textId="77777777" w:rsidR="00C32513" w:rsidRPr="00CF3653" w:rsidRDefault="00C32513" w:rsidP="00C32513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5ECF820E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59BD340B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A82657C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077C1793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Стажировка по модулю ПМ.01 «Организация процесса приготовления и приготовление полуфабрикатов для сложной кулинарной продукции»72 часа 2018 год ПАО «ГК «Космос»</w:t>
            </w:r>
          </w:p>
          <w:p w14:paraId="3EA1077E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2A9433E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72856C86" w14:textId="77777777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03A14A11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DA32B8A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57CA4445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05A9DD91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60A5B6A0" w14:textId="77777777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05C05BF" w14:textId="77777777" w:rsidR="00C32513" w:rsidRPr="00CF3653" w:rsidRDefault="00C32513" w:rsidP="00C32513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75554042" w14:textId="77777777" w:rsidR="00C32513" w:rsidRPr="00CF3653" w:rsidRDefault="00C32513" w:rsidP="00C32513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  <w:p w14:paraId="6E5CB340" w14:textId="60873608" w:rsidR="00C32513" w:rsidRPr="00CF3653" w:rsidRDefault="00C32513" w:rsidP="00C32513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2191" w14:textId="2649A308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0A54B" w14:textId="0CC9C3DE" w:rsidR="00C32513" w:rsidRPr="00CF3653" w:rsidRDefault="00C32513" w:rsidP="00C32513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</w:tr>
      <w:tr w:rsidR="00D2222A" w:rsidRPr="00CF3653" w14:paraId="32264EB5" w14:textId="77777777" w:rsidTr="00D2222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12047" w14:textId="77777777" w:rsidR="00D2222A" w:rsidRPr="00CF3653" w:rsidRDefault="00D2222A">
            <w:pPr>
              <w:pStyle w:val="ConsPlusNormal"/>
              <w:spacing w:line="254" w:lineRule="auto"/>
              <w:ind w:left="360" w:hanging="278"/>
              <w:contextualSpacing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38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060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Государственная итоговая аттестация Подготовка выпускной квалификационной работы Защита выпускной квалификаци</w:t>
            </w: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онной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42A44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lastRenderedPageBreak/>
              <w:t>Болмосова Елена Петровна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61F8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AFE5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C0FACC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5064E85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4A31864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8FA231E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2C5C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высшее,</w:t>
            </w:r>
          </w:p>
          <w:p w14:paraId="3D0CA5EE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специалитет  </w:t>
            </w:r>
          </w:p>
          <w:p w14:paraId="29467381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0EC9DFC0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товароведение</w:t>
            </w:r>
          </w:p>
          <w:p w14:paraId="719991F4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</w:p>
          <w:p w14:paraId="2B81293D" w14:textId="77777777" w:rsidR="00D2222A" w:rsidRPr="00CF3653" w:rsidRDefault="00D2222A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DCB5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CF3653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CF3653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4F7AD389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3612090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CF2599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</w:t>
            </w:r>
            <w:r w:rsidRPr="00CF3653">
              <w:rPr>
                <w:bCs/>
                <w:iCs/>
                <w:color w:val="000000" w:themeColor="text1"/>
              </w:rPr>
              <w:lastRenderedPageBreak/>
              <w:t xml:space="preserve">год 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2862F6B4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</w:p>
          <w:p w14:paraId="779F27E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CF3653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2FCC062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11478E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96F305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499EBEE4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6A0E14A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93A629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0FE52F99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665FB3E8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</w:p>
          <w:p w14:paraId="0085B562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248C2BD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307BD77D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«Охрана труда», 16 часов, 2020 год </w:t>
            </w:r>
          </w:p>
          <w:p w14:paraId="1A06B4B6" w14:textId="77777777" w:rsidR="00D2222A" w:rsidRPr="00CF3653" w:rsidRDefault="00D2222A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ФГБОУ ВО РЭУ им.  Г. В. Плеханова</w:t>
            </w:r>
          </w:p>
          <w:p w14:paraId="0E4F613B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1651CB9F" w14:textId="77777777" w:rsidR="00D2222A" w:rsidRPr="00CF3653" w:rsidRDefault="00D2222A">
            <w:pPr>
              <w:pStyle w:val="a6"/>
              <w:ind w:left="79" w:firstLine="1"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</w:t>
            </w:r>
          </w:p>
          <w:p w14:paraId="5AFD50EA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часа, 2018 год ДРТИ ФГБОУ ВО «АГТУ»</w:t>
            </w:r>
          </w:p>
          <w:p w14:paraId="43160167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3E40AD3A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5242579F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56284886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 xml:space="preserve">Программа повышения квалификации </w:t>
            </w:r>
            <w:r w:rsidRPr="00CF3653">
              <w:rPr>
                <w:color w:val="000000" w:themeColor="text1"/>
              </w:rPr>
              <w:lastRenderedPageBreak/>
              <w:t>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62732DBF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77AED5E5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0950A669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760CB321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CF3653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0B1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22A1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</w:tr>
      <w:tr w:rsidR="00D2222A" w:rsidRPr="00CF3653" w14:paraId="2C21B010" w14:textId="77777777" w:rsidTr="00D2222A">
        <w:trPr>
          <w:trHeight w:val="556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655E4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9C107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F0209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F19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9515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516354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60078950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1C2BA0B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50C0B650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F940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1)высшее</w:t>
            </w:r>
          </w:p>
          <w:p w14:paraId="1B4CCC1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6C3E5EE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FCBA7E0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32F3FBD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55113B2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117FF8C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60B35B4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BC270B6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4D6AEADB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9C0AD40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0FC333FD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EAE2C2E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техник-технолог</w:t>
            </w:r>
          </w:p>
          <w:p w14:paraId="0AE1AE31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EE43A3D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49ADE9F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45B56E6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F2186ED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244215FB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651F688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16B89A9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58CF275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3B3E5915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1EC47BA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088A740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58525AE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70035F79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C7287F0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0D5DA14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71C0D95" w14:textId="77777777" w:rsidR="00D2222A" w:rsidRPr="00CF3653" w:rsidRDefault="00D2222A">
            <w:pPr>
              <w:pStyle w:val="ConsPlusNormal"/>
              <w:widowControl/>
              <w:autoSpaceDE/>
              <w:spacing w:line="252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A41B836" w14:textId="77777777" w:rsidR="00D2222A" w:rsidRPr="00CF3653" w:rsidRDefault="00D2222A">
            <w:pPr>
              <w:adjustRightInd w:val="0"/>
              <w:rPr>
                <w:rFonts w:eastAsia="Calibri"/>
                <w:color w:val="000000" w:themeColor="text1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DA7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3A7DE1D2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0A4CFFEC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4702B0E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D49D2FB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242FB616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556927BB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3E26248C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5854F31D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4DFF7AB9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5D13E738" w14:textId="77777777" w:rsidR="00D2222A" w:rsidRPr="00CF3653" w:rsidRDefault="00D2222A">
            <w:pPr>
              <w:pStyle w:val="a6"/>
              <w:ind w:left="79" w:firstLine="1"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5F9A2B47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387B3E2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6B0B2AB6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26728733" w14:textId="77777777" w:rsidR="00D2222A" w:rsidRPr="00CF3653" w:rsidRDefault="00D2222A">
            <w:pPr>
              <w:ind w:left="79" w:firstLine="1"/>
              <w:contextualSpacing/>
              <w:rPr>
                <w:bCs/>
                <w:iCs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72 часа 2020 год  ООО «АКАДЕМИЯ АТТЕСТАЦИИ»</w:t>
            </w:r>
          </w:p>
          <w:p w14:paraId="12B96567" w14:textId="77777777" w:rsidR="00D2222A" w:rsidRPr="00CF3653" w:rsidRDefault="00D2222A">
            <w:pPr>
              <w:pStyle w:val="a6"/>
              <w:snapToGrid w:val="0"/>
              <w:ind w:left="79" w:firstLine="1"/>
              <w:rPr>
                <w:rFonts w:eastAsia="Calibri"/>
                <w:color w:val="000000" w:themeColor="text1"/>
              </w:rPr>
            </w:pPr>
          </w:p>
          <w:p w14:paraId="6D73EAE5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1307422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881F930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4D415531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 год ПАО «ГК «Космос»</w:t>
            </w:r>
          </w:p>
          <w:p w14:paraId="5E6E1FD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1C7D87D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2AC91066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7E86DC7D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16C59389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34B9A671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51331551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2FC59D3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</w:p>
          <w:p w14:paraId="4B2D2A2F" w14:textId="77777777" w:rsidR="00D2222A" w:rsidRPr="00CF3653" w:rsidRDefault="00D2222A">
            <w:pPr>
              <w:ind w:left="79" w:firstLine="1"/>
              <w:contextualSpacing/>
              <w:rPr>
                <w:rFonts w:eastAsiaTheme="minorHAnsi"/>
                <w:color w:val="000000" w:themeColor="text1"/>
              </w:rPr>
            </w:pPr>
            <w:r w:rsidRPr="00CF3653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1EB839CC" w14:textId="77777777" w:rsidR="00D2222A" w:rsidRPr="00CF3653" w:rsidRDefault="00D2222A">
            <w:pPr>
              <w:ind w:left="79" w:firstLine="1"/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72 часа 2019 год ПАО «ГК «Космос»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9C14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3AB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3</w:t>
            </w:r>
          </w:p>
        </w:tc>
      </w:tr>
      <w:tr w:rsidR="00D2222A" w:rsidRPr="00CF3653" w14:paraId="0DC968DF" w14:textId="77777777" w:rsidTr="00D2222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1C06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CD3A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E2A3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Аничкина Ольга 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8CB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</w:rPr>
              <w:t xml:space="preserve">на условиях договора </w:t>
            </w:r>
            <w:r w:rsidRPr="00CF3653">
              <w:rPr>
                <w:color w:val="000000" w:themeColor="text1"/>
                <w:kern w:val="24"/>
              </w:rPr>
              <w:t>ГПХ</w:t>
            </w:r>
          </w:p>
          <w:p w14:paraId="3A96FC83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FCDD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должность -отсутствует</w:t>
            </w:r>
          </w:p>
          <w:p w14:paraId="432E8ADE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6B9245A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кандидат технических наук</w:t>
            </w:r>
          </w:p>
          <w:p w14:paraId="6587242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0C83028D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A3E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высшее,</w:t>
            </w:r>
          </w:p>
          <w:p w14:paraId="086DB61B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специалитет</w:t>
            </w:r>
          </w:p>
          <w:p w14:paraId="73EFCD79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51AA867A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технология и организация общественного питания</w:t>
            </w:r>
          </w:p>
          <w:p w14:paraId="15F5E95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6055B1E" w14:textId="77777777" w:rsidR="00D2222A" w:rsidRPr="00CF3653" w:rsidRDefault="00D2222A">
            <w:pPr>
              <w:adjustRightInd w:val="0"/>
              <w:rPr>
                <w:rFonts w:eastAsia="Calibri"/>
                <w:color w:val="000000" w:themeColor="text1"/>
              </w:rPr>
            </w:pPr>
            <w:r w:rsidRPr="00CF3653">
              <w:rPr>
                <w:color w:val="000000" w:themeColor="text1"/>
              </w:rPr>
              <w:t>инженер технолог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3D53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08E988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</w:t>
            </w:r>
          </w:p>
          <w:p w14:paraId="197E6B28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 xml:space="preserve">16 часов, 2020 год, </w:t>
            </w:r>
          </w:p>
          <w:p w14:paraId="21E19787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3E24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B07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28</w:t>
            </w:r>
          </w:p>
        </w:tc>
      </w:tr>
      <w:tr w:rsidR="00D2222A" w:rsidRPr="00CF3653" w14:paraId="6DFE679F" w14:textId="77777777" w:rsidTr="00D2222A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DEA0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48A9" w14:textId="77777777" w:rsidR="00D2222A" w:rsidRPr="00CF3653" w:rsidRDefault="00D2222A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5F81" w14:textId="77777777" w:rsidR="00D2222A" w:rsidRPr="00CF3653" w:rsidRDefault="00D2222A">
            <w:pPr>
              <w:contextualSpacing/>
              <w:rPr>
                <w:color w:val="000000" w:themeColor="text1"/>
              </w:rPr>
            </w:pPr>
            <w:r w:rsidRPr="00CF3653">
              <w:rPr>
                <w:color w:val="000000" w:themeColor="text1"/>
              </w:rPr>
              <w:t>Грибкова Вера Анатольевна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95D4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</w:rPr>
              <w:t xml:space="preserve">на условиях договора </w:t>
            </w:r>
            <w:r w:rsidRPr="00CF3653">
              <w:rPr>
                <w:color w:val="000000" w:themeColor="text1"/>
                <w:kern w:val="24"/>
              </w:rPr>
              <w:t>ГПХ</w:t>
            </w:r>
          </w:p>
          <w:p w14:paraId="4CB1C82C" w14:textId="77777777" w:rsidR="00D2222A" w:rsidRPr="00CF3653" w:rsidRDefault="00D2222A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17E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должность -отсутствует</w:t>
            </w:r>
          </w:p>
          <w:p w14:paraId="03F5C8B1" w14:textId="77777777" w:rsidR="00D2222A" w:rsidRPr="00CF3653" w:rsidRDefault="00D2222A">
            <w:pPr>
              <w:rPr>
                <w:color w:val="000000" w:themeColor="text1"/>
                <w:kern w:val="24"/>
              </w:rPr>
            </w:pPr>
          </w:p>
          <w:p w14:paraId="0720D963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lastRenderedPageBreak/>
              <w:t>ученая степень – кандидат экономических наук</w:t>
            </w:r>
          </w:p>
          <w:p w14:paraId="12406F74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</w:p>
          <w:p w14:paraId="4D00695D" w14:textId="77777777" w:rsidR="00D2222A" w:rsidRPr="00CF3653" w:rsidRDefault="00D2222A">
            <w:pPr>
              <w:contextualSpacing/>
              <w:rPr>
                <w:color w:val="000000" w:themeColor="text1"/>
                <w:kern w:val="24"/>
              </w:rPr>
            </w:pPr>
            <w:r w:rsidRPr="00CF3653">
              <w:rPr>
                <w:color w:val="000000" w:themeColor="text1"/>
                <w:kern w:val="24"/>
              </w:rPr>
              <w:t>ученое звание - доцент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05C7" w14:textId="77777777" w:rsidR="00D2222A" w:rsidRPr="00CF3653" w:rsidRDefault="00D2222A">
            <w:pPr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высшее</w:t>
            </w:r>
          </w:p>
          <w:p w14:paraId="0B0579D7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  <w:t xml:space="preserve">специалитет </w:t>
            </w:r>
          </w:p>
          <w:p w14:paraId="6C1FD8B6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1CC9B362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технология</w:t>
            </w:r>
          </w:p>
          <w:p w14:paraId="00F3746C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  <w:t>переработки пластических масс и эластомеров</w:t>
            </w:r>
          </w:p>
          <w:p w14:paraId="16C60118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</w:p>
          <w:p w14:paraId="4524AF7D" w14:textId="77777777" w:rsidR="00D2222A" w:rsidRPr="00CF3653" w:rsidRDefault="00D2222A">
            <w:pPr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инженер химик-технолог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357A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17A94A10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</w:t>
            </w:r>
          </w:p>
          <w:p w14:paraId="548AF8E4" w14:textId="77777777" w:rsidR="00D2222A" w:rsidRPr="00CF3653" w:rsidRDefault="00D2222A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rFonts w:eastAsia="Calibri"/>
                <w:color w:val="000000" w:themeColor="text1"/>
              </w:rPr>
              <w:lastRenderedPageBreak/>
              <w:t xml:space="preserve">16 часов, 2020 год, </w:t>
            </w:r>
          </w:p>
          <w:p w14:paraId="727B1BB1" w14:textId="77777777" w:rsidR="00D2222A" w:rsidRPr="00CF3653" w:rsidRDefault="00D2222A">
            <w:pPr>
              <w:adjustRightInd w:val="0"/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CF3653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E3040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DD45" w14:textId="77777777" w:rsidR="00D2222A" w:rsidRPr="00CF3653" w:rsidRDefault="00D2222A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CF36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  <w:t>17</w:t>
            </w:r>
          </w:p>
        </w:tc>
      </w:tr>
    </w:tbl>
    <w:p w14:paraId="6A773C62" w14:textId="158BE17F" w:rsidR="00E6216D" w:rsidRDefault="005E5996">
      <w:pPr>
        <w:pStyle w:val="a4"/>
        <w:spacing w:before="9"/>
        <w:rPr>
          <w:i/>
          <w:color w:val="000000" w:themeColor="text1"/>
          <w:sz w:val="22"/>
          <w:szCs w:val="22"/>
        </w:rPr>
      </w:pPr>
      <w:r w:rsidRPr="00CF3653">
        <w:rPr>
          <w:noProof/>
          <w:sz w:val="22"/>
          <w:szCs w:val="22"/>
        </w:rPr>
        <w:drawing>
          <wp:inline distT="0" distB="0" distL="0" distR="0" wp14:anchorId="3660532A" wp14:editId="28633AA4">
            <wp:extent cx="8980170" cy="82677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24"/>
                    <a:srcRect t="76245"/>
                    <a:stretch/>
                  </pic:blipFill>
                  <pic:spPr bwMode="auto">
                    <a:xfrm>
                      <a:off x="0" y="0"/>
                      <a:ext cx="8980170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68CFE" w14:textId="3D6BCD88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6BB8AB67" w14:textId="269475D2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2878C63E" w14:textId="3C5A00E8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63E18997" w14:textId="5E68405E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607A402C" w14:textId="4CFCB2A6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155E5BE8" w14:textId="5FF87F56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5B39FEF3" w14:textId="5AF6A204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42B26951" w14:textId="517F178D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13B74EDF" w14:textId="7A5981E5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56D939EE" w14:textId="66905685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4A541E35" w14:textId="1817B4B1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607BB12E" w14:textId="04492B79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06157ACE" w14:textId="0114ED02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1AD513BC" w14:textId="7B62DB00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1A789430" w14:textId="1ED9B701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214E525E" w14:textId="54BAB20B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194D3E4B" w14:textId="435B851C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290E500D" w14:textId="2521C423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1B6E3C26" w14:textId="6F063194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p w14:paraId="16D9041C" w14:textId="77777777" w:rsidR="00465F59" w:rsidRDefault="00465F59" w:rsidP="00465F59">
      <w:pPr>
        <w:pStyle w:val="1"/>
        <w:spacing w:before="89" w:line="240" w:lineRule="atLeast"/>
        <w:ind w:left="-142" w:right="72" w:firstLine="426"/>
        <w:rPr>
          <w:sz w:val="22"/>
          <w:szCs w:val="22"/>
        </w:rPr>
        <w:sectPr w:rsidR="00465F59" w:rsidSect="00F7256D">
          <w:footerReference w:type="default" r:id="rId125"/>
          <w:pgSz w:w="16840" w:h="11910" w:orient="landscape"/>
          <w:pgMar w:top="1100" w:right="460" w:bottom="1120" w:left="1300" w:header="0" w:footer="927" w:gutter="0"/>
          <w:cols w:space="720"/>
        </w:sectPr>
      </w:pPr>
      <w:bookmarkStart w:id="96" w:name="_Hlk58711726"/>
    </w:p>
    <w:p w14:paraId="79E50E1D" w14:textId="43A0C3B7" w:rsidR="00465F59" w:rsidRPr="00D876C2" w:rsidRDefault="00465F59" w:rsidP="00465F59">
      <w:pPr>
        <w:pStyle w:val="1"/>
        <w:spacing w:before="89" w:line="240" w:lineRule="atLeast"/>
        <w:ind w:left="-142" w:right="72" w:firstLine="426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</w:t>
      </w:r>
      <w:r w:rsidRPr="00D876C2">
        <w:rPr>
          <w:sz w:val="22"/>
          <w:szCs w:val="22"/>
        </w:rPr>
        <w:t>РЕЦЕНЗИЯ</w:t>
      </w:r>
    </w:p>
    <w:p w14:paraId="635B728F" w14:textId="77777777" w:rsidR="00465F59" w:rsidRPr="00D876C2" w:rsidRDefault="00465F59" w:rsidP="00465F59">
      <w:pPr>
        <w:spacing w:line="240" w:lineRule="atLeast"/>
        <w:ind w:left="-142" w:right="72" w:firstLine="426"/>
        <w:jc w:val="center"/>
        <w:rPr>
          <w:b/>
        </w:rPr>
      </w:pPr>
      <w:r w:rsidRPr="00D876C2">
        <w:rPr>
          <w:b/>
        </w:rPr>
        <w:t>НА ПРОГРАММУ ПОДГОТОВКИ СПЕЦИАЛИСТОВ СРЕДНЕГО ЗВЕНА СПЕЦИАЛЬНОСТИ 38.02.05 ТОВАРОВЕДЕНИЕ И ЭКСПЕРТИЗА КАЧЕСТВА ПОТРЕБИТЕЛЬСКИХ ТОВАРОВ</w:t>
      </w:r>
    </w:p>
    <w:p w14:paraId="4646B3E3" w14:textId="77777777" w:rsidR="00465F59" w:rsidRPr="00D876C2" w:rsidRDefault="00465F59" w:rsidP="00465F59">
      <w:pPr>
        <w:spacing w:line="240" w:lineRule="atLeast"/>
        <w:ind w:left="-142" w:right="-236" w:firstLine="426"/>
        <w:jc w:val="both"/>
      </w:pPr>
      <w:r w:rsidRPr="00D876C2">
        <w:t>Программа подготовки специалистов среднего звена (ППССЗ) по специальности 38.02.05 Товароведение и экспертиза качества потребительских товаров разработана в соответствии с требованиями Федерального закона «Об образовании в Российской Федерации» от 29.12.2012 года № 273-ФЗ, Федерального государственного образовательного стандарта среднего профессионального образования по специальности 38.02.04 Коммерция (по отраслям), утвержденный приказом Министерства образования и науки Российской Федерации от 15.05.2014 г. N 539 и с учетом направленности на удовлетворение потребностей рынка труда.</w:t>
      </w:r>
    </w:p>
    <w:p w14:paraId="216FE070" w14:textId="77777777" w:rsidR="00465F59" w:rsidRPr="00D876C2" w:rsidRDefault="00465F59" w:rsidP="00465F59">
      <w:pPr>
        <w:pStyle w:val="a4"/>
        <w:spacing w:before="12" w:line="240" w:lineRule="atLeast"/>
        <w:ind w:left="-142" w:right="-236" w:firstLine="426"/>
        <w:rPr>
          <w:color w:val="000000"/>
          <w:sz w:val="22"/>
          <w:szCs w:val="22"/>
        </w:rPr>
      </w:pPr>
      <w:r w:rsidRPr="00D876C2">
        <w:rPr>
          <w:color w:val="000000"/>
          <w:sz w:val="22"/>
          <w:szCs w:val="22"/>
        </w:rPr>
        <w:t xml:space="preserve">ППССЗ регламентирует </w:t>
      </w:r>
      <w:r w:rsidRPr="00D876C2">
        <w:rPr>
          <w:color w:val="000000"/>
          <w:spacing w:val="-5"/>
          <w:sz w:val="22"/>
          <w:szCs w:val="22"/>
        </w:rPr>
        <w:t xml:space="preserve">цели, </w:t>
      </w:r>
      <w:r w:rsidRPr="00D876C2">
        <w:rPr>
          <w:color w:val="000000"/>
          <w:spacing w:val="-2"/>
          <w:sz w:val="22"/>
          <w:szCs w:val="22"/>
        </w:rPr>
        <w:t xml:space="preserve">ожидаемые </w:t>
      </w:r>
      <w:r w:rsidRPr="00D876C2">
        <w:rPr>
          <w:color w:val="000000"/>
          <w:sz w:val="22"/>
          <w:szCs w:val="22"/>
        </w:rPr>
        <w:t xml:space="preserve">результаты, </w:t>
      </w:r>
      <w:r w:rsidRPr="00D876C2">
        <w:rPr>
          <w:color w:val="000000"/>
          <w:spacing w:val="-3"/>
          <w:sz w:val="22"/>
          <w:szCs w:val="22"/>
        </w:rPr>
        <w:t xml:space="preserve">содержание, </w:t>
      </w:r>
      <w:r w:rsidRPr="00D876C2">
        <w:rPr>
          <w:color w:val="000000"/>
          <w:sz w:val="22"/>
          <w:szCs w:val="22"/>
        </w:rPr>
        <w:t xml:space="preserve">условия и технологии реализации образовательного процесса, </w:t>
      </w:r>
      <w:r w:rsidRPr="00D876C2">
        <w:rPr>
          <w:color w:val="000000"/>
          <w:spacing w:val="-3"/>
          <w:sz w:val="22"/>
          <w:szCs w:val="22"/>
        </w:rPr>
        <w:t xml:space="preserve">оценку </w:t>
      </w:r>
      <w:r w:rsidRPr="00D876C2">
        <w:rPr>
          <w:color w:val="000000"/>
          <w:sz w:val="22"/>
          <w:szCs w:val="22"/>
        </w:rPr>
        <w:t xml:space="preserve">качества подготовки выпускника </w:t>
      </w:r>
      <w:r w:rsidRPr="00D876C2">
        <w:rPr>
          <w:color w:val="000000"/>
          <w:spacing w:val="-4"/>
          <w:sz w:val="22"/>
          <w:szCs w:val="22"/>
        </w:rPr>
        <w:t xml:space="preserve">по </w:t>
      </w:r>
      <w:r w:rsidRPr="00D876C2">
        <w:rPr>
          <w:color w:val="000000"/>
          <w:sz w:val="22"/>
          <w:szCs w:val="22"/>
        </w:rPr>
        <w:t xml:space="preserve">данной </w:t>
      </w:r>
      <w:r w:rsidRPr="00D876C2">
        <w:rPr>
          <w:color w:val="000000"/>
          <w:spacing w:val="-5"/>
          <w:sz w:val="22"/>
          <w:szCs w:val="22"/>
        </w:rPr>
        <w:t xml:space="preserve">специальности </w:t>
      </w:r>
      <w:r w:rsidRPr="00D876C2">
        <w:rPr>
          <w:color w:val="000000"/>
          <w:sz w:val="22"/>
          <w:szCs w:val="22"/>
        </w:rPr>
        <w:t xml:space="preserve">и </w:t>
      </w:r>
      <w:r w:rsidRPr="00D876C2">
        <w:rPr>
          <w:color w:val="000000"/>
          <w:spacing w:val="-4"/>
          <w:sz w:val="22"/>
          <w:szCs w:val="22"/>
        </w:rPr>
        <w:t xml:space="preserve">включает </w:t>
      </w:r>
      <w:r w:rsidRPr="00D876C2">
        <w:rPr>
          <w:color w:val="000000"/>
          <w:sz w:val="22"/>
          <w:szCs w:val="22"/>
        </w:rPr>
        <w:t xml:space="preserve">в </w:t>
      </w:r>
      <w:r w:rsidRPr="00D876C2">
        <w:rPr>
          <w:color w:val="000000"/>
          <w:spacing w:val="-7"/>
          <w:sz w:val="22"/>
          <w:szCs w:val="22"/>
        </w:rPr>
        <w:t xml:space="preserve">себя: </w:t>
      </w:r>
      <w:r w:rsidRPr="00D876C2">
        <w:rPr>
          <w:color w:val="000000"/>
          <w:sz w:val="22"/>
          <w:szCs w:val="22"/>
        </w:rPr>
        <w:t xml:space="preserve">учебный </w:t>
      </w:r>
      <w:r w:rsidRPr="00D876C2">
        <w:rPr>
          <w:color w:val="000000"/>
          <w:spacing w:val="-4"/>
          <w:sz w:val="22"/>
          <w:szCs w:val="22"/>
        </w:rPr>
        <w:t xml:space="preserve">план, </w:t>
      </w:r>
      <w:r w:rsidRPr="00D876C2">
        <w:rPr>
          <w:color w:val="000000"/>
          <w:sz w:val="22"/>
          <w:szCs w:val="22"/>
        </w:rPr>
        <w:t xml:space="preserve">календарный учебный </w:t>
      </w:r>
      <w:r w:rsidRPr="00D876C2">
        <w:rPr>
          <w:color w:val="000000"/>
          <w:spacing w:val="-3"/>
          <w:sz w:val="22"/>
          <w:szCs w:val="22"/>
        </w:rPr>
        <w:t xml:space="preserve">график, </w:t>
      </w:r>
      <w:r w:rsidRPr="00D876C2">
        <w:rPr>
          <w:color w:val="000000"/>
          <w:sz w:val="22"/>
          <w:szCs w:val="22"/>
        </w:rPr>
        <w:t xml:space="preserve">аннотации рабочих программ учебных </w:t>
      </w:r>
      <w:r w:rsidRPr="00D876C2">
        <w:rPr>
          <w:color w:val="000000"/>
          <w:spacing w:val="-5"/>
          <w:sz w:val="22"/>
          <w:szCs w:val="22"/>
        </w:rPr>
        <w:t xml:space="preserve">курсов, </w:t>
      </w:r>
      <w:r w:rsidRPr="00D876C2">
        <w:rPr>
          <w:color w:val="000000"/>
          <w:spacing w:val="-4"/>
          <w:sz w:val="22"/>
          <w:szCs w:val="22"/>
        </w:rPr>
        <w:t xml:space="preserve">предметов, </w:t>
      </w:r>
      <w:r w:rsidRPr="00D876C2">
        <w:rPr>
          <w:color w:val="000000"/>
          <w:sz w:val="22"/>
          <w:szCs w:val="22"/>
        </w:rPr>
        <w:t xml:space="preserve">дисциплин (модулей), преддипломной практики и ГИА, </w:t>
      </w:r>
      <w:r w:rsidRPr="00D876C2">
        <w:rPr>
          <w:color w:val="000000"/>
          <w:spacing w:val="-3"/>
          <w:sz w:val="22"/>
          <w:szCs w:val="22"/>
        </w:rPr>
        <w:t xml:space="preserve">оценочные </w:t>
      </w:r>
      <w:r w:rsidRPr="00D876C2">
        <w:rPr>
          <w:color w:val="000000"/>
          <w:sz w:val="22"/>
          <w:szCs w:val="22"/>
        </w:rPr>
        <w:t xml:space="preserve">и методические материалы, а </w:t>
      </w:r>
      <w:r w:rsidRPr="00D876C2">
        <w:rPr>
          <w:color w:val="000000"/>
          <w:spacing w:val="-3"/>
          <w:sz w:val="22"/>
          <w:szCs w:val="22"/>
        </w:rPr>
        <w:t xml:space="preserve">также иные компоненты, </w:t>
      </w:r>
      <w:r w:rsidRPr="00D876C2">
        <w:rPr>
          <w:color w:val="000000"/>
          <w:sz w:val="22"/>
          <w:szCs w:val="22"/>
        </w:rPr>
        <w:t>обеспечивающие воспитание и обучение</w:t>
      </w:r>
      <w:r w:rsidRPr="00D876C2">
        <w:rPr>
          <w:color w:val="000000"/>
          <w:spacing w:val="-15"/>
          <w:sz w:val="22"/>
          <w:szCs w:val="22"/>
        </w:rPr>
        <w:t xml:space="preserve"> </w:t>
      </w:r>
      <w:r w:rsidRPr="00D876C2">
        <w:rPr>
          <w:color w:val="000000"/>
          <w:spacing w:val="-3"/>
          <w:sz w:val="22"/>
          <w:szCs w:val="22"/>
        </w:rPr>
        <w:t>студентов.</w:t>
      </w:r>
    </w:p>
    <w:p w14:paraId="5C01DB6A" w14:textId="77777777" w:rsidR="00465F59" w:rsidRPr="00D876C2" w:rsidRDefault="00465F59" w:rsidP="00465F59">
      <w:pPr>
        <w:pStyle w:val="a4"/>
        <w:spacing w:before="2" w:line="240" w:lineRule="atLeast"/>
        <w:ind w:left="-142" w:right="-236" w:firstLine="426"/>
        <w:rPr>
          <w:sz w:val="22"/>
          <w:szCs w:val="22"/>
        </w:rPr>
      </w:pPr>
      <w:r w:rsidRPr="00D876C2">
        <w:rPr>
          <w:sz w:val="22"/>
          <w:szCs w:val="22"/>
        </w:rPr>
        <w:t>В аннотациях к рабочим программам и рабочих учебных программах всех дисциплин и профессиональных модулей четко сформулированы требования к результатам их освоения: компетенциям, приобретаемому практическому опыту, знаниям и умениям.</w:t>
      </w:r>
    </w:p>
    <w:p w14:paraId="4E4B4A39" w14:textId="77777777" w:rsidR="00465F59" w:rsidRPr="00465F59" w:rsidRDefault="00465F59" w:rsidP="00465F59">
      <w:pPr>
        <w:pStyle w:val="af7"/>
        <w:tabs>
          <w:tab w:val="num" w:pos="908"/>
        </w:tabs>
        <w:spacing w:line="240" w:lineRule="atLeast"/>
        <w:ind w:left="-142" w:right="-236" w:firstLine="426"/>
        <w:contextualSpacing/>
        <w:rPr>
          <w:color w:val="000000"/>
          <w:sz w:val="22"/>
          <w:szCs w:val="22"/>
          <w:lang w:val="ru-RU"/>
        </w:rPr>
      </w:pPr>
      <w:r w:rsidRPr="00465F59">
        <w:rPr>
          <w:color w:val="000000"/>
          <w:sz w:val="22"/>
          <w:szCs w:val="22"/>
          <w:lang w:val="ru-RU"/>
        </w:rPr>
        <w:t xml:space="preserve">ППССЗ по специальности </w:t>
      </w:r>
      <w:r w:rsidRPr="00465F59">
        <w:rPr>
          <w:sz w:val="22"/>
          <w:szCs w:val="22"/>
          <w:lang w:val="ru-RU"/>
        </w:rPr>
        <w:t xml:space="preserve">38.02.05 Товароведение и экспертиза качества потребительских товаров </w:t>
      </w:r>
      <w:r w:rsidRPr="00465F59">
        <w:rPr>
          <w:color w:val="000000"/>
          <w:sz w:val="22"/>
          <w:szCs w:val="22"/>
          <w:lang w:val="ru-RU"/>
        </w:rPr>
        <w:t xml:space="preserve">имеет своей целью развитие у обучающихся личностных качеств, а также формирование общекультурных и </w:t>
      </w:r>
      <w:r w:rsidRPr="00465F59">
        <w:rPr>
          <w:color w:val="000000"/>
          <w:spacing w:val="-3"/>
          <w:sz w:val="22"/>
          <w:szCs w:val="22"/>
          <w:lang w:val="ru-RU"/>
        </w:rPr>
        <w:t>профессиональных</w:t>
      </w:r>
      <w:r w:rsidRPr="00465F59">
        <w:rPr>
          <w:color w:val="000000"/>
          <w:sz w:val="22"/>
          <w:szCs w:val="22"/>
          <w:lang w:val="ru-RU"/>
        </w:rPr>
        <w:t xml:space="preserve"> компетенций в соответствии с требованиями ФГОС СПО по данной специальности.</w:t>
      </w:r>
    </w:p>
    <w:p w14:paraId="396B48F2" w14:textId="77777777" w:rsidR="00465F59" w:rsidRPr="00D876C2" w:rsidRDefault="00465F59" w:rsidP="00465F59">
      <w:pPr>
        <w:pStyle w:val="a4"/>
        <w:spacing w:line="240" w:lineRule="atLeast"/>
        <w:ind w:left="-142" w:right="-236" w:firstLine="426"/>
        <w:contextualSpacing/>
        <w:rPr>
          <w:sz w:val="22"/>
          <w:szCs w:val="22"/>
        </w:rPr>
      </w:pPr>
      <w:r w:rsidRPr="00D876C2">
        <w:rPr>
          <w:color w:val="000000"/>
          <w:sz w:val="22"/>
          <w:szCs w:val="22"/>
        </w:rPr>
        <w:t xml:space="preserve">В области обучения и воспитания целью ППССЗ по специальности </w:t>
      </w:r>
      <w:r w:rsidRPr="00D876C2">
        <w:rPr>
          <w:sz w:val="22"/>
          <w:szCs w:val="22"/>
        </w:rPr>
        <w:t xml:space="preserve">38.02.05 Товароведение и экспертиза качества потребительских товаров </w:t>
      </w:r>
      <w:r w:rsidRPr="00D876C2">
        <w:rPr>
          <w:color w:val="000000"/>
          <w:sz w:val="22"/>
          <w:szCs w:val="22"/>
        </w:rPr>
        <w:t>рассматривает формирование условий для фундаментальности и практической направленности подготовки специалистов, основанных на ФГОС специальности, отечественных традициях среднего профессионального образования, обеспечивающих конкурентоспособность выпускников в соответствии с запросами рынка труда и возможностями продолжения образования.</w:t>
      </w:r>
    </w:p>
    <w:p w14:paraId="63DA3664" w14:textId="77777777" w:rsidR="00465F59" w:rsidRPr="00D876C2" w:rsidRDefault="00465F59" w:rsidP="00465F59">
      <w:pPr>
        <w:pStyle w:val="a4"/>
        <w:spacing w:before="1" w:line="240" w:lineRule="atLeast"/>
        <w:ind w:left="-142" w:right="-236" w:firstLine="426"/>
        <w:rPr>
          <w:sz w:val="22"/>
          <w:szCs w:val="22"/>
        </w:rPr>
      </w:pPr>
      <w:r w:rsidRPr="00D876C2">
        <w:rPr>
          <w:sz w:val="22"/>
          <w:szCs w:val="22"/>
        </w:rPr>
        <w:t>Содержание образовательной программы в полной мере соответствует видам деятельности, к которым готовится обучающийся и присваиваемой квалификации.</w:t>
      </w:r>
    </w:p>
    <w:p w14:paraId="4565894C" w14:textId="77777777" w:rsidR="00465F59" w:rsidRPr="00D876C2" w:rsidRDefault="00465F59" w:rsidP="00465F59">
      <w:pPr>
        <w:pStyle w:val="a4"/>
        <w:spacing w:line="240" w:lineRule="atLeast"/>
        <w:ind w:left="-142" w:right="-236" w:firstLine="426"/>
        <w:rPr>
          <w:sz w:val="22"/>
          <w:szCs w:val="22"/>
        </w:rPr>
      </w:pPr>
      <w:r w:rsidRPr="00D876C2">
        <w:rPr>
          <w:sz w:val="22"/>
          <w:szCs w:val="22"/>
        </w:rPr>
        <w:t xml:space="preserve">Программа состоит из обязательной и вариативной части. Обязательная часть составляет </w:t>
      </w:r>
      <w:r>
        <w:rPr>
          <w:sz w:val="22"/>
          <w:szCs w:val="22"/>
        </w:rPr>
        <w:t>69,99</w:t>
      </w:r>
      <w:r w:rsidRPr="00D876C2">
        <w:rPr>
          <w:sz w:val="22"/>
          <w:szCs w:val="22"/>
        </w:rPr>
        <w:t xml:space="preserve"> % от общего объема времени, отведенного на освоение учебных циклов, а вариативная часть –</w:t>
      </w:r>
      <w:r>
        <w:rPr>
          <w:sz w:val="22"/>
          <w:szCs w:val="22"/>
        </w:rPr>
        <w:t>30,01</w:t>
      </w:r>
      <w:r w:rsidRPr="00D876C2">
        <w:rPr>
          <w:sz w:val="22"/>
          <w:szCs w:val="22"/>
        </w:rPr>
        <w:t xml:space="preserve"> %.</w:t>
      </w:r>
    </w:p>
    <w:p w14:paraId="635102D2" w14:textId="036CBC04" w:rsidR="00465F59" w:rsidRPr="00D876C2" w:rsidRDefault="00465F59" w:rsidP="00465F59">
      <w:pPr>
        <w:spacing w:line="240" w:lineRule="atLeast"/>
        <w:ind w:left="-142" w:right="-236" w:firstLine="426"/>
        <w:jc w:val="both"/>
        <w:rPr>
          <w:rStyle w:val="1c"/>
          <w:rFonts w:eastAsiaTheme="majorEastAsia"/>
          <w:color w:val="000000"/>
          <w:sz w:val="22"/>
          <w:szCs w:val="22"/>
        </w:rPr>
      </w:pPr>
      <w:r w:rsidRPr="00D876C2">
        <w:rPr>
          <w:color w:val="000000"/>
        </w:rPr>
        <w:t>Вариативная часть (</w:t>
      </w:r>
      <w:r w:rsidR="00971915">
        <w:rPr>
          <w:color w:val="000000"/>
        </w:rPr>
        <w:t>30,01</w:t>
      </w:r>
      <w:r w:rsidRPr="00D876C2">
        <w:rPr>
          <w:color w:val="000000"/>
        </w:rPr>
        <w:t xml:space="preserve"> %) распределена в соответствии с потребностями работодателей и направлена на формирование профессиональных компетенций.</w:t>
      </w:r>
      <w:r w:rsidRPr="00D876C2">
        <w:rPr>
          <w:rStyle w:val="1c"/>
          <w:rFonts w:eastAsiaTheme="majorEastAsia"/>
          <w:color w:val="000000"/>
          <w:sz w:val="22"/>
          <w:szCs w:val="22"/>
        </w:rPr>
        <w:t xml:space="preserve"> Вариативная часть включает следующие дисциплины: "Русский язык и культура речи", "Информатика", "Маркетинг", "Экономика организации".</w:t>
      </w:r>
    </w:p>
    <w:p w14:paraId="35E626CE" w14:textId="77777777" w:rsidR="00465F59" w:rsidRPr="00D876C2" w:rsidRDefault="00465F59" w:rsidP="00465F59">
      <w:pPr>
        <w:spacing w:line="240" w:lineRule="atLeast"/>
        <w:ind w:left="-142" w:right="-236" w:firstLine="426"/>
        <w:jc w:val="both"/>
        <w:rPr>
          <w:color w:val="000000"/>
        </w:rPr>
      </w:pPr>
      <w:r w:rsidRPr="00D876C2">
        <w:rPr>
          <w:color w:val="000000"/>
        </w:rPr>
        <w:t xml:space="preserve"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один или несколько междисциплинарных курсов. </w:t>
      </w:r>
    </w:p>
    <w:p w14:paraId="596B719E" w14:textId="77777777" w:rsidR="00465F59" w:rsidRPr="00D876C2" w:rsidRDefault="00465F59" w:rsidP="00465F59">
      <w:pPr>
        <w:pStyle w:val="a4"/>
        <w:spacing w:line="240" w:lineRule="atLeast"/>
        <w:ind w:left="-142" w:right="-236" w:firstLine="426"/>
        <w:contextualSpacing/>
        <w:rPr>
          <w:sz w:val="22"/>
          <w:szCs w:val="22"/>
        </w:rPr>
      </w:pPr>
      <w:r w:rsidRPr="00D876C2">
        <w:rPr>
          <w:color w:val="000000"/>
          <w:sz w:val="22"/>
          <w:szCs w:val="22"/>
        </w:rPr>
        <w:t>При освоении обучающимися профессиональных модулей проводятся учебная практика и/или производственная практика (по профилю специальности).</w:t>
      </w:r>
      <w:r w:rsidRPr="00D876C2">
        <w:rPr>
          <w:sz w:val="22"/>
          <w:szCs w:val="22"/>
        </w:rPr>
        <w:t xml:space="preserve"> Реализация ППССЗ осуществляется с применением активных и интерактивных методов обучения.</w:t>
      </w:r>
    </w:p>
    <w:p w14:paraId="09F2B0DD" w14:textId="77777777" w:rsidR="00465F59" w:rsidRPr="00D876C2" w:rsidRDefault="00465F59" w:rsidP="00465F59">
      <w:pPr>
        <w:pStyle w:val="a4"/>
        <w:spacing w:line="240" w:lineRule="atLeast"/>
        <w:ind w:left="-142" w:right="-236" w:firstLine="426"/>
        <w:contextualSpacing/>
        <w:rPr>
          <w:sz w:val="22"/>
          <w:szCs w:val="22"/>
        </w:rPr>
      </w:pPr>
      <w:r w:rsidRPr="00D876C2">
        <w:rPr>
          <w:sz w:val="22"/>
          <w:szCs w:val="22"/>
        </w:rPr>
        <w:t xml:space="preserve">  Программа подготовки специалистов среднего звена соответствует федеральным государственным требованиям среднего профессионального образования базовой подготовки по специальности 38.02.05 Товароведение и экспертиза качества потребительских товаров и может быть использована в учебном процессе Московского технологического колледжа питания.</w:t>
      </w:r>
    </w:p>
    <w:p w14:paraId="3E77C86E" w14:textId="77777777" w:rsidR="00465F59" w:rsidRPr="00D876C2" w:rsidRDefault="00465F59" w:rsidP="00465F59">
      <w:pPr>
        <w:pStyle w:val="a4"/>
        <w:spacing w:line="240" w:lineRule="atLeast"/>
        <w:ind w:left="-142" w:right="-236" w:firstLine="426"/>
        <w:contextualSpacing/>
        <w:rPr>
          <w:sz w:val="22"/>
          <w:szCs w:val="22"/>
        </w:rPr>
      </w:pPr>
    </w:p>
    <w:p w14:paraId="1450FC01" w14:textId="77777777" w:rsidR="00465F59" w:rsidRPr="00D876C2" w:rsidRDefault="00465F59" w:rsidP="00465F59">
      <w:pPr>
        <w:pStyle w:val="a4"/>
        <w:spacing w:line="240" w:lineRule="atLeast"/>
        <w:ind w:left="-142" w:right="72" w:firstLine="426"/>
        <w:contextualSpacing/>
        <w:rPr>
          <w:sz w:val="22"/>
          <w:szCs w:val="22"/>
        </w:rPr>
      </w:pPr>
      <w:r w:rsidRPr="00D876C2">
        <w:rPr>
          <w:noProof/>
          <w:color w:val="767171"/>
        </w:rPr>
        <w:drawing>
          <wp:inline distT="0" distB="0" distL="0" distR="0" wp14:anchorId="01E07641" wp14:editId="1B253E75">
            <wp:extent cx="4965700" cy="17545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6"/>
    </w:p>
    <w:p w14:paraId="19B2A38B" w14:textId="77777777" w:rsidR="00465F59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  <w:sectPr w:rsidR="00465F59" w:rsidSect="00465F59">
          <w:pgSz w:w="11910" w:h="16840"/>
          <w:pgMar w:top="459" w:right="1123" w:bottom="1298" w:left="1100" w:header="0" w:footer="924" w:gutter="0"/>
          <w:cols w:space="720"/>
        </w:sectPr>
      </w:pPr>
    </w:p>
    <w:p w14:paraId="5BA8E84F" w14:textId="1E7F6E2E" w:rsidR="00465F59" w:rsidRPr="00897406" w:rsidRDefault="00465F59">
      <w:pPr>
        <w:pStyle w:val="a4"/>
        <w:spacing w:before="9"/>
        <w:rPr>
          <w:i/>
          <w:color w:val="000000" w:themeColor="text1"/>
          <w:sz w:val="22"/>
          <w:szCs w:val="22"/>
        </w:rPr>
      </w:pPr>
    </w:p>
    <w:sectPr w:rsidR="00465F59" w:rsidRPr="00897406" w:rsidSect="00F7256D">
      <w:pgSz w:w="16840" w:h="11910" w:orient="landscape"/>
      <w:pgMar w:top="1100" w:right="460" w:bottom="1120" w:left="1300" w:header="0" w:footer="9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89ACB" w14:textId="77777777" w:rsidR="00F871E2" w:rsidRDefault="00F871E2">
      <w:r>
        <w:separator/>
      </w:r>
    </w:p>
  </w:endnote>
  <w:endnote w:type="continuationSeparator" w:id="0">
    <w:p w14:paraId="07AB2F34" w14:textId="77777777" w:rsidR="00F871E2" w:rsidRDefault="00F87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8E075" w14:textId="77777777" w:rsidR="00F871E2" w:rsidRDefault="00962AB8">
    <w:pPr>
      <w:pStyle w:val="a4"/>
      <w:spacing w:line="14" w:lineRule="auto"/>
      <w:rPr>
        <w:sz w:val="14"/>
      </w:rPr>
    </w:pPr>
    <w:r>
      <w:pict w14:anchorId="2C0E825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6.65pt;margin-top:782.25pt;width:16.1pt;height:13.2pt;z-index:-39690752;mso-position-horizontal-relative:page;mso-position-vertical-relative:page" filled="f" stroked="f">
          <v:textbox inset="0,0,0,0">
            <w:txbxContent>
              <w:p w14:paraId="1B615A1E" w14:textId="77777777" w:rsidR="00F871E2" w:rsidRDefault="00F871E2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C2868" w14:textId="77777777" w:rsidR="00F871E2" w:rsidRDefault="00962AB8">
    <w:pPr>
      <w:pStyle w:val="a4"/>
      <w:spacing w:line="14" w:lineRule="auto"/>
      <w:rPr>
        <w:sz w:val="20"/>
      </w:rPr>
    </w:pPr>
    <w:r>
      <w:pict w14:anchorId="6DF2A41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4.25pt;margin-top:780.55pt;width:21.15pt;height:13.2pt;z-index:-39689728;mso-position-horizontal-relative:page;mso-position-vertical-relative:page" filled="f" stroked="f">
          <v:textbox style="mso-next-textbox:#_x0000_s1027" inset="0,0,0,0">
            <w:txbxContent>
              <w:p w14:paraId="0FAA7417" w14:textId="77777777" w:rsidR="00F871E2" w:rsidRDefault="00F871E2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3FCF2" w14:textId="77777777" w:rsidR="00F871E2" w:rsidRDefault="00962AB8">
    <w:pPr>
      <w:pStyle w:val="a4"/>
      <w:spacing w:line="14" w:lineRule="auto"/>
      <w:rPr>
        <w:sz w:val="14"/>
      </w:rPr>
    </w:pPr>
    <w:r>
      <w:pict w14:anchorId="108EE31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0.4pt;margin-top:533.85pt;width:28.35pt;height:13.2pt;z-index:-39689216;mso-position-horizontal-relative:page;mso-position-vertical-relative:page" filled="f" stroked="f">
          <v:textbox inset="0,0,0,0">
            <w:txbxContent>
              <w:p w14:paraId="08053AD7" w14:textId="77777777" w:rsidR="00F871E2" w:rsidRDefault="00F871E2">
                <w:pPr>
                  <w:spacing w:before="13"/>
                  <w:ind w:left="204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09F0D" w14:textId="77777777" w:rsidR="00F871E2" w:rsidRDefault="00962AB8">
    <w:pPr>
      <w:pStyle w:val="a4"/>
      <w:spacing w:line="14" w:lineRule="auto"/>
      <w:rPr>
        <w:sz w:val="20"/>
      </w:rPr>
    </w:pPr>
    <w:r>
      <w:pict w14:anchorId="54AA112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25pt;margin-top:780.55pt;width:17.15pt;height:13.2pt;z-index:-39688704;mso-position-horizontal-relative:page;mso-position-vertical-relative:page" filled="f" stroked="f">
          <v:textbox inset="0,0,0,0">
            <w:txbxContent>
              <w:p w14:paraId="14725129" w14:textId="77777777" w:rsidR="00F871E2" w:rsidRDefault="00F871E2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536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1BF9A" w14:textId="77777777" w:rsidR="00F871E2" w:rsidRDefault="00F871E2">
      <w:r>
        <w:separator/>
      </w:r>
    </w:p>
  </w:footnote>
  <w:footnote w:type="continuationSeparator" w:id="0">
    <w:p w14:paraId="3D591468" w14:textId="77777777" w:rsidR="00F871E2" w:rsidRDefault="00F87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27345C6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79286E"/>
    <w:multiLevelType w:val="hybridMultilevel"/>
    <w:tmpl w:val="710A2992"/>
    <w:lvl w:ilvl="0" w:tplc="75748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46D12"/>
    <w:multiLevelType w:val="hybridMultilevel"/>
    <w:tmpl w:val="0FE647A6"/>
    <w:lvl w:ilvl="0" w:tplc="3D86C802">
      <w:start w:val="1"/>
      <w:numFmt w:val="decimal"/>
      <w:lvlText w:val="%1."/>
      <w:lvlJc w:val="left"/>
      <w:pPr>
        <w:ind w:left="4425" w:hanging="361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4"/>
        <w:szCs w:val="24"/>
        <w:lang w:val="ru-RU" w:eastAsia="en-US" w:bidi="ar-SA"/>
      </w:rPr>
    </w:lvl>
    <w:lvl w:ilvl="1" w:tplc="81B0E28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2" w:tplc="F3C4715E">
      <w:numFmt w:val="bullet"/>
      <w:lvlText w:val="•"/>
      <w:lvlJc w:val="left"/>
      <w:pPr>
        <w:ind w:left="5541" w:hanging="361"/>
      </w:pPr>
      <w:rPr>
        <w:rFonts w:hint="default"/>
        <w:lang w:val="ru-RU" w:eastAsia="en-US" w:bidi="ar-SA"/>
      </w:rPr>
    </w:lvl>
    <w:lvl w:ilvl="3" w:tplc="B6C08E64">
      <w:numFmt w:val="bullet"/>
      <w:lvlText w:val="•"/>
      <w:lvlJc w:val="left"/>
      <w:pPr>
        <w:ind w:left="6102" w:hanging="361"/>
      </w:pPr>
      <w:rPr>
        <w:rFonts w:hint="default"/>
        <w:lang w:val="ru-RU" w:eastAsia="en-US" w:bidi="ar-SA"/>
      </w:rPr>
    </w:lvl>
    <w:lvl w:ilvl="4" w:tplc="0436F904">
      <w:numFmt w:val="bullet"/>
      <w:lvlText w:val="•"/>
      <w:lvlJc w:val="left"/>
      <w:pPr>
        <w:ind w:left="6663" w:hanging="361"/>
      </w:pPr>
      <w:rPr>
        <w:rFonts w:hint="default"/>
        <w:lang w:val="ru-RU" w:eastAsia="en-US" w:bidi="ar-SA"/>
      </w:rPr>
    </w:lvl>
    <w:lvl w:ilvl="5" w:tplc="A87C5158">
      <w:numFmt w:val="bullet"/>
      <w:lvlText w:val="•"/>
      <w:lvlJc w:val="left"/>
      <w:pPr>
        <w:ind w:left="7224" w:hanging="361"/>
      </w:pPr>
      <w:rPr>
        <w:rFonts w:hint="default"/>
        <w:lang w:val="ru-RU" w:eastAsia="en-US" w:bidi="ar-SA"/>
      </w:rPr>
    </w:lvl>
    <w:lvl w:ilvl="6" w:tplc="0588A026">
      <w:numFmt w:val="bullet"/>
      <w:lvlText w:val="•"/>
      <w:lvlJc w:val="left"/>
      <w:pPr>
        <w:ind w:left="7785" w:hanging="361"/>
      </w:pPr>
      <w:rPr>
        <w:rFonts w:hint="default"/>
        <w:lang w:val="ru-RU" w:eastAsia="en-US" w:bidi="ar-SA"/>
      </w:rPr>
    </w:lvl>
    <w:lvl w:ilvl="7" w:tplc="571A19B6">
      <w:numFmt w:val="bullet"/>
      <w:lvlText w:val="•"/>
      <w:lvlJc w:val="left"/>
      <w:pPr>
        <w:ind w:left="8346" w:hanging="361"/>
      </w:pPr>
      <w:rPr>
        <w:rFonts w:hint="default"/>
        <w:lang w:val="ru-RU" w:eastAsia="en-US" w:bidi="ar-SA"/>
      </w:rPr>
    </w:lvl>
    <w:lvl w:ilvl="8" w:tplc="C590E1CC">
      <w:numFmt w:val="bullet"/>
      <w:lvlText w:val="•"/>
      <w:lvlJc w:val="left"/>
      <w:pPr>
        <w:ind w:left="890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5C867D9"/>
    <w:multiLevelType w:val="hybridMultilevel"/>
    <w:tmpl w:val="77BC03B8"/>
    <w:lvl w:ilvl="0" w:tplc="E6109C2E">
      <w:start w:val="1"/>
      <w:numFmt w:val="decimal"/>
      <w:lvlText w:val="%1."/>
      <w:lvlJc w:val="left"/>
      <w:pPr>
        <w:ind w:left="64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489BE6">
      <w:start w:val="1"/>
      <w:numFmt w:val="decimal"/>
      <w:lvlText w:val="%1.%2"/>
      <w:lvlJc w:val="left"/>
      <w:pPr>
        <w:ind w:left="636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18B058">
      <w:numFmt w:val="bullet"/>
      <w:lvlText w:val="•"/>
      <w:lvlJc w:val="left"/>
      <w:pPr>
        <w:ind w:left="2003" w:hanging="365"/>
      </w:pPr>
      <w:rPr>
        <w:rFonts w:hint="default"/>
        <w:lang w:val="ru-RU" w:eastAsia="en-US" w:bidi="ar-SA"/>
      </w:rPr>
    </w:lvl>
    <w:lvl w:ilvl="3" w:tplc="9774EB12">
      <w:numFmt w:val="bullet"/>
      <w:lvlText w:val="•"/>
      <w:lvlJc w:val="left"/>
      <w:pPr>
        <w:ind w:left="3006" w:hanging="365"/>
      </w:pPr>
      <w:rPr>
        <w:rFonts w:hint="default"/>
        <w:lang w:val="ru-RU" w:eastAsia="en-US" w:bidi="ar-SA"/>
      </w:rPr>
    </w:lvl>
    <w:lvl w:ilvl="4" w:tplc="AC524174">
      <w:numFmt w:val="bullet"/>
      <w:lvlText w:val="•"/>
      <w:lvlJc w:val="left"/>
      <w:pPr>
        <w:ind w:left="4009" w:hanging="365"/>
      </w:pPr>
      <w:rPr>
        <w:rFonts w:hint="default"/>
        <w:lang w:val="ru-RU" w:eastAsia="en-US" w:bidi="ar-SA"/>
      </w:rPr>
    </w:lvl>
    <w:lvl w:ilvl="5" w:tplc="8D347CDE">
      <w:numFmt w:val="bullet"/>
      <w:lvlText w:val="•"/>
      <w:lvlJc w:val="left"/>
      <w:pPr>
        <w:ind w:left="5012" w:hanging="365"/>
      </w:pPr>
      <w:rPr>
        <w:rFonts w:hint="default"/>
        <w:lang w:val="ru-RU" w:eastAsia="en-US" w:bidi="ar-SA"/>
      </w:rPr>
    </w:lvl>
    <w:lvl w:ilvl="6" w:tplc="E6CEFD9E">
      <w:numFmt w:val="bullet"/>
      <w:lvlText w:val="•"/>
      <w:lvlJc w:val="left"/>
      <w:pPr>
        <w:ind w:left="6016" w:hanging="365"/>
      </w:pPr>
      <w:rPr>
        <w:rFonts w:hint="default"/>
        <w:lang w:val="ru-RU" w:eastAsia="en-US" w:bidi="ar-SA"/>
      </w:rPr>
    </w:lvl>
    <w:lvl w:ilvl="7" w:tplc="32F424F8">
      <w:numFmt w:val="bullet"/>
      <w:lvlText w:val="•"/>
      <w:lvlJc w:val="left"/>
      <w:pPr>
        <w:ind w:left="7019" w:hanging="365"/>
      </w:pPr>
      <w:rPr>
        <w:rFonts w:hint="default"/>
        <w:lang w:val="ru-RU" w:eastAsia="en-US" w:bidi="ar-SA"/>
      </w:rPr>
    </w:lvl>
    <w:lvl w:ilvl="8" w:tplc="8646A8AE">
      <w:numFmt w:val="bullet"/>
      <w:lvlText w:val="•"/>
      <w:lvlJc w:val="left"/>
      <w:pPr>
        <w:ind w:left="8022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0AC00F45"/>
    <w:multiLevelType w:val="multilevel"/>
    <w:tmpl w:val="AE903500"/>
    <w:lvl w:ilvl="0">
      <w:start w:val="3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402BB9"/>
    <w:multiLevelType w:val="hybridMultilevel"/>
    <w:tmpl w:val="0EDC9164"/>
    <w:lvl w:ilvl="0" w:tplc="28E41CFE">
      <w:start w:val="4"/>
      <w:numFmt w:val="decimal"/>
      <w:lvlText w:val="%1"/>
      <w:lvlJc w:val="left"/>
      <w:pPr>
        <w:ind w:left="3594" w:hanging="422"/>
        <w:jc w:val="left"/>
      </w:pPr>
      <w:rPr>
        <w:rFonts w:hint="default"/>
        <w:lang w:val="ru-RU" w:eastAsia="en-US" w:bidi="ar-SA"/>
      </w:rPr>
    </w:lvl>
    <w:lvl w:ilvl="1" w:tplc="AE6AACEC">
      <w:start w:val="1"/>
      <w:numFmt w:val="decimal"/>
      <w:lvlText w:val="%1.%2."/>
      <w:lvlJc w:val="left"/>
      <w:pPr>
        <w:ind w:left="359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07290C0">
      <w:numFmt w:val="bullet"/>
      <w:lvlText w:val="•"/>
      <w:lvlJc w:val="left"/>
      <w:pPr>
        <w:ind w:left="4885" w:hanging="422"/>
      </w:pPr>
      <w:rPr>
        <w:rFonts w:hint="default"/>
        <w:lang w:val="ru-RU" w:eastAsia="en-US" w:bidi="ar-SA"/>
      </w:rPr>
    </w:lvl>
    <w:lvl w:ilvl="3" w:tplc="89EA484C">
      <w:numFmt w:val="bullet"/>
      <w:lvlText w:val="•"/>
      <w:lvlJc w:val="left"/>
      <w:pPr>
        <w:ind w:left="5528" w:hanging="422"/>
      </w:pPr>
      <w:rPr>
        <w:rFonts w:hint="default"/>
        <w:lang w:val="ru-RU" w:eastAsia="en-US" w:bidi="ar-SA"/>
      </w:rPr>
    </w:lvl>
    <w:lvl w:ilvl="4" w:tplc="1456A52A">
      <w:numFmt w:val="bullet"/>
      <w:lvlText w:val="•"/>
      <w:lvlJc w:val="left"/>
      <w:pPr>
        <w:ind w:left="6171" w:hanging="422"/>
      </w:pPr>
      <w:rPr>
        <w:rFonts w:hint="default"/>
        <w:lang w:val="ru-RU" w:eastAsia="en-US" w:bidi="ar-SA"/>
      </w:rPr>
    </w:lvl>
    <w:lvl w:ilvl="5" w:tplc="AB904964">
      <w:numFmt w:val="bullet"/>
      <w:lvlText w:val="•"/>
      <w:lvlJc w:val="left"/>
      <w:pPr>
        <w:ind w:left="6814" w:hanging="422"/>
      </w:pPr>
      <w:rPr>
        <w:rFonts w:hint="default"/>
        <w:lang w:val="ru-RU" w:eastAsia="en-US" w:bidi="ar-SA"/>
      </w:rPr>
    </w:lvl>
    <w:lvl w:ilvl="6" w:tplc="D1983108">
      <w:numFmt w:val="bullet"/>
      <w:lvlText w:val="•"/>
      <w:lvlJc w:val="left"/>
      <w:pPr>
        <w:ind w:left="7457" w:hanging="422"/>
      </w:pPr>
      <w:rPr>
        <w:rFonts w:hint="default"/>
        <w:lang w:val="ru-RU" w:eastAsia="en-US" w:bidi="ar-SA"/>
      </w:rPr>
    </w:lvl>
    <w:lvl w:ilvl="7" w:tplc="85B29A4C">
      <w:numFmt w:val="bullet"/>
      <w:lvlText w:val="•"/>
      <w:lvlJc w:val="left"/>
      <w:pPr>
        <w:ind w:left="8100" w:hanging="422"/>
      </w:pPr>
      <w:rPr>
        <w:rFonts w:hint="default"/>
        <w:lang w:val="ru-RU" w:eastAsia="en-US" w:bidi="ar-SA"/>
      </w:rPr>
    </w:lvl>
    <w:lvl w:ilvl="8" w:tplc="EDD49600">
      <w:numFmt w:val="bullet"/>
      <w:lvlText w:val="•"/>
      <w:lvlJc w:val="left"/>
      <w:pPr>
        <w:ind w:left="8743" w:hanging="422"/>
      </w:pPr>
      <w:rPr>
        <w:rFonts w:hint="default"/>
        <w:lang w:val="ru-RU" w:eastAsia="en-US" w:bidi="ar-SA"/>
      </w:rPr>
    </w:lvl>
  </w:abstractNum>
  <w:abstractNum w:abstractNumId="6" w15:restartNumberingAfterBreak="0">
    <w:nsid w:val="0C5A0002"/>
    <w:multiLevelType w:val="hybridMultilevel"/>
    <w:tmpl w:val="F8CC72CA"/>
    <w:lvl w:ilvl="0" w:tplc="4FD0338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C905A9"/>
    <w:multiLevelType w:val="hybridMultilevel"/>
    <w:tmpl w:val="9C12C9EE"/>
    <w:lvl w:ilvl="0" w:tplc="415A9F1C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1" w:tplc="89FC2C2E">
      <w:numFmt w:val="bullet"/>
      <w:lvlText w:val="•"/>
      <w:lvlJc w:val="left"/>
      <w:pPr>
        <w:ind w:left="2226" w:hanging="452"/>
      </w:pPr>
      <w:rPr>
        <w:rFonts w:hint="default"/>
        <w:lang w:val="ru-RU" w:eastAsia="en-US" w:bidi="ar-SA"/>
      </w:rPr>
    </w:lvl>
    <w:lvl w:ilvl="2" w:tplc="52DAE944">
      <w:numFmt w:val="bullet"/>
      <w:lvlText w:val="•"/>
      <w:lvlJc w:val="left"/>
      <w:pPr>
        <w:ind w:left="3093" w:hanging="452"/>
      </w:pPr>
      <w:rPr>
        <w:rFonts w:hint="default"/>
        <w:lang w:val="ru-RU" w:eastAsia="en-US" w:bidi="ar-SA"/>
      </w:rPr>
    </w:lvl>
    <w:lvl w:ilvl="3" w:tplc="843A2C6A">
      <w:numFmt w:val="bullet"/>
      <w:lvlText w:val="•"/>
      <w:lvlJc w:val="left"/>
      <w:pPr>
        <w:ind w:left="3960" w:hanging="452"/>
      </w:pPr>
      <w:rPr>
        <w:rFonts w:hint="default"/>
        <w:lang w:val="ru-RU" w:eastAsia="en-US" w:bidi="ar-SA"/>
      </w:rPr>
    </w:lvl>
    <w:lvl w:ilvl="4" w:tplc="47E4458C">
      <w:numFmt w:val="bullet"/>
      <w:lvlText w:val="•"/>
      <w:lvlJc w:val="left"/>
      <w:pPr>
        <w:ind w:left="4827" w:hanging="452"/>
      </w:pPr>
      <w:rPr>
        <w:rFonts w:hint="default"/>
        <w:lang w:val="ru-RU" w:eastAsia="en-US" w:bidi="ar-SA"/>
      </w:rPr>
    </w:lvl>
    <w:lvl w:ilvl="5" w:tplc="79D44200">
      <w:numFmt w:val="bullet"/>
      <w:lvlText w:val="•"/>
      <w:lvlJc w:val="left"/>
      <w:pPr>
        <w:ind w:left="5694" w:hanging="452"/>
      </w:pPr>
      <w:rPr>
        <w:rFonts w:hint="default"/>
        <w:lang w:val="ru-RU" w:eastAsia="en-US" w:bidi="ar-SA"/>
      </w:rPr>
    </w:lvl>
    <w:lvl w:ilvl="6" w:tplc="80E8AB56">
      <w:numFmt w:val="bullet"/>
      <w:lvlText w:val="•"/>
      <w:lvlJc w:val="left"/>
      <w:pPr>
        <w:ind w:left="6561" w:hanging="452"/>
      </w:pPr>
      <w:rPr>
        <w:rFonts w:hint="default"/>
        <w:lang w:val="ru-RU" w:eastAsia="en-US" w:bidi="ar-SA"/>
      </w:rPr>
    </w:lvl>
    <w:lvl w:ilvl="7" w:tplc="91DE8896">
      <w:numFmt w:val="bullet"/>
      <w:lvlText w:val="•"/>
      <w:lvlJc w:val="left"/>
      <w:pPr>
        <w:ind w:left="7428" w:hanging="452"/>
      </w:pPr>
      <w:rPr>
        <w:rFonts w:hint="default"/>
        <w:lang w:val="ru-RU" w:eastAsia="en-US" w:bidi="ar-SA"/>
      </w:rPr>
    </w:lvl>
    <w:lvl w:ilvl="8" w:tplc="48DC6E32">
      <w:numFmt w:val="bullet"/>
      <w:lvlText w:val="•"/>
      <w:lvlJc w:val="left"/>
      <w:pPr>
        <w:ind w:left="8295" w:hanging="452"/>
      </w:pPr>
      <w:rPr>
        <w:rFonts w:hint="default"/>
        <w:lang w:val="ru-RU" w:eastAsia="en-US" w:bidi="ar-SA"/>
      </w:rPr>
    </w:lvl>
  </w:abstractNum>
  <w:abstractNum w:abstractNumId="8" w15:restartNumberingAfterBreak="0">
    <w:nsid w:val="10850213"/>
    <w:multiLevelType w:val="hybridMultilevel"/>
    <w:tmpl w:val="6A76AEF0"/>
    <w:lvl w:ilvl="0" w:tplc="7574858E">
      <w:start w:val="1"/>
      <w:numFmt w:val="bullet"/>
      <w:lvlText w:val=""/>
      <w:lvlJc w:val="left"/>
      <w:pPr>
        <w:tabs>
          <w:tab w:val="num" w:pos="852"/>
        </w:tabs>
        <w:ind w:left="1135" w:hanging="567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E3707"/>
    <w:multiLevelType w:val="hybridMultilevel"/>
    <w:tmpl w:val="8E0CCD72"/>
    <w:lvl w:ilvl="0" w:tplc="275EB5AE">
      <w:start w:val="7"/>
      <w:numFmt w:val="decimal"/>
      <w:lvlText w:val="%1"/>
      <w:lvlJc w:val="left"/>
      <w:pPr>
        <w:ind w:left="3630" w:hanging="360"/>
        <w:jc w:val="left"/>
      </w:pPr>
      <w:rPr>
        <w:rFonts w:hint="default"/>
        <w:lang w:val="ru-RU" w:eastAsia="en-US" w:bidi="ar-SA"/>
      </w:rPr>
    </w:lvl>
    <w:lvl w:ilvl="1" w:tplc="78C20CAC">
      <w:start w:val="1"/>
      <w:numFmt w:val="decimal"/>
      <w:lvlText w:val="%1.%2"/>
      <w:lvlJc w:val="left"/>
      <w:pPr>
        <w:ind w:left="363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9DA6C78">
      <w:numFmt w:val="bullet"/>
      <w:lvlText w:val="•"/>
      <w:lvlJc w:val="left"/>
      <w:pPr>
        <w:ind w:left="5072" w:hanging="360"/>
      </w:pPr>
      <w:rPr>
        <w:rFonts w:hint="default"/>
        <w:lang w:val="ru-RU" w:eastAsia="en-US" w:bidi="ar-SA"/>
      </w:rPr>
    </w:lvl>
    <w:lvl w:ilvl="3" w:tplc="9CDAF5A4">
      <w:numFmt w:val="bullet"/>
      <w:lvlText w:val="•"/>
      <w:lvlJc w:val="left"/>
      <w:pPr>
        <w:ind w:left="5789" w:hanging="360"/>
      </w:pPr>
      <w:rPr>
        <w:rFonts w:hint="default"/>
        <w:lang w:val="ru-RU" w:eastAsia="en-US" w:bidi="ar-SA"/>
      </w:rPr>
    </w:lvl>
    <w:lvl w:ilvl="4" w:tplc="49DCD81A">
      <w:numFmt w:val="bullet"/>
      <w:lvlText w:val="•"/>
      <w:lvlJc w:val="left"/>
      <w:pPr>
        <w:ind w:left="6505" w:hanging="360"/>
      </w:pPr>
      <w:rPr>
        <w:rFonts w:hint="default"/>
        <w:lang w:val="ru-RU" w:eastAsia="en-US" w:bidi="ar-SA"/>
      </w:rPr>
    </w:lvl>
    <w:lvl w:ilvl="5" w:tplc="0A8E2846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6" w:tplc="71D8EFFA">
      <w:numFmt w:val="bullet"/>
      <w:lvlText w:val="•"/>
      <w:lvlJc w:val="left"/>
      <w:pPr>
        <w:ind w:left="7938" w:hanging="360"/>
      </w:pPr>
      <w:rPr>
        <w:rFonts w:hint="default"/>
        <w:lang w:val="ru-RU" w:eastAsia="en-US" w:bidi="ar-SA"/>
      </w:rPr>
    </w:lvl>
    <w:lvl w:ilvl="7" w:tplc="0E32F63E">
      <w:numFmt w:val="bullet"/>
      <w:lvlText w:val="•"/>
      <w:lvlJc w:val="left"/>
      <w:pPr>
        <w:ind w:left="8654" w:hanging="360"/>
      </w:pPr>
      <w:rPr>
        <w:rFonts w:hint="default"/>
        <w:lang w:val="ru-RU" w:eastAsia="en-US" w:bidi="ar-SA"/>
      </w:rPr>
    </w:lvl>
    <w:lvl w:ilvl="8" w:tplc="49DCDEF8">
      <w:numFmt w:val="bullet"/>
      <w:lvlText w:val="•"/>
      <w:lvlJc w:val="left"/>
      <w:pPr>
        <w:ind w:left="937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5E56C9"/>
    <w:multiLevelType w:val="hybridMultilevel"/>
    <w:tmpl w:val="6764FBB6"/>
    <w:lvl w:ilvl="0" w:tplc="3CEEDE4E">
      <w:start w:val="4"/>
      <w:numFmt w:val="decimal"/>
      <w:lvlText w:val="%1"/>
      <w:lvlJc w:val="left"/>
      <w:pPr>
        <w:ind w:left="636" w:hanging="365"/>
        <w:jc w:val="left"/>
      </w:pPr>
      <w:rPr>
        <w:rFonts w:hint="default"/>
        <w:lang w:val="ru-RU" w:eastAsia="en-US" w:bidi="ar-SA"/>
      </w:rPr>
    </w:lvl>
    <w:lvl w:ilvl="1" w:tplc="0F464D76">
      <w:start w:val="3"/>
      <w:numFmt w:val="decimal"/>
      <w:lvlText w:val="%1.%2"/>
      <w:lvlJc w:val="left"/>
      <w:pPr>
        <w:ind w:left="636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A3C6CDE">
      <w:numFmt w:val="bullet"/>
      <w:lvlText w:val="•"/>
      <w:lvlJc w:val="left"/>
      <w:pPr>
        <w:ind w:left="2517" w:hanging="365"/>
      </w:pPr>
      <w:rPr>
        <w:rFonts w:hint="default"/>
        <w:lang w:val="ru-RU" w:eastAsia="en-US" w:bidi="ar-SA"/>
      </w:rPr>
    </w:lvl>
    <w:lvl w:ilvl="3" w:tplc="18363018">
      <w:numFmt w:val="bullet"/>
      <w:lvlText w:val="•"/>
      <w:lvlJc w:val="left"/>
      <w:pPr>
        <w:ind w:left="3456" w:hanging="365"/>
      </w:pPr>
      <w:rPr>
        <w:rFonts w:hint="default"/>
        <w:lang w:val="ru-RU" w:eastAsia="en-US" w:bidi="ar-SA"/>
      </w:rPr>
    </w:lvl>
    <w:lvl w:ilvl="4" w:tplc="9496AEE2">
      <w:numFmt w:val="bullet"/>
      <w:lvlText w:val="•"/>
      <w:lvlJc w:val="left"/>
      <w:pPr>
        <w:ind w:left="4395" w:hanging="365"/>
      </w:pPr>
      <w:rPr>
        <w:rFonts w:hint="default"/>
        <w:lang w:val="ru-RU" w:eastAsia="en-US" w:bidi="ar-SA"/>
      </w:rPr>
    </w:lvl>
    <w:lvl w:ilvl="5" w:tplc="AFD88B52">
      <w:numFmt w:val="bullet"/>
      <w:lvlText w:val="•"/>
      <w:lvlJc w:val="left"/>
      <w:pPr>
        <w:ind w:left="5334" w:hanging="365"/>
      </w:pPr>
      <w:rPr>
        <w:rFonts w:hint="default"/>
        <w:lang w:val="ru-RU" w:eastAsia="en-US" w:bidi="ar-SA"/>
      </w:rPr>
    </w:lvl>
    <w:lvl w:ilvl="6" w:tplc="4574EDB0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7" w:tplc="192ADBD2">
      <w:numFmt w:val="bullet"/>
      <w:lvlText w:val="•"/>
      <w:lvlJc w:val="left"/>
      <w:pPr>
        <w:ind w:left="7212" w:hanging="365"/>
      </w:pPr>
      <w:rPr>
        <w:rFonts w:hint="default"/>
        <w:lang w:val="ru-RU" w:eastAsia="en-US" w:bidi="ar-SA"/>
      </w:rPr>
    </w:lvl>
    <w:lvl w:ilvl="8" w:tplc="A7446A8A">
      <w:numFmt w:val="bullet"/>
      <w:lvlText w:val="•"/>
      <w:lvlJc w:val="left"/>
      <w:pPr>
        <w:ind w:left="8151" w:hanging="365"/>
      </w:pPr>
      <w:rPr>
        <w:rFonts w:hint="default"/>
        <w:lang w:val="ru-RU" w:eastAsia="en-US" w:bidi="ar-SA"/>
      </w:rPr>
    </w:lvl>
  </w:abstractNum>
  <w:abstractNum w:abstractNumId="11" w15:restartNumberingAfterBreak="0">
    <w:nsid w:val="1B4D0765"/>
    <w:multiLevelType w:val="hybridMultilevel"/>
    <w:tmpl w:val="CF1CF2C8"/>
    <w:lvl w:ilvl="0" w:tplc="6BB2EBA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23428"/>
    <w:multiLevelType w:val="hybridMultilevel"/>
    <w:tmpl w:val="2AB0E540"/>
    <w:lvl w:ilvl="0" w:tplc="64DA5D7E">
      <w:start w:val="4"/>
      <w:numFmt w:val="decimal"/>
      <w:lvlText w:val="%1"/>
      <w:lvlJc w:val="left"/>
      <w:pPr>
        <w:ind w:left="4463" w:hanging="365"/>
        <w:jc w:val="left"/>
      </w:pPr>
      <w:rPr>
        <w:rFonts w:hint="default"/>
        <w:lang w:val="ru-RU" w:eastAsia="en-US" w:bidi="ar-SA"/>
      </w:rPr>
    </w:lvl>
    <w:lvl w:ilvl="1" w:tplc="12C4586C">
      <w:start w:val="4"/>
      <w:numFmt w:val="decimal"/>
      <w:lvlText w:val="%1.%2"/>
      <w:lvlJc w:val="left"/>
      <w:pPr>
        <w:ind w:left="4463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CFC8F3E">
      <w:numFmt w:val="bullet"/>
      <w:lvlText w:val="•"/>
      <w:lvlJc w:val="left"/>
      <w:pPr>
        <w:ind w:left="5573" w:hanging="365"/>
      </w:pPr>
      <w:rPr>
        <w:rFonts w:hint="default"/>
        <w:lang w:val="ru-RU" w:eastAsia="en-US" w:bidi="ar-SA"/>
      </w:rPr>
    </w:lvl>
    <w:lvl w:ilvl="3" w:tplc="E4842DEA">
      <w:numFmt w:val="bullet"/>
      <w:lvlText w:val="•"/>
      <w:lvlJc w:val="left"/>
      <w:pPr>
        <w:ind w:left="6130" w:hanging="365"/>
      </w:pPr>
      <w:rPr>
        <w:rFonts w:hint="default"/>
        <w:lang w:val="ru-RU" w:eastAsia="en-US" w:bidi="ar-SA"/>
      </w:rPr>
    </w:lvl>
    <w:lvl w:ilvl="4" w:tplc="C976447C">
      <w:numFmt w:val="bullet"/>
      <w:lvlText w:val="•"/>
      <w:lvlJc w:val="left"/>
      <w:pPr>
        <w:ind w:left="6687" w:hanging="365"/>
      </w:pPr>
      <w:rPr>
        <w:rFonts w:hint="default"/>
        <w:lang w:val="ru-RU" w:eastAsia="en-US" w:bidi="ar-SA"/>
      </w:rPr>
    </w:lvl>
    <w:lvl w:ilvl="5" w:tplc="D618E50E">
      <w:numFmt w:val="bullet"/>
      <w:lvlText w:val="•"/>
      <w:lvlJc w:val="left"/>
      <w:pPr>
        <w:ind w:left="7244" w:hanging="365"/>
      </w:pPr>
      <w:rPr>
        <w:rFonts w:hint="default"/>
        <w:lang w:val="ru-RU" w:eastAsia="en-US" w:bidi="ar-SA"/>
      </w:rPr>
    </w:lvl>
    <w:lvl w:ilvl="6" w:tplc="CEE6D640">
      <w:numFmt w:val="bullet"/>
      <w:lvlText w:val="•"/>
      <w:lvlJc w:val="left"/>
      <w:pPr>
        <w:ind w:left="7801" w:hanging="365"/>
      </w:pPr>
      <w:rPr>
        <w:rFonts w:hint="default"/>
        <w:lang w:val="ru-RU" w:eastAsia="en-US" w:bidi="ar-SA"/>
      </w:rPr>
    </w:lvl>
    <w:lvl w:ilvl="7" w:tplc="CCBCC4F0">
      <w:numFmt w:val="bullet"/>
      <w:lvlText w:val="•"/>
      <w:lvlJc w:val="left"/>
      <w:pPr>
        <w:ind w:left="8358" w:hanging="365"/>
      </w:pPr>
      <w:rPr>
        <w:rFonts w:hint="default"/>
        <w:lang w:val="ru-RU" w:eastAsia="en-US" w:bidi="ar-SA"/>
      </w:rPr>
    </w:lvl>
    <w:lvl w:ilvl="8" w:tplc="9E6AB64E">
      <w:numFmt w:val="bullet"/>
      <w:lvlText w:val="•"/>
      <w:lvlJc w:val="left"/>
      <w:pPr>
        <w:ind w:left="8915" w:hanging="365"/>
      </w:pPr>
      <w:rPr>
        <w:rFonts w:hint="default"/>
        <w:lang w:val="ru-RU" w:eastAsia="en-US" w:bidi="ar-SA"/>
      </w:rPr>
    </w:lvl>
  </w:abstractNum>
  <w:abstractNum w:abstractNumId="13" w15:restartNumberingAfterBreak="0">
    <w:nsid w:val="218527E5"/>
    <w:multiLevelType w:val="multilevel"/>
    <w:tmpl w:val="77707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14" w15:restartNumberingAfterBreak="0">
    <w:nsid w:val="21F27F3B"/>
    <w:multiLevelType w:val="multilevel"/>
    <w:tmpl w:val="7DEE79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8.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245CFA"/>
    <w:multiLevelType w:val="hybridMultilevel"/>
    <w:tmpl w:val="5F8CE220"/>
    <w:lvl w:ilvl="0" w:tplc="972CDD36">
      <w:start w:val="2"/>
      <w:numFmt w:val="decimal"/>
      <w:lvlText w:val="%1"/>
      <w:lvlJc w:val="left"/>
      <w:pPr>
        <w:ind w:left="2273" w:hanging="365"/>
        <w:jc w:val="left"/>
      </w:pPr>
      <w:rPr>
        <w:rFonts w:hint="default"/>
        <w:lang w:val="ru-RU" w:eastAsia="en-US" w:bidi="ar-SA"/>
      </w:rPr>
    </w:lvl>
    <w:lvl w:ilvl="1" w:tplc="FF4A8340">
      <w:start w:val="1"/>
      <w:numFmt w:val="decimal"/>
      <w:lvlText w:val="%1.%2"/>
      <w:lvlJc w:val="left"/>
      <w:pPr>
        <w:ind w:left="2273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F665836">
      <w:numFmt w:val="bullet"/>
      <w:lvlText w:val="•"/>
      <w:lvlJc w:val="left"/>
      <w:pPr>
        <w:ind w:left="3829" w:hanging="365"/>
      </w:pPr>
      <w:rPr>
        <w:rFonts w:hint="default"/>
        <w:lang w:val="ru-RU" w:eastAsia="en-US" w:bidi="ar-SA"/>
      </w:rPr>
    </w:lvl>
    <w:lvl w:ilvl="3" w:tplc="75BC15DA">
      <w:numFmt w:val="bullet"/>
      <w:lvlText w:val="•"/>
      <w:lvlJc w:val="left"/>
      <w:pPr>
        <w:ind w:left="4604" w:hanging="365"/>
      </w:pPr>
      <w:rPr>
        <w:rFonts w:hint="default"/>
        <w:lang w:val="ru-RU" w:eastAsia="en-US" w:bidi="ar-SA"/>
      </w:rPr>
    </w:lvl>
    <w:lvl w:ilvl="4" w:tplc="BCA497E8">
      <w:numFmt w:val="bullet"/>
      <w:lvlText w:val="•"/>
      <w:lvlJc w:val="left"/>
      <w:pPr>
        <w:ind w:left="5379" w:hanging="365"/>
      </w:pPr>
      <w:rPr>
        <w:rFonts w:hint="default"/>
        <w:lang w:val="ru-RU" w:eastAsia="en-US" w:bidi="ar-SA"/>
      </w:rPr>
    </w:lvl>
    <w:lvl w:ilvl="5" w:tplc="1E483198">
      <w:numFmt w:val="bullet"/>
      <w:lvlText w:val="•"/>
      <w:lvlJc w:val="left"/>
      <w:pPr>
        <w:ind w:left="6154" w:hanging="365"/>
      </w:pPr>
      <w:rPr>
        <w:rFonts w:hint="default"/>
        <w:lang w:val="ru-RU" w:eastAsia="en-US" w:bidi="ar-SA"/>
      </w:rPr>
    </w:lvl>
    <w:lvl w:ilvl="6" w:tplc="E97264B8">
      <w:numFmt w:val="bullet"/>
      <w:lvlText w:val="•"/>
      <w:lvlJc w:val="left"/>
      <w:pPr>
        <w:ind w:left="6929" w:hanging="365"/>
      </w:pPr>
      <w:rPr>
        <w:rFonts w:hint="default"/>
        <w:lang w:val="ru-RU" w:eastAsia="en-US" w:bidi="ar-SA"/>
      </w:rPr>
    </w:lvl>
    <w:lvl w:ilvl="7" w:tplc="73E48DD2">
      <w:numFmt w:val="bullet"/>
      <w:lvlText w:val="•"/>
      <w:lvlJc w:val="left"/>
      <w:pPr>
        <w:ind w:left="7704" w:hanging="365"/>
      </w:pPr>
      <w:rPr>
        <w:rFonts w:hint="default"/>
        <w:lang w:val="ru-RU" w:eastAsia="en-US" w:bidi="ar-SA"/>
      </w:rPr>
    </w:lvl>
    <w:lvl w:ilvl="8" w:tplc="1E8AF5AC">
      <w:numFmt w:val="bullet"/>
      <w:lvlText w:val="•"/>
      <w:lvlJc w:val="left"/>
      <w:pPr>
        <w:ind w:left="8479" w:hanging="365"/>
      </w:pPr>
      <w:rPr>
        <w:rFonts w:hint="default"/>
        <w:lang w:val="ru-RU" w:eastAsia="en-US" w:bidi="ar-SA"/>
      </w:rPr>
    </w:lvl>
  </w:abstractNum>
  <w:abstractNum w:abstractNumId="16" w15:restartNumberingAfterBreak="0">
    <w:nsid w:val="2E8619B5"/>
    <w:multiLevelType w:val="hybridMultilevel"/>
    <w:tmpl w:val="DA0A6A82"/>
    <w:lvl w:ilvl="0" w:tplc="A2F2A5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66F96"/>
    <w:multiLevelType w:val="hybridMultilevel"/>
    <w:tmpl w:val="4FCE0128"/>
    <w:lvl w:ilvl="0" w:tplc="A9328422">
      <w:numFmt w:val="bullet"/>
      <w:lvlText w:val="-"/>
      <w:lvlJc w:val="left"/>
      <w:pPr>
        <w:ind w:left="4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9AD5EE">
      <w:numFmt w:val="bullet"/>
      <w:lvlText w:val=""/>
      <w:lvlJc w:val="left"/>
      <w:pPr>
        <w:ind w:left="15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C6C992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3" w:tplc="9364F4E8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182A81C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822C790A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6" w:tplc="0D62AE4E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 w:tplc="68B0B142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  <w:lvl w:ilvl="8" w:tplc="E5C42332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3FD326F"/>
    <w:multiLevelType w:val="hybridMultilevel"/>
    <w:tmpl w:val="100044CA"/>
    <w:lvl w:ilvl="0" w:tplc="47A2692E">
      <w:numFmt w:val="bullet"/>
      <w:lvlText w:val="-"/>
      <w:lvlJc w:val="left"/>
      <w:pPr>
        <w:ind w:left="396" w:hanging="19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1" w:tplc="9B023D7A">
      <w:numFmt w:val="bullet"/>
      <w:lvlText w:val=""/>
      <w:lvlJc w:val="left"/>
      <w:pPr>
        <w:ind w:left="1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B6E5F8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3" w:tplc="E6C00E70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4" w:tplc="4EC659F4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5" w:tplc="696A74C2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6" w:tplc="A82AF0A6">
      <w:numFmt w:val="bullet"/>
      <w:lvlText w:val="•"/>
      <w:lvlJc w:val="left"/>
      <w:pPr>
        <w:ind w:left="6380" w:hanging="360"/>
      </w:pPr>
      <w:rPr>
        <w:rFonts w:hint="default"/>
        <w:lang w:val="ru-RU" w:eastAsia="en-US" w:bidi="ar-SA"/>
      </w:rPr>
    </w:lvl>
    <w:lvl w:ilvl="7" w:tplc="9C8E6FF0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DED41ACE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46B3D09"/>
    <w:multiLevelType w:val="hybridMultilevel"/>
    <w:tmpl w:val="D2BAC506"/>
    <w:lvl w:ilvl="0" w:tplc="0419000F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24905"/>
    <w:multiLevelType w:val="multilevel"/>
    <w:tmpl w:val="574ECA64"/>
    <w:lvl w:ilvl="0">
      <w:start w:val="3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945366"/>
    <w:multiLevelType w:val="hybridMultilevel"/>
    <w:tmpl w:val="48C41B1A"/>
    <w:lvl w:ilvl="0" w:tplc="FAD0B5DA">
      <w:numFmt w:val="bullet"/>
      <w:lvlText w:val="-"/>
      <w:lvlJc w:val="left"/>
      <w:pPr>
        <w:ind w:left="139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34DD6A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2" w:tplc="B3DC7232">
      <w:numFmt w:val="bullet"/>
      <w:lvlText w:val="•"/>
      <w:lvlJc w:val="left"/>
      <w:pPr>
        <w:ind w:left="2358" w:hanging="452"/>
      </w:pPr>
      <w:rPr>
        <w:rFonts w:hint="default"/>
        <w:lang w:val="ru-RU" w:eastAsia="en-US" w:bidi="ar-SA"/>
      </w:rPr>
    </w:lvl>
    <w:lvl w:ilvl="3" w:tplc="549A2238">
      <w:numFmt w:val="bullet"/>
      <w:lvlText w:val="•"/>
      <w:lvlJc w:val="left"/>
      <w:pPr>
        <w:ind w:left="3317" w:hanging="452"/>
      </w:pPr>
      <w:rPr>
        <w:rFonts w:hint="default"/>
        <w:lang w:val="ru-RU" w:eastAsia="en-US" w:bidi="ar-SA"/>
      </w:rPr>
    </w:lvl>
    <w:lvl w:ilvl="4" w:tplc="0B3AF790">
      <w:numFmt w:val="bullet"/>
      <w:lvlText w:val="•"/>
      <w:lvlJc w:val="left"/>
      <w:pPr>
        <w:ind w:left="4276" w:hanging="452"/>
      </w:pPr>
      <w:rPr>
        <w:rFonts w:hint="default"/>
        <w:lang w:val="ru-RU" w:eastAsia="en-US" w:bidi="ar-SA"/>
      </w:rPr>
    </w:lvl>
    <w:lvl w:ilvl="5" w:tplc="12E64070">
      <w:numFmt w:val="bullet"/>
      <w:lvlText w:val="•"/>
      <w:lvlJc w:val="left"/>
      <w:pPr>
        <w:ind w:left="5235" w:hanging="452"/>
      </w:pPr>
      <w:rPr>
        <w:rFonts w:hint="default"/>
        <w:lang w:val="ru-RU" w:eastAsia="en-US" w:bidi="ar-SA"/>
      </w:rPr>
    </w:lvl>
    <w:lvl w:ilvl="6" w:tplc="8CA8A61C">
      <w:numFmt w:val="bullet"/>
      <w:lvlText w:val="•"/>
      <w:lvlJc w:val="left"/>
      <w:pPr>
        <w:ind w:left="6193" w:hanging="452"/>
      </w:pPr>
      <w:rPr>
        <w:rFonts w:hint="default"/>
        <w:lang w:val="ru-RU" w:eastAsia="en-US" w:bidi="ar-SA"/>
      </w:rPr>
    </w:lvl>
    <w:lvl w:ilvl="7" w:tplc="23AAB800">
      <w:numFmt w:val="bullet"/>
      <w:lvlText w:val="•"/>
      <w:lvlJc w:val="left"/>
      <w:pPr>
        <w:ind w:left="7152" w:hanging="452"/>
      </w:pPr>
      <w:rPr>
        <w:rFonts w:hint="default"/>
        <w:lang w:val="ru-RU" w:eastAsia="en-US" w:bidi="ar-SA"/>
      </w:rPr>
    </w:lvl>
    <w:lvl w:ilvl="8" w:tplc="6FFEF738">
      <w:numFmt w:val="bullet"/>
      <w:lvlText w:val="•"/>
      <w:lvlJc w:val="left"/>
      <w:pPr>
        <w:ind w:left="8111" w:hanging="452"/>
      </w:pPr>
      <w:rPr>
        <w:rFonts w:hint="default"/>
        <w:lang w:val="ru-RU" w:eastAsia="en-US" w:bidi="ar-SA"/>
      </w:rPr>
    </w:lvl>
  </w:abstractNum>
  <w:abstractNum w:abstractNumId="22" w15:restartNumberingAfterBreak="0">
    <w:nsid w:val="3BB37A11"/>
    <w:multiLevelType w:val="hybridMultilevel"/>
    <w:tmpl w:val="7F709168"/>
    <w:lvl w:ilvl="0" w:tplc="EF124E18">
      <w:start w:val="5"/>
      <w:numFmt w:val="decimal"/>
      <w:lvlText w:val="%1"/>
      <w:lvlJc w:val="left"/>
      <w:pPr>
        <w:ind w:left="1118" w:hanging="422"/>
        <w:jc w:val="left"/>
      </w:pPr>
      <w:rPr>
        <w:rFonts w:hint="default"/>
        <w:lang w:val="ru-RU" w:eastAsia="en-US" w:bidi="ar-SA"/>
      </w:rPr>
    </w:lvl>
    <w:lvl w:ilvl="1" w:tplc="3E9C4508">
      <w:start w:val="2"/>
      <w:numFmt w:val="decimal"/>
      <w:lvlText w:val="%1.%2."/>
      <w:lvlJc w:val="left"/>
      <w:pPr>
        <w:ind w:left="1118" w:hanging="422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 w:tplc="AF725032">
      <w:numFmt w:val="bullet"/>
      <w:lvlText w:val="•"/>
      <w:lvlJc w:val="left"/>
      <w:pPr>
        <w:ind w:left="3056" w:hanging="422"/>
      </w:pPr>
      <w:rPr>
        <w:rFonts w:hint="default"/>
        <w:lang w:val="ru-RU" w:eastAsia="en-US" w:bidi="ar-SA"/>
      </w:rPr>
    </w:lvl>
    <w:lvl w:ilvl="3" w:tplc="EA6E344A">
      <w:numFmt w:val="bullet"/>
      <w:lvlText w:val="•"/>
      <w:lvlJc w:val="left"/>
      <w:pPr>
        <w:ind w:left="4025" w:hanging="422"/>
      </w:pPr>
      <w:rPr>
        <w:rFonts w:hint="default"/>
        <w:lang w:val="ru-RU" w:eastAsia="en-US" w:bidi="ar-SA"/>
      </w:rPr>
    </w:lvl>
    <w:lvl w:ilvl="4" w:tplc="437C738C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 w:tplc="4E405554">
      <w:numFmt w:val="bullet"/>
      <w:lvlText w:val="•"/>
      <w:lvlJc w:val="left"/>
      <w:pPr>
        <w:ind w:left="5962" w:hanging="422"/>
      </w:pPr>
      <w:rPr>
        <w:rFonts w:hint="default"/>
        <w:lang w:val="ru-RU" w:eastAsia="en-US" w:bidi="ar-SA"/>
      </w:rPr>
    </w:lvl>
    <w:lvl w:ilvl="6" w:tplc="0390FD36">
      <w:numFmt w:val="bullet"/>
      <w:lvlText w:val="•"/>
      <w:lvlJc w:val="left"/>
      <w:pPr>
        <w:ind w:left="6930" w:hanging="422"/>
      </w:pPr>
      <w:rPr>
        <w:rFonts w:hint="default"/>
        <w:lang w:val="ru-RU" w:eastAsia="en-US" w:bidi="ar-SA"/>
      </w:rPr>
    </w:lvl>
    <w:lvl w:ilvl="7" w:tplc="9B72DE10">
      <w:numFmt w:val="bullet"/>
      <w:lvlText w:val="•"/>
      <w:lvlJc w:val="left"/>
      <w:pPr>
        <w:ind w:left="7898" w:hanging="422"/>
      </w:pPr>
      <w:rPr>
        <w:rFonts w:hint="default"/>
        <w:lang w:val="ru-RU" w:eastAsia="en-US" w:bidi="ar-SA"/>
      </w:rPr>
    </w:lvl>
    <w:lvl w:ilvl="8" w:tplc="C2744CFC">
      <w:numFmt w:val="bullet"/>
      <w:lvlText w:val="•"/>
      <w:lvlJc w:val="left"/>
      <w:pPr>
        <w:ind w:left="8867" w:hanging="422"/>
      </w:pPr>
      <w:rPr>
        <w:rFonts w:hint="default"/>
        <w:lang w:val="ru-RU" w:eastAsia="en-US" w:bidi="ar-SA"/>
      </w:rPr>
    </w:lvl>
  </w:abstractNum>
  <w:abstractNum w:abstractNumId="23" w15:restartNumberingAfterBreak="0">
    <w:nsid w:val="3E336963"/>
    <w:multiLevelType w:val="multilevel"/>
    <w:tmpl w:val="043480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5.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9D5153"/>
    <w:multiLevelType w:val="hybridMultilevel"/>
    <w:tmpl w:val="01206560"/>
    <w:lvl w:ilvl="0" w:tplc="A3289D4C">
      <w:start w:val="1"/>
      <w:numFmt w:val="decimal"/>
      <w:lvlText w:val="%1)"/>
      <w:lvlJc w:val="left"/>
      <w:pPr>
        <w:ind w:left="431" w:hanging="360"/>
      </w:pPr>
    </w:lvl>
    <w:lvl w:ilvl="1" w:tplc="04190019">
      <w:start w:val="1"/>
      <w:numFmt w:val="lowerLetter"/>
      <w:lvlText w:val="%2."/>
      <w:lvlJc w:val="left"/>
      <w:pPr>
        <w:ind w:left="1151" w:hanging="360"/>
      </w:pPr>
    </w:lvl>
    <w:lvl w:ilvl="2" w:tplc="0419001B">
      <w:start w:val="1"/>
      <w:numFmt w:val="lowerRoman"/>
      <w:lvlText w:val="%3."/>
      <w:lvlJc w:val="right"/>
      <w:pPr>
        <w:ind w:left="1871" w:hanging="180"/>
      </w:pPr>
    </w:lvl>
    <w:lvl w:ilvl="3" w:tplc="0419000F">
      <w:start w:val="1"/>
      <w:numFmt w:val="decimal"/>
      <w:lvlText w:val="%4."/>
      <w:lvlJc w:val="left"/>
      <w:pPr>
        <w:ind w:left="2591" w:hanging="360"/>
      </w:pPr>
    </w:lvl>
    <w:lvl w:ilvl="4" w:tplc="04190019">
      <w:start w:val="1"/>
      <w:numFmt w:val="lowerLetter"/>
      <w:lvlText w:val="%5."/>
      <w:lvlJc w:val="left"/>
      <w:pPr>
        <w:ind w:left="3311" w:hanging="360"/>
      </w:pPr>
    </w:lvl>
    <w:lvl w:ilvl="5" w:tplc="0419001B">
      <w:start w:val="1"/>
      <w:numFmt w:val="lowerRoman"/>
      <w:lvlText w:val="%6."/>
      <w:lvlJc w:val="right"/>
      <w:pPr>
        <w:ind w:left="4031" w:hanging="180"/>
      </w:pPr>
    </w:lvl>
    <w:lvl w:ilvl="6" w:tplc="0419000F">
      <w:start w:val="1"/>
      <w:numFmt w:val="decimal"/>
      <w:lvlText w:val="%7."/>
      <w:lvlJc w:val="left"/>
      <w:pPr>
        <w:ind w:left="4751" w:hanging="360"/>
      </w:pPr>
    </w:lvl>
    <w:lvl w:ilvl="7" w:tplc="04190019">
      <w:start w:val="1"/>
      <w:numFmt w:val="lowerLetter"/>
      <w:lvlText w:val="%8."/>
      <w:lvlJc w:val="left"/>
      <w:pPr>
        <w:ind w:left="5471" w:hanging="360"/>
      </w:pPr>
    </w:lvl>
    <w:lvl w:ilvl="8" w:tplc="0419001B">
      <w:start w:val="1"/>
      <w:numFmt w:val="lowerRoman"/>
      <w:lvlText w:val="%9."/>
      <w:lvlJc w:val="right"/>
      <w:pPr>
        <w:ind w:left="6191" w:hanging="180"/>
      </w:pPr>
    </w:lvl>
  </w:abstractNum>
  <w:abstractNum w:abstractNumId="25" w15:restartNumberingAfterBreak="0">
    <w:nsid w:val="3F933D48"/>
    <w:multiLevelType w:val="multilevel"/>
    <w:tmpl w:val="ABECF012"/>
    <w:lvl w:ilvl="0">
      <w:start w:val="3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136101"/>
    <w:multiLevelType w:val="hybridMultilevel"/>
    <w:tmpl w:val="805258F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535DD"/>
    <w:multiLevelType w:val="multilevel"/>
    <w:tmpl w:val="EDC064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5.1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054EF7"/>
    <w:multiLevelType w:val="hybridMultilevel"/>
    <w:tmpl w:val="579463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6937E3"/>
    <w:multiLevelType w:val="multilevel"/>
    <w:tmpl w:val="D0EEC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4B293595"/>
    <w:multiLevelType w:val="hybridMultilevel"/>
    <w:tmpl w:val="A3DE22BA"/>
    <w:lvl w:ilvl="0" w:tplc="A8E2826E">
      <w:start w:val="8"/>
      <w:numFmt w:val="decimal"/>
      <w:lvlText w:val="%1."/>
      <w:lvlJc w:val="left"/>
      <w:pPr>
        <w:ind w:left="3212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0ED88A">
      <w:numFmt w:val="bullet"/>
      <w:lvlText w:val=""/>
      <w:lvlJc w:val="left"/>
      <w:pPr>
        <w:ind w:left="1421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0CD55C">
      <w:numFmt w:val="bullet"/>
      <w:lvlText w:val="•"/>
      <w:lvlJc w:val="left"/>
      <w:pPr>
        <w:ind w:left="4062" w:hanging="255"/>
      </w:pPr>
      <w:rPr>
        <w:rFonts w:hint="default"/>
        <w:lang w:val="ru-RU" w:eastAsia="en-US" w:bidi="ar-SA"/>
      </w:rPr>
    </w:lvl>
    <w:lvl w:ilvl="3" w:tplc="ABAEB8A4">
      <w:numFmt w:val="bullet"/>
      <w:lvlText w:val="•"/>
      <w:lvlJc w:val="left"/>
      <w:pPr>
        <w:ind w:left="4905" w:hanging="255"/>
      </w:pPr>
      <w:rPr>
        <w:rFonts w:hint="default"/>
        <w:lang w:val="ru-RU" w:eastAsia="en-US" w:bidi="ar-SA"/>
      </w:rPr>
    </w:lvl>
    <w:lvl w:ilvl="4" w:tplc="ECECA516">
      <w:numFmt w:val="bullet"/>
      <w:lvlText w:val="•"/>
      <w:lvlJc w:val="left"/>
      <w:pPr>
        <w:ind w:left="5748" w:hanging="255"/>
      </w:pPr>
      <w:rPr>
        <w:rFonts w:hint="default"/>
        <w:lang w:val="ru-RU" w:eastAsia="en-US" w:bidi="ar-SA"/>
      </w:rPr>
    </w:lvl>
    <w:lvl w:ilvl="5" w:tplc="F0743062">
      <w:numFmt w:val="bullet"/>
      <w:lvlText w:val="•"/>
      <w:lvlJc w:val="left"/>
      <w:pPr>
        <w:ind w:left="6590" w:hanging="255"/>
      </w:pPr>
      <w:rPr>
        <w:rFonts w:hint="default"/>
        <w:lang w:val="ru-RU" w:eastAsia="en-US" w:bidi="ar-SA"/>
      </w:rPr>
    </w:lvl>
    <w:lvl w:ilvl="6" w:tplc="782A8842">
      <w:numFmt w:val="bullet"/>
      <w:lvlText w:val="•"/>
      <w:lvlJc w:val="left"/>
      <w:pPr>
        <w:ind w:left="7433" w:hanging="255"/>
      </w:pPr>
      <w:rPr>
        <w:rFonts w:hint="default"/>
        <w:lang w:val="ru-RU" w:eastAsia="en-US" w:bidi="ar-SA"/>
      </w:rPr>
    </w:lvl>
    <w:lvl w:ilvl="7" w:tplc="BBD20B82">
      <w:numFmt w:val="bullet"/>
      <w:lvlText w:val="•"/>
      <w:lvlJc w:val="left"/>
      <w:pPr>
        <w:ind w:left="8276" w:hanging="255"/>
      </w:pPr>
      <w:rPr>
        <w:rFonts w:hint="default"/>
        <w:lang w:val="ru-RU" w:eastAsia="en-US" w:bidi="ar-SA"/>
      </w:rPr>
    </w:lvl>
    <w:lvl w:ilvl="8" w:tplc="B47EC7D4">
      <w:numFmt w:val="bullet"/>
      <w:lvlText w:val="•"/>
      <w:lvlJc w:val="left"/>
      <w:pPr>
        <w:ind w:left="9118" w:hanging="255"/>
      </w:pPr>
      <w:rPr>
        <w:rFonts w:hint="default"/>
        <w:lang w:val="ru-RU" w:eastAsia="en-US" w:bidi="ar-SA"/>
      </w:rPr>
    </w:lvl>
  </w:abstractNum>
  <w:abstractNum w:abstractNumId="31" w15:restartNumberingAfterBreak="0">
    <w:nsid w:val="4D3C42E3"/>
    <w:multiLevelType w:val="hybridMultilevel"/>
    <w:tmpl w:val="82AEAD92"/>
    <w:lvl w:ilvl="0" w:tplc="D1B0D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8D055B"/>
    <w:multiLevelType w:val="hybridMultilevel"/>
    <w:tmpl w:val="37BEDF5E"/>
    <w:lvl w:ilvl="0" w:tplc="77325B8A">
      <w:numFmt w:val="bullet"/>
      <w:lvlText w:val=""/>
      <w:lvlJc w:val="left"/>
      <w:pPr>
        <w:ind w:left="142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33" w15:restartNumberingAfterBreak="0">
    <w:nsid w:val="51A31CDD"/>
    <w:multiLevelType w:val="hybridMultilevel"/>
    <w:tmpl w:val="0D340300"/>
    <w:lvl w:ilvl="0" w:tplc="61C409AC">
      <w:numFmt w:val="bullet"/>
      <w:lvlText w:val="-"/>
      <w:lvlJc w:val="left"/>
      <w:pPr>
        <w:ind w:left="4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F2BC94">
      <w:numFmt w:val="bullet"/>
      <w:lvlText w:val="-"/>
      <w:lvlJc w:val="left"/>
      <w:pPr>
        <w:ind w:left="310" w:hanging="27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2" w:tplc="0DDE50DA">
      <w:numFmt w:val="bullet"/>
      <w:lvlText w:val="•"/>
      <w:lvlJc w:val="left"/>
      <w:pPr>
        <w:ind w:left="1604" w:hanging="279"/>
      </w:pPr>
      <w:rPr>
        <w:lang w:val="ru-RU" w:eastAsia="en-US" w:bidi="ar-SA"/>
      </w:rPr>
    </w:lvl>
    <w:lvl w:ilvl="3" w:tplc="4A18ECDC">
      <w:numFmt w:val="bullet"/>
      <w:lvlText w:val="•"/>
      <w:lvlJc w:val="left"/>
      <w:pPr>
        <w:ind w:left="2749" w:hanging="279"/>
      </w:pPr>
      <w:rPr>
        <w:lang w:val="ru-RU" w:eastAsia="en-US" w:bidi="ar-SA"/>
      </w:rPr>
    </w:lvl>
    <w:lvl w:ilvl="4" w:tplc="6E50582E">
      <w:numFmt w:val="bullet"/>
      <w:lvlText w:val="•"/>
      <w:lvlJc w:val="left"/>
      <w:pPr>
        <w:ind w:left="3894" w:hanging="279"/>
      </w:pPr>
      <w:rPr>
        <w:lang w:val="ru-RU" w:eastAsia="en-US" w:bidi="ar-SA"/>
      </w:rPr>
    </w:lvl>
    <w:lvl w:ilvl="5" w:tplc="6B26F3D8">
      <w:numFmt w:val="bullet"/>
      <w:lvlText w:val="•"/>
      <w:lvlJc w:val="left"/>
      <w:pPr>
        <w:ind w:left="5039" w:hanging="279"/>
      </w:pPr>
      <w:rPr>
        <w:lang w:val="ru-RU" w:eastAsia="en-US" w:bidi="ar-SA"/>
      </w:rPr>
    </w:lvl>
    <w:lvl w:ilvl="6" w:tplc="46CED19A">
      <w:numFmt w:val="bullet"/>
      <w:lvlText w:val="•"/>
      <w:lvlJc w:val="left"/>
      <w:pPr>
        <w:ind w:left="6184" w:hanging="279"/>
      </w:pPr>
      <w:rPr>
        <w:lang w:val="ru-RU" w:eastAsia="en-US" w:bidi="ar-SA"/>
      </w:rPr>
    </w:lvl>
    <w:lvl w:ilvl="7" w:tplc="939AFC86">
      <w:numFmt w:val="bullet"/>
      <w:lvlText w:val="•"/>
      <w:lvlJc w:val="left"/>
      <w:pPr>
        <w:ind w:left="7329" w:hanging="279"/>
      </w:pPr>
      <w:rPr>
        <w:lang w:val="ru-RU" w:eastAsia="en-US" w:bidi="ar-SA"/>
      </w:rPr>
    </w:lvl>
    <w:lvl w:ilvl="8" w:tplc="30CC84B4">
      <w:numFmt w:val="bullet"/>
      <w:lvlText w:val="•"/>
      <w:lvlJc w:val="left"/>
      <w:pPr>
        <w:ind w:left="8474" w:hanging="279"/>
      </w:pPr>
      <w:rPr>
        <w:lang w:val="ru-RU" w:eastAsia="en-US" w:bidi="ar-SA"/>
      </w:rPr>
    </w:lvl>
  </w:abstractNum>
  <w:abstractNum w:abstractNumId="34" w15:restartNumberingAfterBreak="0">
    <w:nsid w:val="52C402D4"/>
    <w:multiLevelType w:val="hybridMultilevel"/>
    <w:tmpl w:val="7528E9E0"/>
    <w:lvl w:ilvl="0" w:tplc="FAAA09E8">
      <w:numFmt w:val="bullet"/>
      <w:lvlText w:val=""/>
      <w:lvlJc w:val="left"/>
      <w:pPr>
        <w:ind w:left="117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288DD6">
      <w:numFmt w:val="bullet"/>
      <w:lvlText w:val="•"/>
      <w:lvlJc w:val="left"/>
      <w:pPr>
        <w:ind w:left="2142" w:hanging="361"/>
      </w:pPr>
      <w:rPr>
        <w:rFonts w:hint="default"/>
        <w:lang w:val="ru-RU" w:eastAsia="en-US" w:bidi="ar-SA"/>
      </w:rPr>
    </w:lvl>
    <w:lvl w:ilvl="2" w:tplc="AC62D342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146CF7A8">
      <w:numFmt w:val="bullet"/>
      <w:lvlText w:val="•"/>
      <w:lvlJc w:val="left"/>
      <w:pPr>
        <w:ind w:left="4067" w:hanging="361"/>
      </w:pPr>
      <w:rPr>
        <w:rFonts w:hint="default"/>
        <w:lang w:val="ru-RU" w:eastAsia="en-US" w:bidi="ar-SA"/>
      </w:rPr>
    </w:lvl>
    <w:lvl w:ilvl="4" w:tplc="9F3C4220">
      <w:numFmt w:val="bullet"/>
      <w:lvlText w:val="•"/>
      <w:lvlJc w:val="left"/>
      <w:pPr>
        <w:ind w:left="5029" w:hanging="361"/>
      </w:pPr>
      <w:rPr>
        <w:rFonts w:hint="default"/>
        <w:lang w:val="ru-RU" w:eastAsia="en-US" w:bidi="ar-SA"/>
      </w:rPr>
    </w:lvl>
    <w:lvl w:ilvl="5" w:tplc="1672686C">
      <w:numFmt w:val="bullet"/>
      <w:lvlText w:val="•"/>
      <w:lvlJc w:val="left"/>
      <w:pPr>
        <w:ind w:left="5992" w:hanging="361"/>
      </w:pPr>
      <w:rPr>
        <w:rFonts w:hint="default"/>
        <w:lang w:val="ru-RU" w:eastAsia="en-US" w:bidi="ar-SA"/>
      </w:rPr>
    </w:lvl>
    <w:lvl w:ilvl="6" w:tplc="5E5203BE">
      <w:numFmt w:val="bullet"/>
      <w:lvlText w:val="•"/>
      <w:lvlJc w:val="left"/>
      <w:pPr>
        <w:ind w:left="6954" w:hanging="361"/>
      </w:pPr>
      <w:rPr>
        <w:rFonts w:hint="default"/>
        <w:lang w:val="ru-RU" w:eastAsia="en-US" w:bidi="ar-SA"/>
      </w:rPr>
    </w:lvl>
    <w:lvl w:ilvl="7" w:tplc="0A188052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5E3EC990">
      <w:numFmt w:val="bullet"/>
      <w:lvlText w:val="•"/>
      <w:lvlJc w:val="left"/>
      <w:pPr>
        <w:ind w:left="8879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52C63731"/>
    <w:multiLevelType w:val="hybridMultilevel"/>
    <w:tmpl w:val="30048CBE"/>
    <w:lvl w:ilvl="0" w:tplc="6BB2EBAE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57B32B3E"/>
    <w:multiLevelType w:val="hybridMultilevel"/>
    <w:tmpl w:val="3C2A932E"/>
    <w:lvl w:ilvl="0" w:tplc="AF560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AF7765"/>
    <w:multiLevelType w:val="hybridMultilevel"/>
    <w:tmpl w:val="D094583E"/>
    <w:lvl w:ilvl="0" w:tplc="7574858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/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42722F"/>
    <w:multiLevelType w:val="multilevel"/>
    <w:tmpl w:val="AA0E6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6.2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AFF2989"/>
    <w:multiLevelType w:val="hybridMultilevel"/>
    <w:tmpl w:val="65887960"/>
    <w:lvl w:ilvl="0" w:tplc="4DE26172">
      <w:numFmt w:val="bullet"/>
      <w:lvlText w:val=""/>
      <w:lvlJc w:val="left"/>
      <w:pPr>
        <w:ind w:left="2001" w:hanging="360"/>
      </w:pPr>
      <w:rPr>
        <w:rFonts w:ascii="Symbol" w:eastAsia="Symbol" w:hAnsi="Symbol" w:cs="Symbol" w:hint="default"/>
        <w:color w:val="231F20"/>
        <w:w w:val="100"/>
        <w:sz w:val="21"/>
        <w:szCs w:val="21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0" w15:restartNumberingAfterBreak="0">
    <w:nsid w:val="5F731AF5"/>
    <w:multiLevelType w:val="hybridMultilevel"/>
    <w:tmpl w:val="AAA4E70C"/>
    <w:lvl w:ilvl="0" w:tplc="6CAA2DEC">
      <w:start w:val="1"/>
      <w:numFmt w:val="decimal"/>
      <w:lvlText w:val="%1."/>
      <w:lvlJc w:val="left"/>
      <w:pPr>
        <w:ind w:left="824" w:hanging="284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FDCE6E4C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E3F846AA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3" w:tplc="5712CC88">
      <w:numFmt w:val="bullet"/>
      <w:lvlText w:val="•"/>
      <w:lvlJc w:val="left"/>
      <w:pPr>
        <w:ind w:left="3582" w:hanging="284"/>
      </w:pPr>
      <w:rPr>
        <w:rFonts w:hint="default"/>
        <w:lang w:val="ru-RU" w:eastAsia="en-US" w:bidi="ar-SA"/>
      </w:rPr>
    </w:lvl>
    <w:lvl w:ilvl="4" w:tplc="274C18DA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5" w:tplc="BF26A46A">
      <w:numFmt w:val="bullet"/>
      <w:lvlText w:val="•"/>
      <w:lvlJc w:val="left"/>
      <w:pPr>
        <w:ind w:left="5424" w:hanging="284"/>
      </w:pPr>
      <w:rPr>
        <w:rFonts w:hint="default"/>
        <w:lang w:val="ru-RU" w:eastAsia="en-US" w:bidi="ar-SA"/>
      </w:rPr>
    </w:lvl>
    <w:lvl w:ilvl="6" w:tplc="DEA01A12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7" w:tplc="821E400C">
      <w:numFmt w:val="bullet"/>
      <w:lvlText w:val="•"/>
      <w:lvlJc w:val="left"/>
      <w:pPr>
        <w:ind w:left="7266" w:hanging="284"/>
      </w:pPr>
      <w:rPr>
        <w:rFonts w:hint="default"/>
        <w:lang w:val="ru-RU" w:eastAsia="en-US" w:bidi="ar-SA"/>
      </w:rPr>
    </w:lvl>
    <w:lvl w:ilvl="8" w:tplc="5C2EE1A0">
      <w:numFmt w:val="bullet"/>
      <w:lvlText w:val="•"/>
      <w:lvlJc w:val="left"/>
      <w:pPr>
        <w:ind w:left="8187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5FA638A7"/>
    <w:multiLevelType w:val="hybridMultilevel"/>
    <w:tmpl w:val="58A63B0C"/>
    <w:lvl w:ilvl="0" w:tplc="6674EDA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A14CB4"/>
    <w:multiLevelType w:val="hybridMultilevel"/>
    <w:tmpl w:val="B0B4679E"/>
    <w:lvl w:ilvl="0" w:tplc="7E26197A">
      <w:start w:val="1"/>
      <w:numFmt w:val="decimal"/>
      <w:lvlText w:val="%1"/>
      <w:lvlJc w:val="left"/>
      <w:pPr>
        <w:ind w:left="938" w:hanging="542"/>
        <w:jc w:val="left"/>
      </w:pPr>
      <w:rPr>
        <w:rFonts w:hint="default"/>
        <w:lang w:val="ru-RU" w:eastAsia="en-US" w:bidi="ar-SA"/>
      </w:rPr>
    </w:lvl>
    <w:lvl w:ilvl="1" w:tplc="A47EF888">
      <w:start w:val="2"/>
      <w:numFmt w:val="decimal"/>
      <w:lvlText w:val="%1.%2"/>
      <w:lvlJc w:val="left"/>
      <w:pPr>
        <w:ind w:left="938" w:hanging="542"/>
        <w:jc w:val="left"/>
      </w:pPr>
      <w:rPr>
        <w:rFonts w:hint="default"/>
        <w:lang w:val="ru-RU" w:eastAsia="en-US" w:bidi="ar-SA"/>
      </w:rPr>
    </w:lvl>
    <w:lvl w:ilvl="2" w:tplc="0C9C3054">
      <w:start w:val="1"/>
      <w:numFmt w:val="decimal"/>
      <w:lvlText w:val="%1.%2.%3"/>
      <w:lvlJc w:val="left"/>
      <w:pPr>
        <w:ind w:left="938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82F46D2C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4" w:tplc="C04A47D6">
      <w:numFmt w:val="bullet"/>
      <w:lvlText w:val="•"/>
      <w:lvlJc w:val="left"/>
      <w:pPr>
        <w:ind w:left="4249" w:hanging="452"/>
      </w:pPr>
      <w:rPr>
        <w:rFonts w:hint="default"/>
        <w:lang w:val="ru-RU" w:eastAsia="en-US" w:bidi="ar-SA"/>
      </w:rPr>
    </w:lvl>
    <w:lvl w:ilvl="5" w:tplc="4C56D3C8">
      <w:numFmt w:val="bullet"/>
      <w:lvlText w:val="•"/>
      <w:lvlJc w:val="left"/>
      <w:pPr>
        <w:ind w:left="5212" w:hanging="452"/>
      </w:pPr>
      <w:rPr>
        <w:rFonts w:hint="default"/>
        <w:lang w:val="ru-RU" w:eastAsia="en-US" w:bidi="ar-SA"/>
      </w:rPr>
    </w:lvl>
    <w:lvl w:ilvl="6" w:tplc="1EEA3F7A">
      <w:numFmt w:val="bullet"/>
      <w:lvlText w:val="•"/>
      <w:lvlJc w:val="left"/>
      <w:pPr>
        <w:ind w:left="6176" w:hanging="452"/>
      </w:pPr>
      <w:rPr>
        <w:rFonts w:hint="default"/>
        <w:lang w:val="ru-RU" w:eastAsia="en-US" w:bidi="ar-SA"/>
      </w:rPr>
    </w:lvl>
    <w:lvl w:ilvl="7" w:tplc="7C9E2422">
      <w:numFmt w:val="bullet"/>
      <w:lvlText w:val="•"/>
      <w:lvlJc w:val="left"/>
      <w:pPr>
        <w:ind w:left="7139" w:hanging="452"/>
      </w:pPr>
      <w:rPr>
        <w:rFonts w:hint="default"/>
        <w:lang w:val="ru-RU" w:eastAsia="en-US" w:bidi="ar-SA"/>
      </w:rPr>
    </w:lvl>
    <w:lvl w:ilvl="8" w:tplc="7E620812">
      <w:numFmt w:val="bullet"/>
      <w:lvlText w:val="•"/>
      <w:lvlJc w:val="left"/>
      <w:pPr>
        <w:ind w:left="8102" w:hanging="452"/>
      </w:pPr>
      <w:rPr>
        <w:rFonts w:hint="default"/>
        <w:lang w:val="ru-RU" w:eastAsia="en-US" w:bidi="ar-SA"/>
      </w:rPr>
    </w:lvl>
  </w:abstractNum>
  <w:abstractNum w:abstractNumId="43" w15:restartNumberingAfterBreak="0">
    <w:nsid w:val="61B77195"/>
    <w:multiLevelType w:val="hybridMultilevel"/>
    <w:tmpl w:val="6ABE91D6"/>
    <w:lvl w:ilvl="0" w:tplc="A2F2A550">
      <w:numFmt w:val="bullet"/>
      <w:lvlText w:val="-"/>
      <w:lvlJc w:val="left"/>
      <w:pPr>
        <w:ind w:left="876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7C869C78">
      <w:numFmt w:val="bullet"/>
      <w:lvlText w:val="•"/>
      <w:lvlJc w:val="left"/>
      <w:pPr>
        <w:ind w:left="1868" w:hanging="360"/>
      </w:pPr>
      <w:rPr>
        <w:lang w:val="ru-RU" w:eastAsia="en-US" w:bidi="ar-SA"/>
      </w:rPr>
    </w:lvl>
    <w:lvl w:ilvl="2" w:tplc="2682B6B0">
      <w:numFmt w:val="bullet"/>
      <w:lvlText w:val="•"/>
      <w:lvlJc w:val="left"/>
      <w:pPr>
        <w:ind w:left="2856" w:hanging="360"/>
      </w:pPr>
      <w:rPr>
        <w:lang w:val="ru-RU" w:eastAsia="en-US" w:bidi="ar-SA"/>
      </w:rPr>
    </w:lvl>
    <w:lvl w:ilvl="3" w:tplc="F490C55E">
      <w:numFmt w:val="bullet"/>
      <w:lvlText w:val="•"/>
      <w:lvlJc w:val="left"/>
      <w:pPr>
        <w:ind w:left="3845" w:hanging="360"/>
      </w:pPr>
      <w:rPr>
        <w:lang w:val="ru-RU" w:eastAsia="en-US" w:bidi="ar-SA"/>
      </w:rPr>
    </w:lvl>
    <w:lvl w:ilvl="4" w:tplc="365A6FF4">
      <w:numFmt w:val="bullet"/>
      <w:lvlText w:val="•"/>
      <w:lvlJc w:val="left"/>
      <w:pPr>
        <w:ind w:left="4833" w:hanging="360"/>
      </w:pPr>
      <w:rPr>
        <w:lang w:val="ru-RU" w:eastAsia="en-US" w:bidi="ar-SA"/>
      </w:rPr>
    </w:lvl>
    <w:lvl w:ilvl="5" w:tplc="617EBCC6">
      <w:numFmt w:val="bullet"/>
      <w:lvlText w:val="•"/>
      <w:lvlJc w:val="left"/>
      <w:pPr>
        <w:ind w:left="5822" w:hanging="360"/>
      </w:pPr>
      <w:rPr>
        <w:lang w:val="ru-RU" w:eastAsia="en-US" w:bidi="ar-SA"/>
      </w:rPr>
    </w:lvl>
    <w:lvl w:ilvl="6" w:tplc="9FEA769A">
      <w:numFmt w:val="bullet"/>
      <w:lvlText w:val="•"/>
      <w:lvlJc w:val="left"/>
      <w:pPr>
        <w:ind w:left="6810" w:hanging="360"/>
      </w:pPr>
      <w:rPr>
        <w:lang w:val="ru-RU" w:eastAsia="en-US" w:bidi="ar-SA"/>
      </w:rPr>
    </w:lvl>
    <w:lvl w:ilvl="7" w:tplc="685E7F2E">
      <w:numFmt w:val="bullet"/>
      <w:lvlText w:val="•"/>
      <w:lvlJc w:val="left"/>
      <w:pPr>
        <w:ind w:left="7798" w:hanging="360"/>
      </w:pPr>
      <w:rPr>
        <w:lang w:val="ru-RU" w:eastAsia="en-US" w:bidi="ar-SA"/>
      </w:rPr>
    </w:lvl>
    <w:lvl w:ilvl="8" w:tplc="A4725124">
      <w:numFmt w:val="bullet"/>
      <w:lvlText w:val="•"/>
      <w:lvlJc w:val="left"/>
      <w:pPr>
        <w:ind w:left="8787" w:hanging="360"/>
      </w:pPr>
      <w:rPr>
        <w:lang w:val="ru-RU" w:eastAsia="en-US" w:bidi="ar-SA"/>
      </w:rPr>
    </w:lvl>
  </w:abstractNum>
  <w:abstractNum w:abstractNumId="44" w15:restartNumberingAfterBreak="0">
    <w:nsid w:val="651A5834"/>
    <w:multiLevelType w:val="hybridMultilevel"/>
    <w:tmpl w:val="14E4EF90"/>
    <w:lvl w:ilvl="0" w:tplc="13E222AE">
      <w:start w:val="4"/>
      <w:numFmt w:val="decimal"/>
      <w:lvlText w:val="%1"/>
      <w:lvlJc w:val="left"/>
      <w:pPr>
        <w:ind w:left="1058" w:hanging="422"/>
        <w:jc w:val="left"/>
      </w:pPr>
      <w:rPr>
        <w:rFonts w:hint="default"/>
        <w:lang w:val="ru-RU" w:eastAsia="en-US" w:bidi="ar-SA"/>
      </w:rPr>
    </w:lvl>
    <w:lvl w:ilvl="1" w:tplc="BEBA6B98">
      <w:start w:val="1"/>
      <w:numFmt w:val="decimal"/>
      <w:lvlText w:val="%1.%2."/>
      <w:lvlJc w:val="left"/>
      <w:pPr>
        <w:ind w:left="1058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B8B126">
      <w:numFmt w:val="bullet"/>
      <w:lvlText w:val="•"/>
      <w:lvlJc w:val="left"/>
      <w:pPr>
        <w:ind w:left="2853" w:hanging="422"/>
      </w:pPr>
      <w:rPr>
        <w:rFonts w:hint="default"/>
        <w:lang w:val="ru-RU" w:eastAsia="en-US" w:bidi="ar-SA"/>
      </w:rPr>
    </w:lvl>
    <w:lvl w:ilvl="3" w:tplc="6B74D27A">
      <w:numFmt w:val="bullet"/>
      <w:lvlText w:val="•"/>
      <w:lvlJc w:val="left"/>
      <w:pPr>
        <w:ind w:left="3750" w:hanging="422"/>
      </w:pPr>
      <w:rPr>
        <w:rFonts w:hint="default"/>
        <w:lang w:val="ru-RU" w:eastAsia="en-US" w:bidi="ar-SA"/>
      </w:rPr>
    </w:lvl>
    <w:lvl w:ilvl="4" w:tplc="21808C9C">
      <w:numFmt w:val="bullet"/>
      <w:lvlText w:val="•"/>
      <w:lvlJc w:val="left"/>
      <w:pPr>
        <w:ind w:left="4647" w:hanging="422"/>
      </w:pPr>
      <w:rPr>
        <w:rFonts w:hint="default"/>
        <w:lang w:val="ru-RU" w:eastAsia="en-US" w:bidi="ar-SA"/>
      </w:rPr>
    </w:lvl>
    <w:lvl w:ilvl="5" w:tplc="C6E83468">
      <w:numFmt w:val="bullet"/>
      <w:lvlText w:val="•"/>
      <w:lvlJc w:val="left"/>
      <w:pPr>
        <w:ind w:left="5544" w:hanging="422"/>
      </w:pPr>
      <w:rPr>
        <w:rFonts w:hint="default"/>
        <w:lang w:val="ru-RU" w:eastAsia="en-US" w:bidi="ar-SA"/>
      </w:rPr>
    </w:lvl>
    <w:lvl w:ilvl="6" w:tplc="E2708744">
      <w:numFmt w:val="bullet"/>
      <w:lvlText w:val="•"/>
      <w:lvlJc w:val="left"/>
      <w:pPr>
        <w:ind w:left="6441" w:hanging="422"/>
      </w:pPr>
      <w:rPr>
        <w:rFonts w:hint="default"/>
        <w:lang w:val="ru-RU" w:eastAsia="en-US" w:bidi="ar-SA"/>
      </w:rPr>
    </w:lvl>
    <w:lvl w:ilvl="7" w:tplc="BB983B32">
      <w:numFmt w:val="bullet"/>
      <w:lvlText w:val="•"/>
      <w:lvlJc w:val="left"/>
      <w:pPr>
        <w:ind w:left="7338" w:hanging="422"/>
      </w:pPr>
      <w:rPr>
        <w:rFonts w:hint="default"/>
        <w:lang w:val="ru-RU" w:eastAsia="en-US" w:bidi="ar-SA"/>
      </w:rPr>
    </w:lvl>
    <w:lvl w:ilvl="8" w:tplc="3B42B338">
      <w:numFmt w:val="bullet"/>
      <w:lvlText w:val="•"/>
      <w:lvlJc w:val="left"/>
      <w:pPr>
        <w:ind w:left="8235" w:hanging="422"/>
      </w:pPr>
      <w:rPr>
        <w:rFonts w:hint="default"/>
        <w:lang w:val="ru-RU" w:eastAsia="en-US" w:bidi="ar-SA"/>
      </w:rPr>
    </w:lvl>
  </w:abstractNum>
  <w:abstractNum w:abstractNumId="45" w15:restartNumberingAfterBreak="0">
    <w:nsid w:val="65761D8F"/>
    <w:multiLevelType w:val="hybridMultilevel"/>
    <w:tmpl w:val="68A4C6C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F07535"/>
    <w:multiLevelType w:val="hybridMultilevel"/>
    <w:tmpl w:val="665AF88E"/>
    <w:lvl w:ilvl="0" w:tplc="F26CC9EE">
      <w:start w:val="5"/>
      <w:numFmt w:val="decimal"/>
      <w:lvlText w:val="%1"/>
      <w:lvlJc w:val="left"/>
      <w:pPr>
        <w:ind w:left="1058" w:hanging="422"/>
        <w:jc w:val="left"/>
      </w:pPr>
      <w:rPr>
        <w:rFonts w:hint="default"/>
        <w:lang w:val="ru-RU" w:eastAsia="en-US" w:bidi="ar-SA"/>
      </w:rPr>
    </w:lvl>
    <w:lvl w:ilvl="1" w:tplc="52340C40">
      <w:start w:val="2"/>
      <w:numFmt w:val="decimal"/>
      <w:lvlText w:val="%1.%2."/>
      <w:lvlJc w:val="left"/>
      <w:pPr>
        <w:ind w:left="1058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8842EC">
      <w:numFmt w:val="bullet"/>
      <w:lvlText w:val="•"/>
      <w:lvlJc w:val="left"/>
      <w:pPr>
        <w:ind w:left="2853" w:hanging="422"/>
      </w:pPr>
      <w:rPr>
        <w:rFonts w:hint="default"/>
        <w:lang w:val="ru-RU" w:eastAsia="en-US" w:bidi="ar-SA"/>
      </w:rPr>
    </w:lvl>
    <w:lvl w:ilvl="3" w:tplc="DA069C28">
      <w:numFmt w:val="bullet"/>
      <w:lvlText w:val="•"/>
      <w:lvlJc w:val="left"/>
      <w:pPr>
        <w:ind w:left="3750" w:hanging="422"/>
      </w:pPr>
      <w:rPr>
        <w:rFonts w:hint="default"/>
        <w:lang w:val="ru-RU" w:eastAsia="en-US" w:bidi="ar-SA"/>
      </w:rPr>
    </w:lvl>
    <w:lvl w:ilvl="4" w:tplc="29DEA276">
      <w:numFmt w:val="bullet"/>
      <w:lvlText w:val="•"/>
      <w:lvlJc w:val="left"/>
      <w:pPr>
        <w:ind w:left="4647" w:hanging="422"/>
      </w:pPr>
      <w:rPr>
        <w:rFonts w:hint="default"/>
        <w:lang w:val="ru-RU" w:eastAsia="en-US" w:bidi="ar-SA"/>
      </w:rPr>
    </w:lvl>
    <w:lvl w:ilvl="5" w:tplc="15D029CE">
      <w:numFmt w:val="bullet"/>
      <w:lvlText w:val="•"/>
      <w:lvlJc w:val="left"/>
      <w:pPr>
        <w:ind w:left="5544" w:hanging="422"/>
      </w:pPr>
      <w:rPr>
        <w:rFonts w:hint="default"/>
        <w:lang w:val="ru-RU" w:eastAsia="en-US" w:bidi="ar-SA"/>
      </w:rPr>
    </w:lvl>
    <w:lvl w:ilvl="6" w:tplc="38B8614E">
      <w:numFmt w:val="bullet"/>
      <w:lvlText w:val="•"/>
      <w:lvlJc w:val="left"/>
      <w:pPr>
        <w:ind w:left="6441" w:hanging="422"/>
      </w:pPr>
      <w:rPr>
        <w:rFonts w:hint="default"/>
        <w:lang w:val="ru-RU" w:eastAsia="en-US" w:bidi="ar-SA"/>
      </w:rPr>
    </w:lvl>
    <w:lvl w:ilvl="7" w:tplc="7544197E">
      <w:numFmt w:val="bullet"/>
      <w:lvlText w:val="•"/>
      <w:lvlJc w:val="left"/>
      <w:pPr>
        <w:ind w:left="7338" w:hanging="422"/>
      </w:pPr>
      <w:rPr>
        <w:rFonts w:hint="default"/>
        <w:lang w:val="ru-RU" w:eastAsia="en-US" w:bidi="ar-SA"/>
      </w:rPr>
    </w:lvl>
    <w:lvl w:ilvl="8" w:tplc="39EEB17A">
      <w:numFmt w:val="bullet"/>
      <w:lvlText w:val="•"/>
      <w:lvlJc w:val="left"/>
      <w:pPr>
        <w:ind w:left="8235" w:hanging="422"/>
      </w:pPr>
      <w:rPr>
        <w:rFonts w:hint="default"/>
        <w:lang w:val="ru-RU" w:eastAsia="en-US" w:bidi="ar-SA"/>
      </w:rPr>
    </w:lvl>
  </w:abstractNum>
  <w:abstractNum w:abstractNumId="47" w15:restartNumberingAfterBreak="0">
    <w:nsid w:val="6B404859"/>
    <w:multiLevelType w:val="hybridMultilevel"/>
    <w:tmpl w:val="68CA71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250B03"/>
    <w:multiLevelType w:val="hybridMultilevel"/>
    <w:tmpl w:val="3D5C5E36"/>
    <w:lvl w:ilvl="0" w:tplc="CEB4842A">
      <w:start w:val="1"/>
      <w:numFmt w:val="decimal"/>
      <w:lvlText w:val="%1."/>
      <w:lvlJc w:val="left"/>
      <w:pPr>
        <w:ind w:left="14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941672">
      <w:numFmt w:val="bullet"/>
      <w:lvlText w:val="•"/>
      <w:lvlJc w:val="left"/>
      <w:pPr>
        <w:ind w:left="2358" w:hanging="245"/>
      </w:pPr>
      <w:rPr>
        <w:rFonts w:hint="default"/>
        <w:lang w:val="ru-RU" w:eastAsia="en-US" w:bidi="ar-SA"/>
      </w:rPr>
    </w:lvl>
    <w:lvl w:ilvl="2" w:tplc="8F2C2E66">
      <w:numFmt w:val="bullet"/>
      <w:lvlText w:val="•"/>
      <w:lvlJc w:val="left"/>
      <w:pPr>
        <w:ind w:left="3296" w:hanging="245"/>
      </w:pPr>
      <w:rPr>
        <w:rFonts w:hint="default"/>
        <w:lang w:val="ru-RU" w:eastAsia="en-US" w:bidi="ar-SA"/>
      </w:rPr>
    </w:lvl>
    <w:lvl w:ilvl="3" w:tplc="7C76516C"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4" w:tplc="0E785AA4">
      <w:numFmt w:val="bullet"/>
      <w:lvlText w:val="•"/>
      <w:lvlJc w:val="left"/>
      <w:pPr>
        <w:ind w:left="5173" w:hanging="245"/>
      </w:pPr>
      <w:rPr>
        <w:rFonts w:hint="default"/>
        <w:lang w:val="ru-RU" w:eastAsia="en-US" w:bidi="ar-SA"/>
      </w:rPr>
    </w:lvl>
    <w:lvl w:ilvl="5" w:tplc="9E408D38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24EA70AA">
      <w:numFmt w:val="bullet"/>
      <w:lvlText w:val="•"/>
      <w:lvlJc w:val="left"/>
      <w:pPr>
        <w:ind w:left="7050" w:hanging="245"/>
      </w:pPr>
      <w:rPr>
        <w:rFonts w:hint="default"/>
        <w:lang w:val="ru-RU" w:eastAsia="en-US" w:bidi="ar-SA"/>
      </w:rPr>
    </w:lvl>
    <w:lvl w:ilvl="7" w:tplc="BBD2E246">
      <w:numFmt w:val="bullet"/>
      <w:lvlText w:val="•"/>
      <w:lvlJc w:val="left"/>
      <w:pPr>
        <w:ind w:left="7988" w:hanging="245"/>
      </w:pPr>
      <w:rPr>
        <w:rFonts w:hint="default"/>
        <w:lang w:val="ru-RU" w:eastAsia="en-US" w:bidi="ar-SA"/>
      </w:rPr>
    </w:lvl>
    <w:lvl w:ilvl="8" w:tplc="5D2CB638">
      <w:numFmt w:val="bullet"/>
      <w:lvlText w:val="•"/>
      <w:lvlJc w:val="left"/>
      <w:pPr>
        <w:ind w:left="8927" w:hanging="245"/>
      </w:pPr>
      <w:rPr>
        <w:rFonts w:hint="default"/>
        <w:lang w:val="ru-RU" w:eastAsia="en-US" w:bidi="ar-SA"/>
      </w:rPr>
    </w:lvl>
  </w:abstractNum>
  <w:abstractNum w:abstractNumId="49" w15:restartNumberingAfterBreak="0">
    <w:nsid w:val="6D7F702D"/>
    <w:multiLevelType w:val="hybridMultilevel"/>
    <w:tmpl w:val="7A44E9D6"/>
    <w:lvl w:ilvl="0" w:tplc="77325B8A">
      <w:numFmt w:val="bullet"/>
      <w:lvlText w:val=""/>
      <w:lvlJc w:val="left"/>
      <w:pPr>
        <w:ind w:left="128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6EFE614F"/>
    <w:multiLevelType w:val="hybridMultilevel"/>
    <w:tmpl w:val="62B8A150"/>
    <w:lvl w:ilvl="0" w:tplc="7574858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/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2E33B83"/>
    <w:multiLevelType w:val="hybridMultilevel"/>
    <w:tmpl w:val="7BB2D734"/>
    <w:lvl w:ilvl="0" w:tplc="770680FC">
      <w:numFmt w:val="bullet"/>
      <w:lvlText w:val="-"/>
      <w:lvlJc w:val="left"/>
      <w:pPr>
        <w:ind w:left="116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24A266">
      <w:numFmt w:val="bullet"/>
      <w:lvlText w:val="•"/>
      <w:lvlJc w:val="left"/>
      <w:pPr>
        <w:ind w:left="2124" w:hanging="145"/>
      </w:pPr>
      <w:rPr>
        <w:rFonts w:hint="default"/>
        <w:lang w:val="ru-RU" w:eastAsia="en-US" w:bidi="ar-SA"/>
      </w:rPr>
    </w:lvl>
    <w:lvl w:ilvl="2" w:tplc="BDC85728">
      <w:numFmt w:val="bullet"/>
      <w:lvlText w:val="•"/>
      <w:lvlJc w:val="left"/>
      <w:pPr>
        <w:ind w:left="3088" w:hanging="145"/>
      </w:pPr>
      <w:rPr>
        <w:rFonts w:hint="default"/>
        <w:lang w:val="ru-RU" w:eastAsia="en-US" w:bidi="ar-SA"/>
      </w:rPr>
    </w:lvl>
    <w:lvl w:ilvl="3" w:tplc="F9FE3672">
      <w:numFmt w:val="bullet"/>
      <w:lvlText w:val="•"/>
      <w:lvlJc w:val="left"/>
      <w:pPr>
        <w:ind w:left="4053" w:hanging="145"/>
      </w:pPr>
      <w:rPr>
        <w:rFonts w:hint="default"/>
        <w:lang w:val="ru-RU" w:eastAsia="en-US" w:bidi="ar-SA"/>
      </w:rPr>
    </w:lvl>
    <w:lvl w:ilvl="4" w:tplc="2C762DE8">
      <w:numFmt w:val="bullet"/>
      <w:lvlText w:val="•"/>
      <w:lvlJc w:val="left"/>
      <w:pPr>
        <w:ind w:left="5017" w:hanging="145"/>
      </w:pPr>
      <w:rPr>
        <w:rFonts w:hint="default"/>
        <w:lang w:val="ru-RU" w:eastAsia="en-US" w:bidi="ar-SA"/>
      </w:rPr>
    </w:lvl>
    <w:lvl w:ilvl="5" w:tplc="92EAADAE">
      <w:numFmt w:val="bullet"/>
      <w:lvlText w:val="•"/>
      <w:lvlJc w:val="left"/>
      <w:pPr>
        <w:ind w:left="5982" w:hanging="145"/>
      </w:pPr>
      <w:rPr>
        <w:rFonts w:hint="default"/>
        <w:lang w:val="ru-RU" w:eastAsia="en-US" w:bidi="ar-SA"/>
      </w:rPr>
    </w:lvl>
    <w:lvl w:ilvl="6" w:tplc="94587EC6">
      <w:numFmt w:val="bullet"/>
      <w:lvlText w:val="•"/>
      <w:lvlJc w:val="left"/>
      <w:pPr>
        <w:ind w:left="6946" w:hanging="145"/>
      </w:pPr>
      <w:rPr>
        <w:rFonts w:hint="default"/>
        <w:lang w:val="ru-RU" w:eastAsia="en-US" w:bidi="ar-SA"/>
      </w:rPr>
    </w:lvl>
    <w:lvl w:ilvl="7" w:tplc="D480DB62">
      <w:numFmt w:val="bullet"/>
      <w:lvlText w:val="•"/>
      <w:lvlJc w:val="left"/>
      <w:pPr>
        <w:ind w:left="7910" w:hanging="145"/>
      </w:pPr>
      <w:rPr>
        <w:rFonts w:hint="default"/>
        <w:lang w:val="ru-RU" w:eastAsia="en-US" w:bidi="ar-SA"/>
      </w:rPr>
    </w:lvl>
    <w:lvl w:ilvl="8" w:tplc="BAEC9F6E">
      <w:numFmt w:val="bullet"/>
      <w:lvlText w:val="•"/>
      <w:lvlJc w:val="left"/>
      <w:pPr>
        <w:ind w:left="8875" w:hanging="145"/>
      </w:pPr>
      <w:rPr>
        <w:rFonts w:hint="default"/>
        <w:lang w:val="ru-RU" w:eastAsia="en-US" w:bidi="ar-SA"/>
      </w:rPr>
    </w:lvl>
  </w:abstractNum>
  <w:abstractNum w:abstractNumId="52" w15:restartNumberingAfterBreak="0">
    <w:nsid w:val="75A17351"/>
    <w:multiLevelType w:val="hybridMultilevel"/>
    <w:tmpl w:val="9650053C"/>
    <w:lvl w:ilvl="0" w:tplc="11C03372">
      <w:start w:val="5"/>
      <w:numFmt w:val="decimal"/>
      <w:lvlText w:val="%1."/>
      <w:lvlJc w:val="left"/>
      <w:pPr>
        <w:ind w:left="45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E40DD7C">
      <w:start w:val="1"/>
      <w:numFmt w:val="decimal"/>
      <w:lvlText w:val="%1.%2"/>
      <w:lvlJc w:val="left"/>
      <w:pPr>
        <w:ind w:left="353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AF073B4">
      <w:numFmt w:val="bullet"/>
      <w:lvlText w:val="•"/>
      <w:lvlJc w:val="left"/>
      <w:pPr>
        <w:ind w:left="3540" w:hanging="365"/>
      </w:pPr>
      <w:rPr>
        <w:rFonts w:hint="default"/>
        <w:lang w:val="ru-RU" w:eastAsia="en-US" w:bidi="ar-SA"/>
      </w:rPr>
    </w:lvl>
    <w:lvl w:ilvl="3" w:tplc="5A8E54B4">
      <w:numFmt w:val="bullet"/>
      <w:lvlText w:val="•"/>
      <w:lvlJc w:val="left"/>
      <w:pPr>
        <w:ind w:left="4448" w:hanging="365"/>
      </w:pPr>
      <w:rPr>
        <w:rFonts w:hint="default"/>
        <w:lang w:val="ru-RU" w:eastAsia="en-US" w:bidi="ar-SA"/>
      </w:rPr>
    </w:lvl>
    <w:lvl w:ilvl="4" w:tplc="CEE25BCE">
      <w:numFmt w:val="bullet"/>
      <w:lvlText w:val="•"/>
      <w:lvlJc w:val="left"/>
      <w:pPr>
        <w:ind w:left="5356" w:hanging="365"/>
      </w:pPr>
      <w:rPr>
        <w:rFonts w:hint="default"/>
        <w:lang w:val="ru-RU" w:eastAsia="en-US" w:bidi="ar-SA"/>
      </w:rPr>
    </w:lvl>
    <w:lvl w:ilvl="5" w:tplc="51687D50">
      <w:numFmt w:val="bullet"/>
      <w:lvlText w:val="•"/>
      <w:lvlJc w:val="left"/>
      <w:pPr>
        <w:ind w:left="6264" w:hanging="365"/>
      </w:pPr>
      <w:rPr>
        <w:rFonts w:hint="default"/>
        <w:lang w:val="ru-RU" w:eastAsia="en-US" w:bidi="ar-SA"/>
      </w:rPr>
    </w:lvl>
    <w:lvl w:ilvl="6" w:tplc="08006686">
      <w:numFmt w:val="bullet"/>
      <w:lvlText w:val="•"/>
      <w:lvlJc w:val="left"/>
      <w:pPr>
        <w:ind w:left="7172" w:hanging="365"/>
      </w:pPr>
      <w:rPr>
        <w:rFonts w:hint="default"/>
        <w:lang w:val="ru-RU" w:eastAsia="en-US" w:bidi="ar-SA"/>
      </w:rPr>
    </w:lvl>
    <w:lvl w:ilvl="7" w:tplc="7AF0E838">
      <w:numFmt w:val="bullet"/>
      <w:lvlText w:val="•"/>
      <w:lvlJc w:val="left"/>
      <w:pPr>
        <w:ind w:left="8080" w:hanging="365"/>
      </w:pPr>
      <w:rPr>
        <w:rFonts w:hint="default"/>
        <w:lang w:val="ru-RU" w:eastAsia="en-US" w:bidi="ar-SA"/>
      </w:rPr>
    </w:lvl>
    <w:lvl w:ilvl="8" w:tplc="482894C2">
      <w:numFmt w:val="bullet"/>
      <w:lvlText w:val="•"/>
      <w:lvlJc w:val="left"/>
      <w:pPr>
        <w:ind w:left="8988" w:hanging="365"/>
      </w:pPr>
      <w:rPr>
        <w:rFonts w:hint="default"/>
        <w:lang w:val="ru-RU" w:eastAsia="en-US" w:bidi="ar-SA"/>
      </w:rPr>
    </w:lvl>
  </w:abstractNum>
  <w:abstractNum w:abstractNumId="53" w15:restartNumberingAfterBreak="0">
    <w:nsid w:val="78621F1D"/>
    <w:multiLevelType w:val="hybridMultilevel"/>
    <w:tmpl w:val="BCE05F6A"/>
    <w:lvl w:ilvl="0" w:tplc="FF5C07BE">
      <w:start w:val="3"/>
      <w:numFmt w:val="decimal"/>
      <w:lvlText w:val="%1."/>
      <w:lvlJc w:val="left"/>
      <w:pPr>
        <w:ind w:left="64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70592C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2" w:tplc="4D367F06">
      <w:numFmt w:val="bullet"/>
      <w:lvlText w:val="•"/>
      <w:lvlJc w:val="left"/>
      <w:pPr>
        <w:ind w:left="2323" w:hanging="452"/>
      </w:pPr>
      <w:rPr>
        <w:rFonts w:hint="default"/>
        <w:lang w:val="ru-RU" w:eastAsia="en-US" w:bidi="ar-SA"/>
      </w:rPr>
    </w:lvl>
    <w:lvl w:ilvl="3" w:tplc="8E40D396">
      <w:numFmt w:val="bullet"/>
      <w:lvlText w:val="•"/>
      <w:lvlJc w:val="left"/>
      <w:pPr>
        <w:ind w:left="3286" w:hanging="452"/>
      </w:pPr>
      <w:rPr>
        <w:rFonts w:hint="default"/>
        <w:lang w:val="ru-RU" w:eastAsia="en-US" w:bidi="ar-SA"/>
      </w:rPr>
    </w:lvl>
    <w:lvl w:ilvl="4" w:tplc="DC1A82EC">
      <w:numFmt w:val="bullet"/>
      <w:lvlText w:val="•"/>
      <w:lvlJc w:val="left"/>
      <w:pPr>
        <w:ind w:left="4249" w:hanging="452"/>
      </w:pPr>
      <w:rPr>
        <w:rFonts w:hint="default"/>
        <w:lang w:val="ru-RU" w:eastAsia="en-US" w:bidi="ar-SA"/>
      </w:rPr>
    </w:lvl>
    <w:lvl w:ilvl="5" w:tplc="1916B402">
      <w:numFmt w:val="bullet"/>
      <w:lvlText w:val="•"/>
      <w:lvlJc w:val="left"/>
      <w:pPr>
        <w:ind w:left="5212" w:hanging="452"/>
      </w:pPr>
      <w:rPr>
        <w:rFonts w:hint="default"/>
        <w:lang w:val="ru-RU" w:eastAsia="en-US" w:bidi="ar-SA"/>
      </w:rPr>
    </w:lvl>
    <w:lvl w:ilvl="6" w:tplc="675CB276">
      <w:numFmt w:val="bullet"/>
      <w:lvlText w:val="•"/>
      <w:lvlJc w:val="left"/>
      <w:pPr>
        <w:ind w:left="6176" w:hanging="452"/>
      </w:pPr>
      <w:rPr>
        <w:rFonts w:hint="default"/>
        <w:lang w:val="ru-RU" w:eastAsia="en-US" w:bidi="ar-SA"/>
      </w:rPr>
    </w:lvl>
    <w:lvl w:ilvl="7" w:tplc="E8B05178">
      <w:numFmt w:val="bullet"/>
      <w:lvlText w:val="•"/>
      <w:lvlJc w:val="left"/>
      <w:pPr>
        <w:ind w:left="7139" w:hanging="452"/>
      </w:pPr>
      <w:rPr>
        <w:rFonts w:hint="default"/>
        <w:lang w:val="ru-RU" w:eastAsia="en-US" w:bidi="ar-SA"/>
      </w:rPr>
    </w:lvl>
    <w:lvl w:ilvl="8" w:tplc="D3504B3C">
      <w:numFmt w:val="bullet"/>
      <w:lvlText w:val="•"/>
      <w:lvlJc w:val="left"/>
      <w:pPr>
        <w:ind w:left="8102" w:hanging="452"/>
      </w:pPr>
      <w:rPr>
        <w:rFonts w:hint="default"/>
        <w:lang w:val="ru-RU" w:eastAsia="en-US" w:bidi="ar-SA"/>
      </w:rPr>
    </w:lvl>
  </w:abstractNum>
  <w:abstractNum w:abstractNumId="54" w15:restartNumberingAfterBreak="0">
    <w:nsid w:val="788A154C"/>
    <w:multiLevelType w:val="multilevel"/>
    <w:tmpl w:val="2000E0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B4B50CE"/>
    <w:multiLevelType w:val="hybridMultilevel"/>
    <w:tmpl w:val="5B4C06A2"/>
    <w:lvl w:ilvl="0" w:tplc="D24C2B98">
      <w:start w:val="1"/>
      <w:numFmt w:val="decimal"/>
      <w:lvlText w:val="%1"/>
      <w:lvlJc w:val="left"/>
      <w:pPr>
        <w:ind w:left="2110" w:hanging="365"/>
        <w:jc w:val="left"/>
      </w:pPr>
      <w:rPr>
        <w:rFonts w:hint="default"/>
        <w:lang w:val="ru-RU" w:eastAsia="en-US" w:bidi="ar-SA"/>
      </w:rPr>
    </w:lvl>
    <w:lvl w:ilvl="1" w:tplc="F342E67C">
      <w:start w:val="1"/>
      <w:numFmt w:val="decimal"/>
      <w:lvlText w:val="%1.%2"/>
      <w:lvlJc w:val="left"/>
      <w:pPr>
        <w:ind w:left="2110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18C946E">
      <w:numFmt w:val="bullet"/>
      <w:lvlText w:val="•"/>
      <w:lvlJc w:val="left"/>
      <w:pPr>
        <w:ind w:left="3701" w:hanging="365"/>
      </w:pPr>
      <w:rPr>
        <w:rFonts w:hint="default"/>
        <w:lang w:val="ru-RU" w:eastAsia="en-US" w:bidi="ar-SA"/>
      </w:rPr>
    </w:lvl>
    <w:lvl w:ilvl="3" w:tplc="B39E5D98">
      <w:numFmt w:val="bullet"/>
      <w:lvlText w:val="•"/>
      <w:lvlJc w:val="left"/>
      <w:pPr>
        <w:ind w:left="4492" w:hanging="365"/>
      </w:pPr>
      <w:rPr>
        <w:rFonts w:hint="default"/>
        <w:lang w:val="ru-RU" w:eastAsia="en-US" w:bidi="ar-SA"/>
      </w:rPr>
    </w:lvl>
    <w:lvl w:ilvl="4" w:tplc="28A47AF4">
      <w:numFmt w:val="bullet"/>
      <w:lvlText w:val="•"/>
      <w:lvlJc w:val="left"/>
      <w:pPr>
        <w:ind w:left="5283" w:hanging="365"/>
      </w:pPr>
      <w:rPr>
        <w:rFonts w:hint="default"/>
        <w:lang w:val="ru-RU" w:eastAsia="en-US" w:bidi="ar-SA"/>
      </w:rPr>
    </w:lvl>
    <w:lvl w:ilvl="5" w:tplc="71987814">
      <w:numFmt w:val="bullet"/>
      <w:lvlText w:val="•"/>
      <w:lvlJc w:val="left"/>
      <w:pPr>
        <w:ind w:left="6074" w:hanging="365"/>
      </w:pPr>
      <w:rPr>
        <w:rFonts w:hint="default"/>
        <w:lang w:val="ru-RU" w:eastAsia="en-US" w:bidi="ar-SA"/>
      </w:rPr>
    </w:lvl>
    <w:lvl w:ilvl="6" w:tplc="2F1A740E">
      <w:numFmt w:val="bullet"/>
      <w:lvlText w:val="•"/>
      <w:lvlJc w:val="left"/>
      <w:pPr>
        <w:ind w:left="6865" w:hanging="365"/>
      </w:pPr>
      <w:rPr>
        <w:rFonts w:hint="default"/>
        <w:lang w:val="ru-RU" w:eastAsia="en-US" w:bidi="ar-SA"/>
      </w:rPr>
    </w:lvl>
    <w:lvl w:ilvl="7" w:tplc="9774DC14">
      <w:numFmt w:val="bullet"/>
      <w:lvlText w:val="•"/>
      <w:lvlJc w:val="left"/>
      <w:pPr>
        <w:ind w:left="7656" w:hanging="365"/>
      </w:pPr>
      <w:rPr>
        <w:rFonts w:hint="default"/>
        <w:lang w:val="ru-RU" w:eastAsia="en-US" w:bidi="ar-SA"/>
      </w:rPr>
    </w:lvl>
    <w:lvl w:ilvl="8" w:tplc="98FA47F6">
      <w:numFmt w:val="bullet"/>
      <w:lvlText w:val="•"/>
      <w:lvlJc w:val="left"/>
      <w:pPr>
        <w:ind w:left="8447" w:hanging="365"/>
      </w:pPr>
      <w:rPr>
        <w:rFonts w:hint="default"/>
        <w:lang w:val="ru-RU" w:eastAsia="en-US" w:bidi="ar-SA"/>
      </w:rPr>
    </w:lvl>
  </w:abstractNum>
  <w:abstractNum w:abstractNumId="56" w15:restartNumberingAfterBreak="0">
    <w:nsid w:val="7C5A6009"/>
    <w:multiLevelType w:val="multilevel"/>
    <w:tmpl w:val="6A442B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6.1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8"/>
  </w:num>
  <w:num w:numId="2">
    <w:abstractNumId w:val="30"/>
  </w:num>
  <w:num w:numId="3">
    <w:abstractNumId w:val="51"/>
  </w:num>
  <w:num w:numId="4">
    <w:abstractNumId w:val="34"/>
  </w:num>
  <w:num w:numId="5">
    <w:abstractNumId w:val="9"/>
  </w:num>
  <w:num w:numId="6">
    <w:abstractNumId w:val="17"/>
  </w:num>
  <w:num w:numId="7">
    <w:abstractNumId w:val="22"/>
  </w:num>
  <w:num w:numId="8">
    <w:abstractNumId w:val="52"/>
  </w:num>
  <w:num w:numId="9">
    <w:abstractNumId w:val="12"/>
  </w:num>
  <w:num w:numId="10">
    <w:abstractNumId w:val="18"/>
  </w:num>
  <w:num w:numId="11">
    <w:abstractNumId w:val="5"/>
  </w:num>
  <w:num w:numId="12">
    <w:abstractNumId w:val="53"/>
  </w:num>
  <w:num w:numId="13">
    <w:abstractNumId w:val="40"/>
  </w:num>
  <w:num w:numId="14">
    <w:abstractNumId w:val="15"/>
  </w:num>
  <w:num w:numId="15">
    <w:abstractNumId w:val="21"/>
  </w:num>
  <w:num w:numId="16">
    <w:abstractNumId w:val="42"/>
  </w:num>
  <w:num w:numId="17">
    <w:abstractNumId w:val="7"/>
  </w:num>
  <w:num w:numId="18">
    <w:abstractNumId w:val="55"/>
  </w:num>
  <w:num w:numId="19">
    <w:abstractNumId w:val="2"/>
  </w:num>
  <w:num w:numId="20">
    <w:abstractNumId w:val="46"/>
  </w:num>
  <w:num w:numId="21">
    <w:abstractNumId w:val="10"/>
  </w:num>
  <w:num w:numId="22">
    <w:abstractNumId w:val="44"/>
  </w:num>
  <w:num w:numId="23">
    <w:abstractNumId w:val="3"/>
  </w:num>
  <w:num w:numId="24">
    <w:abstractNumId w:val="0"/>
  </w:num>
  <w:num w:numId="25">
    <w:abstractNumId w:val="19"/>
  </w:num>
  <w:num w:numId="26">
    <w:abstractNumId w:val="39"/>
  </w:num>
  <w:num w:numId="27">
    <w:abstractNumId w:val="1"/>
  </w:num>
  <w:num w:numId="28">
    <w:abstractNumId w:val="31"/>
  </w:num>
  <w:num w:numId="29">
    <w:abstractNumId w:val="41"/>
  </w:num>
  <w:num w:numId="30">
    <w:abstractNumId w:val="37"/>
  </w:num>
  <w:num w:numId="31">
    <w:abstractNumId w:val="50"/>
  </w:num>
  <w:num w:numId="32">
    <w:abstractNumId w:val="8"/>
  </w:num>
  <w:num w:numId="33">
    <w:abstractNumId w:val="32"/>
  </w:num>
  <w:num w:numId="34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45"/>
  </w:num>
  <w:num w:numId="37">
    <w:abstractNumId w:val="49"/>
  </w:num>
  <w:num w:numId="38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</w:num>
  <w:num w:numId="40">
    <w:abstractNumId w:val="6"/>
  </w:num>
  <w:num w:numId="41">
    <w:abstractNumId w:val="13"/>
  </w:num>
  <w:num w:numId="4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  <w:lvlOverride w:ilvl="0">
      <w:startOverride w:val="3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  <w:lvlOverride w:ilvl="0">
      <w:startOverride w:val="3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</w:num>
  <w:num w:numId="54">
    <w:abstractNumId w:val="35"/>
  </w:num>
  <w:num w:numId="55">
    <w:abstractNumId w:val="43"/>
  </w:num>
  <w:num w:numId="56">
    <w:abstractNumId w:val="16"/>
  </w:num>
  <w:num w:numId="57">
    <w:abstractNumId w:val="3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16D"/>
    <w:rsid w:val="000C108D"/>
    <w:rsid w:val="000F1035"/>
    <w:rsid w:val="00142EF6"/>
    <w:rsid w:val="0015305A"/>
    <w:rsid w:val="00184060"/>
    <w:rsid w:val="001B224B"/>
    <w:rsid w:val="001D3079"/>
    <w:rsid w:val="001F7B25"/>
    <w:rsid w:val="002013AD"/>
    <w:rsid w:val="00204755"/>
    <w:rsid w:val="002D65BE"/>
    <w:rsid w:val="002F20E7"/>
    <w:rsid w:val="00312822"/>
    <w:rsid w:val="003D7232"/>
    <w:rsid w:val="00465F59"/>
    <w:rsid w:val="0057142F"/>
    <w:rsid w:val="005A2458"/>
    <w:rsid w:val="005D7D3E"/>
    <w:rsid w:val="005E5996"/>
    <w:rsid w:val="0065095D"/>
    <w:rsid w:val="00834F63"/>
    <w:rsid w:val="0086713B"/>
    <w:rsid w:val="00892862"/>
    <w:rsid w:val="00897406"/>
    <w:rsid w:val="00962AB8"/>
    <w:rsid w:val="00971915"/>
    <w:rsid w:val="009C3938"/>
    <w:rsid w:val="009D3610"/>
    <w:rsid w:val="00A70752"/>
    <w:rsid w:val="00C32513"/>
    <w:rsid w:val="00CF3653"/>
    <w:rsid w:val="00D2222A"/>
    <w:rsid w:val="00DF5BEC"/>
    <w:rsid w:val="00E6216D"/>
    <w:rsid w:val="00EA2655"/>
    <w:rsid w:val="00F663B0"/>
    <w:rsid w:val="00F7256D"/>
    <w:rsid w:val="00F747C6"/>
    <w:rsid w:val="00F8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55A99FA"/>
  <w15:docId w15:val="{AD216BC8-FCBA-4793-BE52-55CD2BE69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qFormat/>
    <w:pPr>
      <w:spacing w:line="275" w:lineRule="exact"/>
      <w:ind w:left="396"/>
      <w:outlineLvl w:val="0"/>
    </w:pPr>
    <w:rPr>
      <w:b/>
      <w:bCs/>
      <w:sz w:val="24"/>
      <w:szCs w:val="24"/>
    </w:rPr>
  </w:style>
  <w:style w:type="paragraph" w:styleId="20">
    <w:name w:val="heading 2"/>
    <w:basedOn w:val="a0"/>
    <w:next w:val="a0"/>
    <w:link w:val="21"/>
    <w:unhideWhenUsed/>
    <w:qFormat/>
    <w:rsid w:val="000F10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9D3610"/>
    <w:pPr>
      <w:keepNext/>
      <w:widowControl/>
      <w:autoSpaceDE/>
      <w:autoSpaceDN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semiHidden/>
    <w:unhideWhenUsed/>
    <w:qFormat/>
    <w:rsid w:val="009D3610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semiHidden/>
    <w:unhideWhenUsed/>
    <w:qFormat/>
    <w:rsid w:val="009D3610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9D3610"/>
    <w:pPr>
      <w:widowControl/>
      <w:autoSpaceDE/>
      <w:autoSpaceDN/>
      <w:spacing w:before="240" w:after="60"/>
      <w:outlineLvl w:val="5"/>
    </w:pPr>
    <w:rPr>
      <w:b/>
      <w:b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ind w:left="396"/>
    </w:pPr>
    <w:rPr>
      <w:b/>
      <w:bCs/>
      <w:sz w:val="24"/>
      <w:szCs w:val="24"/>
    </w:rPr>
  </w:style>
  <w:style w:type="paragraph" w:styleId="22">
    <w:name w:val="toc 2"/>
    <w:basedOn w:val="a0"/>
    <w:uiPriority w:val="39"/>
    <w:qFormat/>
    <w:pPr>
      <w:spacing w:before="5"/>
      <w:ind w:left="578" w:hanging="183"/>
    </w:pPr>
    <w:rPr>
      <w:b/>
      <w:bCs/>
      <w:i/>
    </w:rPr>
  </w:style>
  <w:style w:type="paragraph" w:styleId="31">
    <w:name w:val="toc 3"/>
    <w:basedOn w:val="a0"/>
    <w:uiPriority w:val="39"/>
    <w:qFormat/>
    <w:pPr>
      <w:spacing w:line="275" w:lineRule="exact"/>
      <w:ind w:left="636"/>
    </w:pPr>
    <w:rPr>
      <w:sz w:val="24"/>
      <w:szCs w:val="24"/>
    </w:rPr>
  </w:style>
  <w:style w:type="paragraph" w:styleId="a4">
    <w:name w:val="Body Text"/>
    <w:basedOn w:val="a0"/>
    <w:link w:val="a5"/>
    <w:uiPriority w:val="99"/>
    <w:qFormat/>
    <w:rPr>
      <w:sz w:val="24"/>
      <w:szCs w:val="24"/>
    </w:rPr>
  </w:style>
  <w:style w:type="paragraph" w:styleId="a6">
    <w:name w:val="List Paragraph"/>
    <w:aliases w:val="Содержание. 2 уровень,Абзац списка1"/>
    <w:basedOn w:val="a0"/>
    <w:link w:val="a7"/>
    <w:uiPriority w:val="1"/>
    <w:qFormat/>
    <w:pPr>
      <w:ind w:left="1822"/>
    </w:pPr>
  </w:style>
  <w:style w:type="paragraph" w:customStyle="1" w:styleId="TableParagraph">
    <w:name w:val="Table Paragraph"/>
    <w:basedOn w:val="a0"/>
    <w:uiPriority w:val="1"/>
    <w:qFormat/>
  </w:style>
  <w:style w:type="character" w:customStyle="1" w:styleId="21">
    <w:name w:val="Заголовок 2 Знак"/>
    <w:basedOn w:val="a1"/>
    <w:link w:val="20"/>
    <w:rsid w:val="000F103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ConsPlusNormal">
    <w:name w:val="ConsPlusNormal"/>
    <w:rsid w:val="000F1035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7">
    <w:name w:val="Абзац списка Знак"/>
    <w:aliases w:val="Содержание. 2 уровень Знак,Абзац списка1 Знак"/>
    <w:link w:val="a6"/>
    <w:uiPriority w:val="1"/>
    <w:rsid w:val="000F1035"/>
    <w:rPr>
      <w:rFonts w:ascii="Times New Roman" w:eastAsia="Times New Roman" w:hAnsi="Times New Roman" w:cs="Times New Roman"/>
      <w:lang w:val="ru-RU"/>
    </w:rPr>
  </w:style>
  <w:style w:type="paragraph" w:customStyle="1" w:styleId="a10">
    <w:name w:val="a1"/>
    <w:basedOn w:val="a0"/>
    <w:rsid w:val="000F1035"/>
    <w:pPr>
      <w:widowControl/>
      <w:autoSpaceDE/>
      <w:autoSpaceDN/>
      <w:spacing w:before="100" w:beforeAutospacing="1" w:after="100" w:afterAutospacing="1"/>
      <w:ind w:firstLine="709"/>
      <w:jc w:val="both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semiHidden/>
    <w:rsid w:val="009D3610"/>
    <w:rPr>
      <w:rFonts w:ascii="Calibri Light" w:eastAsia="Times New Roman" w:hAnsi="Calibri Light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semiHidden/>
    <w:rsid w:val="009D3610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semiHidden/>
    <w:rsid w:val="009D361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9D3610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10">
    <w:name w:val="Заголовок 1 Знак"/>
    <w:basedOn w:val="a1"/>
    <w:link w:val="1"/>
    <w:rsid w:val="009D361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8">
    <w:name w:val="Hyperlink"/>
    <w:uiPriority w:val="99"/>
    <w:semiHidden/>
    <w:unhideWhenUsed/>
    <w:rsid w:val="009D3610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9D3610"/>
    <w:rPr>
      <w:color w:val="800080"/>
      <w:u w:val="single"/>
    </w:rPr>
  </w:style>
  <w:style w:type="paragraph" w:customStyle="1" w:styleId="msonormal0">
    <w:name w:val="msonormal"/>
    <w:basedOn w:val="a0"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rmal (Web)"/>
    <w:basedOn w:val="a0"/>
    <w:uiPriority w:val="99"/>
    <w:semiHidden/>
    <w:unhideWhenUsed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footnote text"/>
    <w:basedOn w:val="a0"/>
    <w:link w:val="ac"/>
    <w:uiPriority w:val="99"/>
    <w:semiHidden/>
    <w:unhideWhenUsed/>
    <w:rsid w:val="009D3610"/>
    <w:pPr>
      <w:adjustRightInd w:val="0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1"/>
    <w:link w:val="ab"/>
    <w:uiPriority w:val="99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annotation text"/>
    <w:basedOn w:val="a0"/>
    <w:link w:val="ae"/>
    <w:semiHidden/>
    <w:unhideWhenUsed/>
    <w:rsid w:val="009D3610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примечания Знак"/>
    <w:basedOn w:val="a1"/>
    <w:link w:val="ad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header"/>
    <w:basedOn w:val="a0"/>
    <w:link w:val="af0"/>
    <w:uiPriority w:val="99"/>
    <w:semiHidden/>
    <w:unhideWhenUsed/>
    <w:rsid w:val="009D3610"/>
    <w:pPr>
      <w:tabs>
        <w:tab w:val="center" w:pos="4677"/>
        <w:tab w:val="right" w:pos="9355"/>
      </w:tabs>
      <w:adjustRightInd w:val="0"/>
    </w:pPr>
    <w:rPr>
      <w:sz w:val="20"/>
      <w:szCs w:val="20"/>
      <w:lang w:eastAsia="ru-RU"/>
    </w:rPr>
  </w:style>
  <w:style w:type="character" w:customStyle="1" w:styleId="af0">
    <w:name w:val="Верхний колонтитул Знак"/>
    <w:basedOn w:val="a1"/>
    <w:link w:val="af"/>
    <w:uiPriority w:val="99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footer"/>
    <w:basedOn w:val="a0"/>
    <w:link w:val="af2"/>
    <w:uiPriority w:val="99"/>
    <w:semiHidden/>
    <w:unhideWhenUsed/>
    <w:rsid w:val="009D3610"/>
    <w:pPr>
      <w:tabs>
        <w:tab w:val="center" w:pos="4677"/>
        <w:tab w:val="right" w:pos="9355"/>
      </w:tabs>
      <w:adjustRightInd w:val="0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List"/>
    <w:basedOn w:val="a0"/>
    <w:semiHidden/>
    <w:unhideWhenUsed/>
    <w:rsid w:val="009D3610"/>
    <w:pPr>
      <w:widowControl/>
      <w:autoSpaceDE/>
      <w:autoSpaceDN/>
      <w:ind w:left="283" w:hanging="283"/>
    </w:pPr>
    <w:rPr>
      <w:sz w:val="24"/>
      <w:szCs w:val="24"/>
      <w:lang w:eastAsia="ru-RU"/>
    </w:rPr>
  </w:style>
  <w:style w:type="paragraph" w:styleId="2">
    <w:name w:val="List Bullet 2"/>
    <w:basedOn w:val="a0"/>
    <w:semiHidden/>
    <w:unhideWhenUsed/>
    <w:rsid w:val="009D3610"/>
    <w:pPr>
      <w:numPr>
        <w:numId w:val="24"/>
      </w:numPr>
      <w:autoSpaceDE/>
      <w:autoSpaceDN/>
      <w:jc w:val="both"/>
    </w:pPr>
    <w:rPr>
      <w:sz w:val="24"/>
      <w:szCs w:val="24"/>
      <w:lang w:eastAsia="ru-RU"/>
    </w:rPr>
  </w:style>
  <w:style w:type="character" w:customStyle="1" w:styleId="12">
    <w:name w:val="Заголовок Знак1"/>
    <w:aliases w:val="Название Знак"/>
    <w:link w:val="af4"/>
    <w:uiPriority w:val="10"/>
    <w:locked/>
    <w:rsid w:val="009D3610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af4">
    <w:name w:val="Title"/>
    <w:aliases w:val="Название"/>
    <w:basedOn w:val="a0"/>
    <w:link w:val="12"/>
    <w:uiPriority w:val="10"/>
    <w:qFormat/>
    <w:rsid w:val="009D3610"/>
    <w:pPr>
      <w:widowControl/>
      <w:autoSpaceDE/>
      <w:autoSpaceDN/>
      <w:jc w:val="center"/>
    </w:pPr>
    <w:rPr>
      <w:b/>
      <w:bCs/>
      <w:lang w:val="x-none" w:eastAsia="x-none"/>
    </w:rPr>
  </w:style>
  <w:style w:type="character" w:customStyle="1" w:styleId="af5">
    <w:name w:val="Заголовок Знак"/>
    <w:aliases w:val="Название Знак1"/>
    <w:basedOn w:val="a1"/>
    <w:uiPriority w:val="10"/>
    <w:rsid w:val="009D3610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5">
    <w:name w:val="Основной текст Знак"/>
    <w:basedOn w:val="a1"/>
    <w:link w:val="a4"/>
    <w:uiPriority w:val="99"/>
    <w:rsid w:val="009D361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f7"/>
    <w:semiHidden/>
    <w:locked/>
    <w:rsid w:val="009D3610"/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Body Text Indent"/>
    <w:aliases w:val="текст,Основной текст 1,Нумерованный список !!,Надин стиль"/>
    <w:basedOn w:val="a0"/>
    <w:link w:val="af6"/>
    <w:semiHidden/>
    <w:unhideWhenUsed/>
    <w:rsid w:val="009D3610"/>
    <w:pPr>
      <w:widowControl/>
      <w:autoSpaceDE/>
      <w:autoSpaceDN/>
      <w:ind w:right="-57" w:firstLine="567"/>
      <w:jc w:val="both"/>
    </w:pPr>
    <w:rPr>
      <w:sz w:val="24"/>
      <w:szCs w:val="20"/>
      <w:lang w:val="en-US"/>
    </w:rPr>
  </w:style>
  <w:style w:type="character" w:customStyle="1" w:styleId="13">
    <w:name w:val="Основной текст с отступом Знак1"/>
    <w:aliases w:val="текст Знак1,Основной текст 1 Знак1,Нумерованный список !! Знак1,Надин стиль Знак1"/>
    <w:basedOn w:val="a1"/>
    <w:semiHidden/>
    <w:rsid w:val="009D3610"/>
    <w:rPr>
      <w:rFonts w:ascii="Times New Roman" w:eastAsia="Times New Roman" w:hAnsi="Times New Roman" w:cs="Times New Roman"/>
      <w:lang w:val="ru-RU"/>
    </w:rPr>
  </w:style>
  <w:style w:type="paragraph" w:styleId="af8">
    <w:name w:val="Subtitle"/>
    <w:basedOn w:val="af4"/>
    <w:next w:val="a4"/>
    <w:link w:val="af9"/>
    <w:qFormat/>
    <w:rsid w:val="009D3610"/>
    <w:pPr>
      <w:keepNext/>
      <w:suppressAutoHyphens/>
      <w:spacing w:before="240" w:after="120"/>
    </w:pPr>
    <w:rPr>
      <w:rFonts w:ascii="Arial" w:eastAsia="Arial Unicode MS" w:hAnsi="Arial"/>
      <w:b w:val="0"/>
      <w:bCs w:val="0"/>
      <w:i/>
      <w:iCs/>
      <w:sz w:val="28"/>
      <w:szCs w:val="28"/>
      <w:lang w:val="ru-RU" w:eastAsia="ar-SA"/>
    </w:rPr>
  </w:style>
  <w:style w:type="character" w:customStyle="1" w:styleId="af9">
    <w:name w:val="Подзаголовок Знак"/>
    <w:basedOn w:val="a1"/>
    <w:link w:val="af8"/>
    <w:rsid w:val="009D3610"/>
    <w:rPr>
      <w:rFonts w:ascii="Arial" w:eastAsia="Arial Unicode MS" w:hAnsi="Arial" w:cs="Times New Roman"/>
      <w:i/>
      <w:iCs/>
      <w:sz w:val="28"/>
      <w:szCs w:val="28"/>
      <w:lang w:val="ru-RU" w:eastAsia="ar-SA"/>
    </w:rPr>
  </w:style>
  <w:style w:type="paragraph" w:styleId="23">
    <w:name w:val="Body Text 2"/>
    <w:basedOn w:val="a0"/>
    <w:link w:val="24"/>
    <w:semiHidden/>
    <w:unhideWhenUsed/>
    <w:rsid w:val="009D3610"/>
    <w:pPr>
      <w:widowControl/>
      <w:autoSpaceDE/>
      <w:autoSpaceDN/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1"/>
    <w:link w:val="23"/>
    <w:semiHidden/>
    <w:rsid w:val="009D361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32">
    <w:name w:val="Body Text 3"/>
    <w:basedOn w:val="a0"/>
    <w:link w:val="33"/>
    <w:semiHidden/>
    <w:unhideWhenUsed/>
    <w:rsid w:val="009D3610"/>
    <w:pPr>
      <w:widowControl/>
      <w:autoSpaceDE/>
      <w:autoSpaceDN/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basedOn w:val="a1"/>
    <w:link w:val="32"/>
    <w:semiHidden/>
    <w:rsid w:val="009D361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5">
    <w:name w:val="Body Text Indent 2"/>
    <w:basedOn w:val="a0"/>
    <w:link w:val="26"/>
    <w:semiHidden/>
    <w:unhideWhenUsed/>
    <w:rsid w:val="009D3610"/>
    <w:pPr>
      <w:widowControl/>
      <w:autoSpaceDE/>
      <w:autoSpaceDN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semiHidden/>
    <w:rsid w:val="009D361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4">
    <w:name w:val="Body Text Indent 3"/>
    <w:basedOn w:val="a0"/>
    <w:link w:val="35"/>
    <w:uiPriority w:val="99"/>
    <w:semiHidden/>
    <w:unhideWhenUsed/>
    <w:rsid w:val="009D3610"/>
    <w:pPr>
      <w:widowControl/>
      <w:autoSpaceDE/>
      <w:autoSpaceDN/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9D3610"/>
    <w:rPr>
      <w:sz w:val="16"/>
      <w:szCs w:val="16"/>
      <w:lang w:val="ru-RU"/>
    </w:rPr>
  </w:style>
  <w:style w:type="paragraph" w:styleId="afa">
    <w:name w:val="Plain Text"/>
    <w:basedOn w:val="a0"/>
    <w:link w:val="afb"/>
    <w:semiHidden/>
    <w:unhideWhenUsed/>
    <w:rsid w:val="009D3610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b">
    <w:name w:val="Текст Знак"/>
    <w:basedOn w:val="a1"/>
    <w:link w:val="afa"/>
    <w:semiHidden/>
    <w:rsid w:val="009D3610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c">
    <w:name w:val="annotation subject"/>
    <w:basedOn w:val="ad"/>
    <w:next w:val="ad"/>
    <w:link w:val="afd"/>
    <w:semiHidden/>
    <w:unhideWhenUsed/>
    <w:rsid w:val="009D3610"/>
    <w:rPr>
      <w:b/>
      <w:bCs/>
    </w:rPr>
  </w:style>
  <w:style w:type="character" w:customStyle="1" w:styleId="afd">
    <w:name w:val="Тема примечания Знак"/>
    <w:basedOn w:val="ae"/>
    <w:link w:val="afc"/>
    <w:semiHidden/>
    <w:rsid w:val="009D361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e">
    <w:name w:val="Balloon Text"/>
    <w:basedOn w:val="a0"/>
    <w:link w:val="aff"/>
    <w:uiPriority w:val="99"/>
    <w:semiHidden/>
    <w:unhideWhenUsed/>
    <w:rsid w:val="009D3610"/>
    <w:pPr>
      <w:adjustRightInd w:val="0"/>
    </w:pPr>
    <w:rPr>
      <w:rFonts w:ascii="Tahoma" w:hAnsi="Tahoma" w:cs="Tahoma"/>
      <w:sz w:val="16"/>
      <w:szCs w:val="16"/>
      <w:lang w:eastAsia="ru-RU"/>
    </w:rPr>
  </w:style>
  <w:style w:type="character" w:customStyle="1" w:styleId="aff">
    <w:name w:val="Текст выноски Знак"/>
    <w:basedOn w:val="a1"/>
    <w:link w:val="afe"/>
    <w:uiPriority w:val="99"/>
    <w:semiHidden/>
    <w:rsid w:val="009D361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0">
    <w:name w:val="No Spacing"/>
    <w:aliases w:val="14"/>
    <w:link w:val="aff1"/>
    <w:uiPriority w:val="1"/>
    <w:qFormat/>
    <w:rsid w:val="009D361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ff2">
    <w:name w:val="TOC Heading"/>
    <w:basedOn w:val="1"/>
    <w:next w:val="a0"/>
    <w:uiPriority w:val="39"/>
    <w:semiHidden/>
    <w:unhideWhenUsed/>
    <w:qFormat/>
    <w:rsid w:val="009D3610"/>
    <w:pPr>
      <w:keepNext/>
      <w:keepLines/>
      <w:widowControl/>
      <w:autoSpaceDE/>
      <w:autoSpaceDN/>
      <w:spacing w:before="240" w:line="256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ru-RU"/>
    </w:rPr>
  </w:style>
  <w:style w:type="paragraph" w:customStyle="1" w:styleId="a">
    <w:name w:val="список с точками"/>
    <w:basedOn w:val="a0"/>
    <w:uiPriority w:val="99"/>
    <w:rsid w:val="009D3610"/>
    <w:pPr>
      <w:widowControl/>
      <w:numPr>
        <w:numId w:val="25"/>
      </w:numPr>
      <w:autoSpaceDE/>
      <w:autoSpaceDN/>
      <w:spacing w:line="312" w:lineRule="auto"/>
      <w:jc w:val="both"/>
    </w:pPr>
    <w:rPr>
      <w:sz w:val="24"/>
      <w:szCs w:val="24"/>
      <w:lang w:eastAsia="ru-RU"/>
    </w:rPr>
  </w:style>
  <w:style w:type="paragraph" w:customStyle="1" w:styleId="BodyText21">
    <w:name w:val="Body Text 21"/>
    <w:basedOn w:val="a0"/>
    <w:rsid w:val="009D3610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autoSpaceDE/>
      <w:autoSpaceDN/>
      <w:spacing w:after="240"/>
      <w:ind w:left="864" w:hanging="288"/>
      <w:jc w:val="both"/>
    </w:pPr>
    <w:rPr>
      <w:sz w:val="28"/>
      <w:szCs w:val="20"/>
      <w:lang w:eastAsia="ru-RU"/>
    </w:rPr>
  </w:style>
  <w:style w:type="paragraph" w:customStyle="1" w:styleId="aff3">
    <w:name w:val="Для таблиц"/>
    <w:basedOn w:val="a0"/>
    <w:rsid w:val="009D3610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Style1">
    <w:name w:val="Style1"/>
    <w:basedOn w:val="a0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Style2">
    <w:name w:val="Style2"/>
    <w:basedOn w:val="a0"/>
    <w:rsid w:val="009D3610"/>
    <w:pPr>
      <w:adjustRightInd w:val="0"/>
      <w:spacing w:line="264" w:lineRule="exact"/>
      <w:jc w:val="both"/>
    </w:pPr>
    <w:rPr>
      <w:sz w:val="24"/>
      <w:szCs w:val="24"/>
      <w:lang w:eastAsia="ru-RU"/>
    </w:rPr>
  </w:style>
  <w:style w:type="paragraph" w:customStyle="1" w:styleId="27">
    <w:name w:val="Знак2"/>
    <w:basedOn w:val="a0"/>
    <w:rsid w:val="009D3610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yle7">
    <w:name w:val="Style7"/>
    <w:basedOn w:val="a0"/>
    <w:rsid w:val="009D3610"/>
    <w:pPr>
      <w:adjustRightInd w:val="0"/>
      <w:spacing w:line="259" w:lineRule="exact"/>
    </w:pPr>
    <w:rPr>
      <w:sz w:val="24"/>
      <w:szCs w:val="24"/>
      <w:lang w:eastAsia="ru-RU"/>
    </w:rPr>
  </w:style>
  <w:style w:type="paragraph" w:customStyle="1" w:styleId="Default">
    <w:name w:val="Default"/>
    <w:rsid w:val="009D361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15">
    <w:name w:val="Style15"/>
    <w:basedOn w:val="a0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Style3">
    <w:name w:val="Style3"/>
    <w:basedOn w:val="a0"/>
    <w:rsid w:val="009D3610"/>
    <w:pPr>
      <w:adjustRightInd w:val="0"/>
      <w:spacing w:line="269" w:lineRule="exact"/>
      <w:ind w:hanging="317"/>
    </w:pPr>
    <w:rPr>
      <w:sz w:val="24"/>
      <w:szCs w:val="24"/>
      <w:lang w:eastAsia="ru-RU"/>
    </w:rPr>
  </w:style>
  <w:style w:type="paragraph" w:customStyle="1" w:styleId="Style4">
    <w:name w:val="Style4"/>
    <w:basedOn w:val="a0"/>
    <w:rsid w:val="009D3610"/>
    <w:pPr>
      <w:adjustRightInd w:val="0"/>
      <w:spacing w:line="464" w:lineRule="exact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9D3610"/>
    <w:pPr>
      <w:adjustRightInd w:val="0"/>
      <w:spacing w:line="259" w:lineRule="exact"/>
      <w:jc w:val="right"/>
    </w:pPr>
    <w:rPr>
      <w:sz w:val="24"/>
      <w:szCs w:val="24"/>
      <w:lang w:eastAsia="ru-RU"/>
    </w:rPr>
  </w:style>
  <w:style w:type="paragraph" w:customStyle="1" w:styleId="Style6">
    <w:name w:val="Style6"/>
    <w:basedOn w:val="a0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14">
    <w:name w:val="Обычный1"/>
    <w:uiPriority w:val="99"/>
    <w:rsid w:val="009D3610"/>
    <w:pPr>
      <w:widowControl/>
      <w:autoSpaceDE/>
      <w:autoSpaceDN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Style16">
    <w:name w:val="Style16"/>
    <w:basedOn w:val="a0"/>
    <w:uiPriority w:val="99"/>
    <w:rsid w:val="009D3610"/>
    <w:pPr>
      <w:adjustRightInd w:val="0"/>
      <w:spacing w:line="368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9D3610"/>
    <w:pPr>
      <w:adjustRightInd w:val="0"/>
      <w:spacing w:line="374" w:lineRule="exact"/>
      <w:ind w:firstLine="701"/>
    </w:pPr>
    <w:rPr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aff4">
    <w:name w:val="таблица"/>
    <w:basedOn w:val="a0"/>
    <w:qFormat/>
    <w:rsid w:val="009D3610"/>
    <w:pPr>
      <w:widowControl/>
      <w:autoSpaceDE/>
      <w:autoSpaceDN/>
      <w:spacing w:line="276" w:lineRule="auto"/>
    </w:pPr>
    <w:rPr>
      <w:sz w:val="28"/>
      <w:szCs w:val="28"/>
      <w:lang w:eastAsia="ru-RU"/>
    </w:rPr>
  </w:style>
  <w:style w:type="paragraph" w:customStyle="1" w:styleId="s1">
    <w:name w:val="s_1"/>
    <w:basedOn w:val="a0"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ormal1">
    <w:name w:val="Normal1"/>
    <w:rsid w:val="009D3610"/>
    <w:pPr>
      <w:widowControl/>
      <w:autoSpaceDE/>
      <w:autoSpaceDN/>
      <w:snapToGri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22">
    <w:name w:val="Style22"/>
    <w:basedOn w:val="a0"/>
    <w:uiPriority w:val="99"/>
    <w:rsid w:val="009D3610"/>
    <w:pPr>
      <w:adjustRightInd w:val="0"/>
      <w:spacing w:line="278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15">
    <w:name w:val="Текст1"/>
    <w:basedOn w:val="a0"/>
    <w:rsid w:val="009D3610"/>
    <w:pPr>
      <w:widowControl/>
      <w:suppressAutoHyphens/>
      <w:autoSpaceDE/>
      <w:autoSpaceDN/>
    </w:pPr>
    <w:rPr>
      <w:rFonts w:ascii="Consolas" w:hAnsi="Consolas" w:cs="Consolas"/>
      <w:sz w:val="21"/>
      <w:szCs w:val="21"/>
      <w:lang w:eastAsia="ar-SA"/>
    </w:rPr>
  </w:style>
  <w:style w:type="character" w:customStyle="1" w:styleId="28">
    <w:name w:val="Основной текст (2)_"/>
    <w:link w:val="29"/>
    <w:uiPriority w:val="99"/>
    <w:locked/>
    <w:rsid w:val="009D3610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0"/>
    <w:link w:val="28"/>
    <w:uiPriority w:val="99"/>
    <w:rsid w:val="009D3610"/>
    <w:pPr>
      <w:shd w:val="clear" w:color="auto" w:fill="FFFFFF"/>
      <w:autoSpaceDE/>
      <w:autoSpaceDN/>
      <w:spacing w:after="900" w:line="322" w:lineRule="exact"/>
      <w:ind w:hanging="580"/>
      <w:jc w:val="center"/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110">
    <w:name w:val="Основной текст (11)_"/>
    <w:link w:val="111"/>
    <w:locked/>
    <w:rsid w:val="009D3610"/>
    <w:rPr>
      <w:i/>
      <w:iCs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9D3610"/>
    <w:pPr>
      <w:shd w:val="clear" w:color="auto" w:fill="FFFFFF"/>
      <w:autoSpaceDE/>
      <w:autoSpaceDN/>
      <w:spacing w:before="60" w:line="326" w:lineRule="exact"/>
      <w:jc w:val="both"/>
    </w:pPr>
    <w:rPr>
      <w:rFonts w:asciiTheme="minorHAnsi" w:eastAsiaTheme="minorHAnsi" w:hAnsiTheme="minorHAnsi" w:cstheme="minorBidi"/>
      <w:i/>
      <w:iCs/>
      <w:sz w:val="28"/>
      <w:szCs w:val="28"/>
      <w:lang w:val="en-US"/>
    </w:rPr>
  </w:style>
  <w:style w:type="paragraph" w:customStyle="1" w:styleId="16">
    <w:name w:val="Без интервала1"/>
    <w:rsid w:val="009D3610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41">
    <w:name w:val="Основной текст (4)"/>
    <w:link w:val="410"/>
    <w:locked/>
    <w:rsid w:val="009D3610"/>
    <w:rPr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9D3610"/>
    <w:pPr>
      <w:widowControl/>
      <w:shd w:val="clear" w:color="auto" w:fill="FFFFFF"/>
      <w:autoSpaceDE/>
      <w:autoSpaceDN/>
      <w:spacing w:before="120" w:line="254" w:lineRule="exact"/>
      <w:ind w:hanging="600"/>
      <w:jc w:val="both"/>
    </w:pPr>
    <w:rPr>
      <w:rFonts w:asciiTheme="minorHAnsi" w:eastAsiaTheme="minorHAnsi" w:hAnsiTheme="minorHAnsi" w:cstheme="minorBidi"/>
      <w:lang w:val="en-US"/>
    </w:rPr>
  </w:style>
  <w:style w:type="character" w:customStyle="1" w:styleId="61">
    <w:name w:val="Основной текст (6)"/>
    <w:link w:val="610"/>
    <w:locked/>
    <w:rsid w:val="009D3610"/>
    <w:rPr>
      <w:i/>
      <w:iCs/>
      <w:shd w:val="clear" w:color="auto" w:fill="FFFFFF"/>
    </w:rPr>
  </w:style>
  <w:style w:type="paragraph" w:customStyle="1" w:styleId="610">
    <w:name w:val="Основной текст (6)1"/>
    <w:basedOn w:val="a0"/>
    <w:link w:val="61"/>
    <w:rsid w:val="009D3610"/>
    <w:pPr>
      <w:widowControl/>
      <w:shd w:val="clear" w:color="auto" w:fill="FFFFFF"/>
      <w:autoSpaceDE/>
      <w:autoSpaceDN/>
      <w:spacing w:before="180" w:line="250" w:lineRule="exact"/>
    </w:pPr>
    <w:rPr>
      <w:rFonts w:asciiTheme="minorHAnsi" w:eastAsiaTheme="minorHAnsi" w:hAnsiTheme="minorHAnsi" w:cstheme="minorBidi"/>
      <w:i/>
      <w:iCs/>
      <w:lang w:val="en-US"/>
    </w:rPr>
  </w:style>
  <w:style w:type="character" w:customStyle="1" w:styleId="51">
    <w:name w:val="Основной текст (5)"/>
    <w:link w:val="510"/>
    <w:locked/>
    <w:rsid w:val="009D3610"/>
    <w:rPr>
      <w:shd w:val="clear" w:color="auto" w:fill="FFFFFF"/>
    </w:rPr>
  </w:style>
  <w:style w:type="paragraph" w:customStyle="1" w:styleId="510">
    <w:name w:val="Основной текст (5)1"/>
    <w:basedOn w:val="a0"/>
    <w:link w:val="51"/>
    <w:rsid w:val="009D3610"/>
    <w:pPr>
      <w:widowControl/>
      <w:shd w:val="clear" w:color="auto" w:fill="FFFFFF"/>
      <w:autoSpaceDE/>
      <w:autoSpaceDN/>
      <w:spacing w:line="254" w:lineRule="exact"/>
      <w:jc w:val="both"/>
    </w:pPr>
    <w:rPr>
      <w:rFonts w:asciiTheme="minorHAnsi" w:eastAsiaTheme="minorHAnsi" w:hAnsiTheme="minorHAnsi" w:cstheme="minorBidi"/>
      <w:lang w:val="en-US"/>
    </w:rPr>
  </w:style>
  <w:style w:type="character" w:customStyle="1" w:styleId="100">
    <w:name w:val="Основной текст (10)"/>
    <w:link w:val="101"/>
    <w:locked/>
    <w:rsid w:val="009D3610"/>
    <w:rPr>
      <w:b/>
      <w:bCs/>
      <w:shd w:val="clear" w:color="auto" w:fill="FFFFFF"/>
    </w:rPr>
  </w:style>
  <w:style w:type="paragraph" w:customStyle="1" w:styleId="101">
    <w:name w:val="Основной текст (10)1"/>
    <w:basedOn w:val="a0"/>
    <w:link w:val="100"/>
    <w:rsid w:val="009D3610"/>
    <w:pPr>
      <w:widowControl/>
      <w:shd w:val="clear" w:color="auto" w:fill="FFFFFF"/>
      <w:autoSpaceDE/>
      <w:autoSpaceDN/>
      <w:spacing w:before="180" w:after="60" w:line="254" w:lineRule="exact"/>
      <w:jc w:val="both"/>
    </w:pPr>
    <w:rPr>
      <w:rFonts w:asciiTheme="minorHAnsi" w:eastAsiaTheme="minorHAnsi" w:hAnsiTheme="minorHAnsi" w:cstheme="minorBidi"/>
      <w:b/>
      <w:bCs/>
      <w:lang w:val="en-US"/>
    </w:rPr>
  </w:style>
  <w:style w:type="paragraph" w:customStyle="1" w:styleId="17">
    <w:name w:val="1"/>
    <w:basedOn w:val="a0"/>
    <w:next w:val="af4"/>
    <w:uiPriority w:val="99"/>
    <w:qFormat/>
    <w:rsid w:val="009D3610"/>
    <w:pPr>
      <w:widowControl/>
      <w:autoSpaceDE/>
      <w:autoSpaceDN/>
      <w:jc w:val="center"/>
    </w:pPr>
    <w:rPr>
      <w:b/>
      <w:bCs/>
      <w:lang w:eastAsia="ru-RU"/>
    </w:rPr>
  </w:style>
  <w:style w:type="paragraph" w:customStyle="1" w:styleId="210">
    <w:name w:val="Основной текст с отступом 21"/>
    <w:basedOn w:val="a0"/>
    <w:rsid w:val="009D3610"/>
    <w:pPr>
      <w:widowControl/>
      <w:autoSpaceDE/>
      <w:autoSpaceDN/>
      <w:ind w:firstLine="540"/>
      <w:jc w:val="center"/>
    </w:pPr>
    <w:rPr>
      <w:b/>
      <w:sz w:val="32"/>
      <w:szCs w:val="20"/>
      <w:lang w:eastAsia="ar-SA"/>
    </w:rPr>
  </w:style>
  <w:style w:type="paragraph" w:customStyle="1" w:styleId="Standard">
    <w:name w:val="Standard"/>
    <w:rsid w:val="009D3610"/>
    <w:pPr>
      <w:suppressAutoHyphens/>
      <w:autoSpaceDE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Bodytext">
    <w:name w:val="Body text_"/>
    <w:link w:val="18"/>
    <w:locked/>
    <w:rsid w:val="009D3610"/>
    <w:rPr>
      <w:sz w:val="21"/>
      <w:szCs w:val="21"/>
      <w:shd w:val="clear" w:color="auto" w:fill="FFFFFF"/>
    </w:rPr>
  </w:style>
  <w:style w:type="paragraph" w:customStyle="1" w:styleId="18">
    <w:name w:val="Основной текст1"/>
    <w:basedOn w:val="a0"/>
    <w:link w:val="Bodytext"/>
    <w:rsid w:val="009D3610"/>
    <w:pPr>
      <w:shd w:val="clear" w:color="auto" w:fill="FFFFFF"/>
      <w:autoSpaceDE/>
      <w:autoSpaceDN/>
      <w:spacing w:line="258" w:lineRule="exact"/>
      <w:ind w:hanging="240"/>
    </w:pPr>
    <w:rPr>
      <w:rFonts w:asciiTheme="minorHAnsi" w:eastAsiaTheme="minorHAnsi" w:hAnsiTheme="minorHAnsi" w:cstheme="minorBidi"/>
      <w:sz w:val="21"/>
      <w:szCs w:val="21"/>
      <w:lang w:val="en-US"/>
    </w:rPr>
  </w:style>
  <w:style w:type="paragraph" w:customStyle="1" w:styleId="120">
    <w:name w:val="Таймс 12 полут"/>
    <w:basedOn w:val="a0"/>
    <w:rsid w:val="009D3610"/>
    <w:pPr>
      <w:widowControl/>
      <w:autoSpaceDE/>
      <w:autoSpaceDN/>
      <w:spacing w:line="360" w:lineRule="auto"/>
      <w:ind w:firstLine="720"/>
      <w:jc w:val="both"/>
    </w:pPr>
    <w:rPr>
      <w:sz w:val="24"/>
      <w:szCs w:val="20"/>
      <w:lang w:eastAsia="ru-RU"/>
    </w:rPr>
  </w:style>
  <w:style w:type="paragraph" w:customStyle="1" w:styleId="140">
    <w:name w:val="Таймс 14 полут."/>
    <w:basedOn w:val="a0"/>
    <w:rsid w:val="009D3610"/>
    <w:pPr>
      <w:widowControl/>
      <w:autoSpaceDE/>
      <w:autoSpaceDN/>
      <w:spacing w:line="360" w:lineRule="auto"/>
      <w:ind w:firstLine="720"/>
      <w:jc w:val="both"/>
    </w:pPr>
    <w:rPr>
      <w:sz w:val="28"/>
      <w:szCs w:val="20"/>
      <w:lang w:eastAsia="ru-RU"/>
    </w:rPr>
  </w:style>
  <w:style w:type="character" w:customStyle="1" w:styleId="121">
    <w:name w:val="Основной текст (12)_"/>
    <w:link w:val="1210"/>
    <w:locked/>
    <w:rsid w:val="009D3610"/>
    <w:rPr>
      <w:sz w:val="17"/>
      <w:szCs w:val="17"/>
      <w:shd w:val="clear" w:color="auto" w:fill="FFFFFF"/>
    </w:rPr>
  </w:style>
  <w:style w:type="paragraph" w:customStyle="1" w:styleId="1210">
    <w:name w:val="Основной текст (12)1"/>
    <w:basedOn w:val="a0"/>
    <w:link w:val="121"/>
    <w:rsid w:val="009D3610"/>
    <w:pPr>
      <w:shd w:val="clear" w:color="auto" w:fill="FFFFFF"/>
      <w:autoSpaceDE/>
      <w:autoSpaceDN/>
      <w:spacing w:after="360" w:line="0" w:lineRule="atLeast"/>
    </w:pPr>
    <w:rPr>
      <w:rFonts w:asciiTheme="minorHAnsi" w:eastAsiaTheme="minorHAnsi" w:hAnsiTheme="minorHAnsi" w:cstheme="minorBidi"/>
      <w:sz w:val="17"/>
      <w:szCs w:val="17"/>
      <w:lang w:val="en-US"/>
    </w:rPr>
  </w:style>
  <w:style w:type="paragraph" w:customStyle="1" w:styleId="1110">
    <w:name w:val="Основной текст (11)1"/>
    <w:basedOn w:val="a0"/>
    <w:rsid w:val="009D3610"/>
    <w:pPr>
      <w:shd w:val="clear" w:color="auto" w:fill="FFFFFF"/>
      <w:autoSpaceDE/>
      <w:autoSpaceDN/>
      <w:spacing w:before="2520" w:line="0" w:lineRule="atLeast"/>
      <w:jc w:val="both"/>
    </w:pPr>
    <w:rPr>
      <w:b/>
      <w:bCs/>
    </w:rPr>
  </w:style>
  <w:style w:type="paragraph" w:customStyle="1" w:styleId="122">
    <w:name w:val="Таймс 12"/>
    <w:basedOn w:val="a0"/>
    <w:rsid w:val="009D3610"/>
    <w:pPr>
      <w:widowControl/>
      <w:autoSpaceDE/>
      <w:autoSpaceDN/>
      <w:ind w:firstLine="720"/>
      <w:jc w:val="both"/>
    </w:pPr>
    <w:rPr>
      <w:sz w:val="24"/>
      <w:szCs w:val="20"/>
      <w:lang w:eastAsia="ru-RU"/>
    </w:rPr>
  </w:style>
  <w:style w:type="paragraph" w:customStyle="1" w:styleId="ArialNarrow">
    <w:name w:val="Arial Narrow"/>
    <w:basedOn w:val="a0"/>
    <w:rsid w:val="009D3610"/>
    <w:pPr>
      <w:widowControl/>
      <w:autoSpaceDE/>
      <w:autoSpaceDN/>
      <w:spacing w:line="360" w:lineRule="auto"/>
      <w:ind w:firstLine="720"/>
      <w:jc w:val="both"/>
    </w:pPr>
    <w:rPr>
      <w:rFonts w:ascii="Arial Narrow" w:hAnsi="Arial Narrow"/>
      <w:sz w:val="24"/>
      <w:szCs w:val="20"/>
      <w:lang w:eastAsia="ru-RU"/>
    </w:rPr>
  </w:style>
  <w:style w:type="character" w:customStyle="1" w:styleId="19">
    <w:name w:val="Заголовок №1_"/>
    <w:link w:val="1a"/>
    <w:locked/>
    <w:rsid w:val="009D3610"/>
    <w:rPr>
      <w:sz w:val="17"/>
      <w:szCs w:val="17"/>
      <w:shd w:val="clear" w:color="auto" w:fill="FFFFFF"/>
    </w:rPr>
  </w:style>
  <w:style w:type="paragraph" w:customStyle="1" w:styleId="1a">
    <w:name w:val="Заголовок №1"/>
    <w:basedOn w:val="a0"/>
    <w:link w:val="19"/>
    <w:rsid w:val="009D3610"/>
    <w:pPr>
      <w:widowControl/>
      <w:shd w:val="clear" w:color="auto" w:fill="FFFFFF"/>
      <w:autoSpaceDE/>
      <w:autoSpaceDN/>
      <w:spacing w:after="180" w:line="0" w:lineRule="atLeast"/>
      <w:ind w:hanging="300"/>
      <w:outlineLvl w:val="0"/>
    </w:pPr>
    <w:rPr>
      <w:rFonts w:asciiTheme="minorHAnsi" w:eastAsiaTheme="minorHAnsi" w:hAnsiTheme="minorHAnsi" w:cstheme="minorBidi"/>
      <w:sz w:val="17"/>
      <w:szCs w:val="17"/>
      <w:lang w:val="en-US"/>
    </w:rPr>
  </w:style>
  <w:style w:type="paragraph" w:customStyle="1" w:styleId="c23">
    <w:name w:val="c23"/>
    <w:basedOn w:val="a0"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9">
    <w:name w:val="Основной текст (9)_"/>
    <w:link w:val="90"/>
    <w:locked/>
    <w:rsid w:val="009D3610"/>
    <w:rPr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rsid w:val="009D3610"/>
    <w:pPr>
      <w:shd w:val="clear" w:color="auto" w:fill="FFFFFF"/>
      <w:autoSpaceDE/>
      <w:autoSpaceDN/>
      <w:spacing w:line="274" w:lineRule="exact"/>
    </w:pPr>
    <w:rPr>
      <w:rFonts w:asciiTheme="minorHAnsi" w:eastAsiaTheme="minorHAnsi" w:hAnsiTheme="minorHAnsi" w:cstheme="minorBidi"/>
      <w:b/>
      <w:bCs/>
      <w:lang w:val="en-US"/>
    </w:rPr>
  </w:style>
  <w:style w:type="paragraph" w:customStyle="1" w:styleId="ConsPlusNonformat">
    <w:name w:val="ConsPlusNonformat"/>
    <w:rsid w:val="009D3610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f5">
    <w:name w:val="Колонтитул_"/>
    <w:link w:val="1b"/>
    <w:uiPriority w:val="99"/>
    <w:locked/>
    <w:rsid w:val="009D3610"/>
    <w:rPr>
      <w:b/>
      <w:bCs/>
      <w:sz w:val="17"/>
      <w:szCs w:val="17"/>
      <w:shd w:val="clear" w:color="auto" w:fill="FFFFFF"/>
    </w:rPr>
  </w:style>
  <w:style w:type="paragraph" w:customStyle="1" w:styleId="1b">
    <w:name w:val="Колонтитул1"/>
    <w:basedOn w:val="a0"/>
    <w:link w:val="aff5"/>
    <w:uiPriority w:val="99"/>
    <w:rsid w:val="009D3610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 w:cstheme="minorBidi"/>
      <w:b/>
      <w:bCs/>
      <w:sz w:val="17"/>
      <w:szCs w:val="17"/>
      <w:lang w:val="en-US"/>
    </w:rPr>
  </w:style>
  <w:style w:type="character" w:styleId="aff6">
    <w:name w:val="footnote reference"/>
    <w:uiPriority w:val="99"/>
    <w:semiHidden/>
    <w:unhideWhenUsed/>
    <w:rsid w:val="009D3610"/>
    <w:rPr>
      <w:vertAlign w:val="superscript"/>
    </w:rPr>
  </w:style>
  <w:style w:type="character" w:styleId="aff7">
    <w:name w:val="annotation reference"/>
    <w:semiHidden/>
    <w:unhideWhenUsed/>
    <w:rsid w:val="009D3610"/>
    <w:rPr>
      <w:sz w:val="16"/>
      <w:szCs w:val="16"/>
    </w:rPr>
  </w:style>
  <w:style w:type="character" w:styleId="aff8">
    <w:name w:val="Subtle Emphasis"/>
    <w:uiPriority w:val="19"/>
    <w:qFormat/>
    <w:rsid w:val="009D3610"/>
    <w:rPr>
      <w:i/>
      <w:iCs/>
      <w:color w:val="404040"/>
    </w:rPr>
  </w:style>
  <w:style w:type="character" w:styleId="aff9">
    <w:name w:val="Intense Emphasis"/>
    <w:uiPriority w:val="21"/>
    <w:qFormat/>
    <w:rsid w:val="009D3610"/>
    <w:rPr>
      <w:i/>
      <w:iCs/>
      <w:color w:val="5B9BD5"/>
    </w:rPr>
  </w:style>
  <w:style w:type="character" w:customStyle="1" w:styleId="FontStyle27">
    <w:name w:val="Font Style27"/>
    <w:rsid w:val="009D3610"/>
    <w:rPr>
      <w:rFonts w:ascii="Times New Roman" w:hAnsi="Times New Roman" w:cs="Times New Roman" w:hint="default"/>
      <w:sz w:val="22"/>
      <w:szCs w:val="22"/>
    </w:rPr>
  </w:style>
  <w:style w:type="character" w:customStyle="1" w:styleId="1c">
    <w:name w:val="Основной текст Знак1"/>
    <w:uiPriority w:val="99"/>
    <w:locked/>
    <w:rsid w:val="009D3610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character" w:customStyle="1" w:styleId="FontStyle11">
    <w:name w:val="Font Style11"/>
    <w:rsid w:val="009D3610"/>
    <w:rPr>
      <w:rFonts w:ascii="Times New Roman" w:hAnsi="Times New Roman" w:cs="Times New Roman" w:hint="default"/>
      <w:b/>
      <w:bCs/>
      <w:spacing w:val="-20"/>
      <w:sz w:val="20"/>
      <w:szCs w:val="20"/>
    </w:rPr>
  </w:style>
  <w:style w:type="character" w:customStyle="1" w:styleId="FontStyle12">
    <w:name w:val="Font Style12"/>
    <w:rsid w:val="009D3610"/>
    <w:rPr>
      <w:rFonts w:ascii="Times New Roman" w:hAnsi="Times New Roman" w:cs="Times New Roman" w:hint="default"/>
      <w:b/>
      <w:bCs/>
      <w:i/>
      <w:iCs/>
      <w:spacing w:val="-20"/>
      <w:sz w:val="22"/>
      <w:szCs w:val="22"/>
    </w:rPr>
  </w:style>
  <w:style w:type="character" w:customStyle="1" w:styleId="FontStyle39">
    <w:name w:val="Font Style39"/>
    <w:uiPriority w:val="99"/>
    <w:rsid w:val="009D3610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uiPriority w:val="99"/>
    <w:rsid w:val="009D3610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0">
    <w:name w:val="Font Style40"/>
    <w:uiPriority w:val="99"/>
    <w:rsid w:val="009D3610"/>
    <w:rPr>
      <w:rFonts w:ascii="Times New Roman" w:hAnsi="Times New Roman" w:cs="Times New Roman" w:hint="default"/>
      <w:sz w:val="24"/>
      <w:szCs w:val="24"/>
    </w:rPr>
  </w:style>
  <w:style w:type="character" w:customStyle="1" w:styleId="FontStyle55">
    <w:name w:val="Font Style55"/>
    <w:uiPriority w:val="99"/>
    <w:rsid w:val="009D3610"/>
    <w:rPr>
      <w:rFonts w:ascii="Times New Roman" w:hAnsi="Times New Roman" w:cs="Times New Roman" w:hint="default"/>
      <w:sz w:val="22"/>
      <w:szCs w:val="22"/>
    </w:rPr>
  </w:style>
  <w:style w:type="character" w:customStyle="1" w:styleId="TitleChar1">
    <w:name w:val="Title Char1"/>
    <w:rsid w:val="009D3610"/>
    <w:rPr>
      <w:rFonts w:ascii="Cambria" w:eastAsia="Times New Roman" w:hAnsi="Cambria" w:cs="Times New Roman" w:hint="default"/>
      <w:b/>
      <w:bCs/>
      <w:kern w:val="28"/>
      <w:sz w:val="32"/>
      <w:szCs w:val="32"/>
    </w:rPr>
  </w:style>
  <w:style w:type="character" w:customStyle="1" w:styleId="apple-converted-space">
    <w:name w:val="apple-converted-space"/>
    <w:rsid w:val="009D3610"/>
  </w:style>
  <w:style w:type="character" w:customStyle="1" w:styleId="blk">
    <w:name w:val="blk"/>
    <w:rsid w:val="009D3610"/>
  </w:style>
  <w:style w:type="character" w:customStyle="1" w:styleId="nobr">
    <w:name w:val="nobr"/>
    <w:rsid w:val="009D3610"/>
  </w:style>
  <w:style w:type="character" w:customStyle="1" w:styleId="42">
    <w:name w:val="Основной текст (4) + Полужирный"/>
    <w:rsid w:val="009D3610"/>
    <w:rPr>
      <w:b/>
      <w:bCs/>
      <w:shd w:val="clear" w:color="auto" w:fill="FFFFFF"/>
      <w:lang w:bidi="ar-SA"/>
    </w:rPr>
  </w:style>
  <w:style w:type="character" w:customStyle="1" w:styleId="52">
    <w:name w:val="Основной текст (5) + Полужирный"/>
    <w:rsid w:val="009D3610"/>
    <w:rPr>
      <w:b/>
      <w:bCs/>
      <w:shd w:val="clear" w:color="auto" w:fill="FFFFFF"/>
      <w:lang w:bidi="ar-SA"/>
    </w:rPr>
  </w:style>
  <w:style w:type="character" w:customStyle="1" w:styleId="411">
    <w:name w:val="Основной текст (4) + Полужирный1"/>
    <w:rsid w:val="009D3610"/>
    <w:rPr>
      <w:b/>
      <w:bCs/>
      <w:shd w:val="clear" w:color="auto" w:fill="FFFFFF"/>
      <w:lang w:bidi="ar-SA"/>
    </w:rPr>
  </w:style>
  <w:style w:type="character" w:customStyle="1" w:styleId="2a">
    <w:name w:val="Основной текст (2) + Полужирный"/>
    <w:uiPriority w:val="99"/>
    <w:rsid w:val="009D3610"/>
    <w:rPr>
      <w:b/>
      <w:bCs/>
      <w:sz w:val="27"/>
      <w:szCs w:val="27"/>
      <w:shd w:val="clear" w:color="auto" w:fill="FFFFFF"/>
    </w:rPr>
  </w:style>
  <w:style w:type="character" w:customStyle="1" w:styleId="62">
    <w:name w:val="Основной текст (6)_"/>
    <w:uiPriority w:val="99"/>
    <w:locked/>
    <w:rsid w:val="009D3610"/>
    <w:rPr>
      <w:rFonts w:ascii="Times New Roman" w:hAnsi="Times New Roman" w:cs="Times New Roman" w:hint="default"/>
      <w:sz w:val="27"/>
      <w:shd w:val="clear" w:color="auto" w:fill="FFFFFF"/>
    </w:rPr>
  </w:style>
  <w:style w:type="character" w:customStyle="1" w:styleId="123">
    <w:name w:val="Основной текст (12)"/>
    <w:rsid w:val="009D361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10">
    <w:name w:val="Основной текст с отступом 3 Знак1"/>
    <w:basedOn w:val="a1"/>
    <w:uiPriority w:val="99"/>
    <w:rsid w:val="009D3610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character" w:customStyle="1" w:styleId="1220">
    <w:name w:val="Основной текст (12)2"/>
    <w:rsid w:val="009D361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11">
    <w:name w:val="c11"/>
    <w:rsid w:val="009D3610"/>
  </w:style>
  <w:style w:type="character" w:customStyle="1" w:styleId="c2">
    <w:name w:val="c2"/>
    <w:rsid w:val="009D3610"/>
  </w:style>
  <w:style w:type="character" w:customStyle="1" w:styleId="53">
    <w:name w:val="Основной текст (5)_"/>
    <w:rsid w:val="009D3610"/>
    <w:rPr>
      <w:sz w:val="28"/>
      <w:szCs w:val="28"/>
      <w:shd w:val="clear" w:color="auto" w:fill="FFFFFF"/>
    </w:rPr>
  </w:style>
  <w:style w:type="character" w:customStyle="1" w:styleId="affa">
    <w:name w:val="Основной текст_"/>
    <w:rsid w:val="009D3610"/>
    <w:rPr>
      <w:sz w:val="25"/>
      <w:szCs w:val="25"/>
      <w:shd w:val="clear" w:color="auto" w:fill="FFFFFF"/>
    </w:rPr>
  </w:style>
  <w:style w:type="character" w:customStyle="1" w:styleId="117">
    <w:name w:val="Основной текст (11)7"/>
    <w:uiPriority w:val="99"/>
    <w:rsid w:val="009D3610"/>
    <w:rPr>
      <w:rFonts w:ascii="Times New Roman" w:hAnsi="Times New Roman" w:cs="Times New Roman" w:hint="default"/>
      <w:b/>
      <w:bCs w:val="0"/>
      <w:spacing w:val="0"/>
      <w:sz w:val="23"/>
    </w:rPr>
  </w:style>
  <w:style w:type="character" w:customStyle="1" w:styleId="submenu-table">
    <w:name w:val="submenu-table"/>
    <w:rsid w:val="009D3610"/>
  </w:style>
  <w:style w:type="character" w:customStyle="1" w:styleId="1d">
    <w:name w:val="Неразрешенное упоминание1"/>
    <w:uiPriority w:val="99"/>
    <w:semiHidden/>
    <w:rsid w:val="009D3610"/>
    <w:rPr>
      <w:color w:val="605E5C"/>
      <w:shd w:val="clear" w:color="auto" w:fill="E1DFDD"/>
    </w:rPr>
  </w:style>
  <w:style w:type="character" w:customStyle="1" w:styleId="2b">
    <w:name w:val="Колонтитул2"/>
    <w:uiPriority w:val="99"/>
    <w:rsid w:val="009D3610"/>
    <w:rPr>
      <w:b/>
      <w:bCs/>
      <w:sz w:val="17"/>
      <w:szCs w:val="17"/>
      <w:shd w:val="clear" w:color="auto" w:fill="FFFFFF"/>
    </w:rPr>
  </w:style>
  <w:style w:type="table" w:styleId="affb">
    <w:name w:val="Table Grid"/>
    <w:basedOn w:val="a2"/>
    <w:uiPriority w:val="39"/>
    <w:rsid w:val="009D3610"/>
    <w:pPr>
      <w:adjustRightInd w:val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c">
    <w:name w:val="Grid Table Light"/>
    <w:basedOn w:val="a2"/>
    <w:uiPriority w:val="40"/>
    <w:rsid w:val="009D3610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e">
    <w:name w:val="Сетка таблицы1"/>
    <w:basedOn w:val="a2"/>
    <w:uiPriority w:val="99"/>
    <w:rsid w:val="009D3610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">
    <w:name w:val="Сетка таблицы5113"/>
    <w:basedOn w:val="a2"/>
    <w:uiPriority w:val="59"/>
    <w:rsid w:val="009D3610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d">
    <w:name w:val="Strong"/>
    <w:basedOn w:val="a1"/>
    <w:uiPriority w:val="22"/>
    <w:qFormat/>
    <w:rsid w:val="009D3610"/>
    <w:rPr>
      <w:b/>
      <w:bCs/>
    </w:rPr>
  </w:style>
  <w:style w:type="character" w:customStyle="1" w:styleId="aff1">
    <w:name w:val="Без интервала Знак"/>
    <w:aliases w:val="14 Знак"/>
    <w:basedOn w:val="a1"/>
    <w:link w:val="aff0"/>
    <w:uiPriority w:val="1"/>
    <w:locked/>
    <w:rsid w:val="00EA2655"/>
    <w:rPr>
      <w:rFonts w:ascii="Calibri" w:eastAsia="Calibri" w:hAnsi="Calibri" w:cs="Times New Roman"/>
      <w:lang w:val="ru-RU"/>
    </w:rPr>
  </w:style>
  <w:style w:type="paragraph" w:customStyle="1" w:styleId="xl66">
    <w:name w:val="xl66"/>
    <w:basedOn w:val="a0"/>
    <w:rsid w:val="00834F63"/>
    <w:pPr>
      <w:widowControl/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67">
    <w:name w:val="xl67"/>
    <w:basedOn w:val="a0"/>
    <w:rsid w:val="00834F63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68">
    <w:name w:val="xl6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69">
    <w:name w:val="xl6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0">
    <w:name w:val="xl7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1">
    <w:name w:val="xl7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2">
    <w:name w:val="xl7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3">
    <w:name w:val="xl7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5">
    <w:name w:val="xl7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7">
    <w:name w:val="xl7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0">
    <w:name w:val="xl8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1">
    <w:name w:val="xl8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2">
    <w:name w:val="xl8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3">
    <w:name w:val="xl8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4">
    <w:name w:val="xl8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5">
    <w:name w:val="xl8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6">
    <w:name w:val="xl8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7">
    <w:name w:val="xl8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8">
    <w:name w:val="xl88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9">
    <w:name w:val="xl89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0">
    <w:name w:val="xl90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1">
    <w:name w:val="xl91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2">
    <w:name w:val="xl9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3">
    <w:name w:val="xl9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4">
    <w:name w:val="xl9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5">
    <w:name w:val="xl9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6">
    <w:name w:val="xl9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7">
    <w:name w:val="xl9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8">
    <w:name w:val="xl9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9">
    <w:name w:val="xl9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0">
    <w:name w:val="xl10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1">
    <w:name w:val="xl101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2">
    <w:name w:val="xl102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3">
    <w:name w:val="xl103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4">
    <w:name w:val="xl104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5">
    <w:name w:val="xl10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6">
    <w:name w:val="xl10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7">
    <w:name w:val="xl10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8">
    <w:name w:val="xl10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9">
    <w:name w:val="xl10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0">
    <w:name w:val="xl11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1">
    <w:name w:val="xl11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2">
    <w:name w:val="xl11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3">
    <w:name w:val="xl11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4">
    <w:name w:val="xl114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5">
    <w:name w:val="xl115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6">
    <w:name w:val="xl116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7">
    <w:name w:val="xl117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18">
    <w:name w:val="xl118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19">
    <w:name w:val="xl119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0">
    <w:name w:val="xl12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1">
    <w:name w:val="xl12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2">
    <w:name w:val="xl12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3">
    <w:name w:val="xl12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4">
    <w:name w:val="xl12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5">
    <w:name w:val="xl12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6">
    <w:name w:val="xl12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7">
    <w:name w:val="xl12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8">
    <w:name w:val="xl12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9">
    <w:name w:val="xl12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0">
    <w:name w:val="xl13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1">
    <w:name w:val="xl13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2">
    <w:name w:val="xl13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3">
    <w:name w:val="xl13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4">
    <w:name w:val="xl13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5">
    <w:name w:val="xl13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6">
    <w:name w:val="xl13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7">
    <w:name w:val="xl13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8">
    <w:name w:val="xl13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9">
    <w:name w:val="xl13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40">
    <w:name w:val="xl14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1">
    <w:name w:val="xl14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2">
    <w:name w:val="xl14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3">
    <w:name w:val="xl14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4">
    <w:name w:val="xl14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5">
    <w:name w:val="xl14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6">
    <w:name w:val="xl14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7">
    <w:name w:val="xl14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8">
    <w:name w:val="xl14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9">
    <w:name w:val="xl14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0">
    <w:name w:val="xl15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1">
    <w:name w:val="xl15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2">
    <w:name w:val="xl152"/>
    <w:basedOn w:val="a0"/>
    <w:rsid w:val="00834F63"/>
    <w:pPr>
      <w:widowControl/>
      <w:pBdr>
        <w:top w:val="single" w:sz="4" w:space="0" w:color="auto"/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3">
    <w:name w:val="xl15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54">
    <w:name w:val="xl154"/>
    <w:basedOn w:val="a0"/>
    <w:rsid w:val="00834F63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55">
    <w:name w:val="xl15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6">
    <w:name w:val="xl156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7">
    <w:name w:val="xl157"/>
    <w:basedOn w:val="a0"/>
    <w:rsid w:val="00834F63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character" w:customStyle="1" w:styleId="1f">
    <w:name w:val="Текст сноски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f0">
    <w:name w:val="Текст примечания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f1">
    <w:name w:val="Верхний колонтитул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2">
    <w:name w:val="Нижний колонтитул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11">
    <w:name w:val="Основной текст 2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311">
    <w:name w:val="Основной текст 3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character" w:customStyle="1" w:styleId="212">
    <w:name w:val="Основной текст с отступом 2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3">
    <w:name w:val="Текст Знак1"/>
    <w:basedOn w:val="a1"/>
    <w:uiPriority w:val="99"/>
    <w:semiHidden/>
    <w:rsid w:val="00834F63"/>
    <w:rPr>
      <w:rFonts w:ascii="Consolas" w:eastAsia="Times New Roman" w:hAnsi="Consolas" w:cs="Times New Roman" w:hint="default"/>
      <w:sz w:val="21"/>
      <w:szCs w:val="21"/>
      <w:lang w:eastAsia="ru-RU"/>
    </w:rPr>
  </w:style>
  <w:style w:type="character" w:customStyle="1" w:styleId="1f4">
    <w:name w:val="Тема примечания Знак1"/>
    <w:basedOn w:val="1f0"/>
    <w:uiPriority w:val="99"/>
    <w:semiHidden/>
    <w:rsid w:val="00834F63"/>
    <w:rPr>
      <w:rFonts w:ascii="Times New Roman" w:eastAsia="Times New Roman" w:hAnsi="Times New Roman" w:cs="Times New Roman" w:hint="default"/>
      <w:b/>
      <w:bCs/>
      <w:sz w:val="20"/>
      <w:szCs w:val="20"/>
      <w:lang w:eastAsia="ru-RU"/>
    </w:rPr>
  </w:style>
  <w:style w:type="character" w:customStyle="1" w:styleId="1f5">
    <w:name w:val="Текст выноски Знак1"/>
    <w:basedOn w:val="a1"/>
    <w:uiPriority w:val="99"/>
    <w:semiHidden/>
    <w:rsid w:val="00834F63"/>
    <w:rPr>
      <w:rFonts w:ascii="Segoe UI" w:eastAsia="Times New Roman" w:hAnsi="Segoe UI" w:cs="Segoe UI" w:hint="default"/>
      <w:sz w:val="18"/>
      <w:szCs w:val="18"/>
      <w:lang w:eastAsia="ru-RU"/>
    </w:rPr>
  </w:style>
  <w:style w:type="paragraph" w:customStyle="1" w:styleId="ConsPlusTitle">
    <w:name w:val="ConsPlusTitle"/>
    <w:rsid w:val="00D2222A"/>
    <w:rPr>
      <w:rFonts w:ascii="Calibri" w:eastAsia="Times New Roman" w:hAnsi="Calibri" w:cs="Calibri"/>
      <w:b/>
      <w:szCs w:val="20"/>
      <w:lang w:val="ru-RU" w:eastAsia="ru-RU"/>
    </w:rPr>
  </w:style>
  <w:style w:type="paragraph" w:customStyle="1" w:styleId="ConsPlusCell">
    <w:name w:val="ConsPlusCell"/>
    <w:rsid w:val="00D2222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DocList">
    <w:name w:val="ConsPlusDocList"/>
    <w:rsid w:val="00D2222A"/>
    <w:rPr>
      <w:rFonts w:ascii="Calibri" w:eastAsia="Times New Roman" w:hAnsi="Calibri" w:cs="Calibri"/>
      <w:szCs w:val="20"/>
      <w:lang w:val="ru-RU" w:eastAsia="ru-RU"/>
    </w:rPr>
  </w:style>
  <w:style w:type="paragraph" w:customStyle="1" w:styleId="ConsPlusTitlePage">
    <w:name w:val="ConsPlusTitlePage"/>
    <w:rsid w:val="00D2222A"/>
    <w:rPr>
      <w:rFonts w:ascii="Tahoma" w:eastAsia="Times New Roman" w:hAnsi="Tahoma" w:cs="Tahoma"/>
      <w:sz w:val="20"/>
      <w:szCs w:val="20"/>
      <w:lang w:val="ru-RU" w:eastAsia="ru-RU"/>
    </w:rPr>
  </w:style>
  <w:style w:type="paragraph" w:customStyle="1" w:styleId="ConsPlusJurTerm">
    <w:name w:val="ConsPlusJurTerm"/>
    <w:rsid w:val="00D2222A"/>
    <w:rPr>
      <w:rFonts w:ascii="Tahoma" w:eastAsia="Times New Roman" w:hAnsi="Tahoma" w:cs="Tahoma"/>
      <w:sz w:val="26"/>
      <w:szCs w:val="20"/>
      <w:lang w:val="ru-RU" w:eastAsia="ru-RU"/>
    </w:rPr>
  </w:style>
  <w:style w:type="paragraph" w:customStyle="1" w:styleId="ConsPlusTextList">
    <w:name w:val="ConsPlusTextList"/>
    <w:rsid w:val="00D2222A"/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5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abstand.ru/upload/osn_metr/InIT136_0008.png" TargetMode="External"/><Relationship Id="rId117" Type="http://schemas.openxmlformats.org/officeDocument/2006/relationships/hyperlink" Target="http://labstand.ru/upload/osn_metr/InIT136_0001.png" TargetMode="External"/><Relationship Id="rId21" Type="http://schemas.openxmlformats.org/officeDocument/2006/relationships/hyperlink" Target="http://labstand.ru/upload/osn_metr/InIT136_0002.png" TargetMode="External"/><Relationship Id="rId42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47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3" Type="http://schemas.openxmlformats.org/officeDocument/2006/relationships/hyperlink" Target="http://labstand.ru/upload/tovaroved_vveden/Tovaroved_vved48_0029.png" TargetMode="External"/><Relationship Id="rId68" Type="http://schemas.openxmlformats.org/officeDocument/2006/relationships/hyperlink" Target="http://labstand.ru/upload/tovaroved_vveden/Tovaroved_vved48_0025.png" TargetMode="External"/><Relationship Id="rId84" Type="http://schemas.openxmlformats.org/officeDocument/2006/relationships/hyperlink" Target="http://labstand.ru/upload/osn_metr/InIT136_0001.png" TargetMode="External"/><Relationship Id="rId89" Type="http://schemas.openxmlformats.org/officeDocument/2006/relationships/hyperlink" Target="http://labstand.ru/upload/osn_metr/InIT136_0007.png" TargetMode="External"/><Relationship Id="rId112" Type="http://schemas.openxmlformats.org/officeDocument/2006/relationships/hyperlink" Target="http://labstand.ru/upload/osn_metr/InIT136_0008.png" TargetMode="External"/><Relationship Id="rId16" Type="http://schemas.openxmlformats.org/officeDocument/2006/relationships/hyperlink" Target="http://labstand.ru/upload/tovaroved_vveden/Tovaroved_vved48_0025.png" TargetMode="External"/><Relationship Id="rId107" Type="http://schemas.openxmlformats.org/officeDocument/2006/relationships/hyperlink" Target="http://labstand.ru/upload/osn_metr/InIT136_0002.png" TargetMode="External"/><Relationship Id="rId11" Type="http://schemas.openxmlformats.org/officeDocument/2006/relationships/oleObject" Target="embeddings/oleObject1.bin"/><Relationship Id="rId32" Type="http://schemas.openxmlformats.org/officeDocument/2006/relationships/hyperlink" Target="http://www.tovaroved.org/" TargetMode="External"/><Relationship Id="rId37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53" Type="http://schemas.openxmlformats.org/officeDocument/2006/relationships/hyperlink" Target="https://www.nalog.ru/rn39/related_activities/statistics_and_analytics/" TargetMode="External"/><Relationship Id="rId58" Type="http://schemas.openxmlformats.org/officeDocument/2006/relationships/image" Target="media/image8.png"/><Relationship Id="rId74" Type="http://schemas.openxmlformats.org/officeDocument/2006/relationships/hyperlink" Target="http://labstand.ru/upload/tovaroved_vveden/Tovaroved_vved48_0028.png" TargetMode="External"/><Relationship Id="rId79" Type="http://schemas.openxmlformats.org/officeDocument/2006/relationships/hyperlink" Target="http://labstand.ru/upload/tovaroved_vveden/Tovaroved_vved48_0029.png" TargetMode="External"/><Relationship Id="rId102" Type="http://schemas.openxmlformats.org/officeDocument/2006/relationships/hyperlink" Target="http://labstand.ru/upload/tovaroved_vveden/Tovaroved_vved48_0025.png" TargetMode="External"/><Relationship Id="rId123" Type="http://schemas.openxmlformats.org/officeDocument/2006/relationships/hyperlink" Target="http://labstand.ru/upload/osn_metr/InIT136_0008.pn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labstand.ru/upload/osn_metr/InIT136_0008.png" TargetMode="External"/><Relationship Id="rId95" Type="http://schemas.openxmlformats.org/officeDocument/2006/relationships/hyperlink" Target="http://labstand.ru/upload/osn_metr/InIT136_0001.png" TargetMode="External"/><Relationship Id="rId22" Type="http://schemas.openxmlformats.org/officeDocument/2006/relationships/hyperlink" Target="http://labstand.ru/upload/osn_metr/InIT136_0003.png" TargetMode="External"/><Relationship Id="rId27" Type="http://schemas.openxmlformats.org/officeDocument/2006/relationships/hyperlink" Target="https://biblio-online.ru/book/teoreticheskie-osnovy-tovarovedeniya-i-ekspertizy-426587" TargetMode="External"/><Relationship Id="rId43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48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4" Type="http://schemas.openxmlformats.org/officeDocument/2006/relationships/hyperlink" Target="http://labstand.ru/upload/tovaroved_vveden/Tovaroved_vved48_0025.png" TargetMode="External"/><Relationship Id="rId69" Type="http://schemas.openxmlformats.org/officeDocument/2006/relationships/hyperlink" Target="http://labstand.ru/upload/tovaroved_vveden/Tovaroved_vved48_0026.png" TargetMode="External"/><Relationship Id="rId113" Type="http://schemas.openxmlformats.org/officeDocument/2006/relationships/hyperlink" Target="http://labstand.ru/upload/tovaroved_vveden/Tovaroved_vved48_0025.png" TargetMode="External"/><Relationship Id="rId118" Type="http://schemas.openxmlformats.org/officeDocument/2006/relationships/hyperlink" Target="http://labstand.ru/upload/osn_metr/InIT136_0002.png" TargetMode="External"/><Relationship Id="rId80" Type="http://schemas.openxmlformats.org/officeDocument/2006/relationships/hyperlink" Target="http://labstand.ru/upload/tovaroved_vveden/Tovaroved_vved48_0025.png" TargetMode="External"/><Relationship Id="rId85" Type="http://schemas.openxmlformats.org/officeDocument/2006/relationships/hyperlink" Target="http://labstand.ru/upload/osn_metr/InIT136_0002.pn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labstand.ru/upload/tovaroved_vveden/Tovaroved_vved48_0026.png" TargetMode="External"/><Relationship Id="rId33" Type="http://schemas.openxmlformats.org/officeDocument/2006/relationships/hyperlink" Target="http://www.znaytovar.ru/" TargetMode="External"/><Relationship Id="rId38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59" Type="http://schemas.openxmlformats.org/officeDocument/2006/relationships/image" Target="media/image9.png"/><Relationship Id="rId103" Type="http://schemas.openxmlformats.org/officeDocument/2006/relationships/hyperlink" Target="http://labstand.ru/upload/tovaroved_vveden/Tovaroved_vved48_0026.png" TargetMode="External"/><Relationship Id="rId108" Type="http://schemas.openxmlformats.org/officeDocument/2006/relationships/hyperlink" Target="http://labstand.ru/upload/osn_metr/InIT136_0003.png" TargetMode="External"/><Relationship Id="rId124" Type="http://schemas.openxmlformats.org/officeDocument/2006/relationships/image" Target="media/image10.png"/><Relationship Id="rId54" Type="http://schemas.openxmlformats.org/officeDocument/2006/relationships/hyperlink" Target="https://www.minfin.ru/ru/perfomance/accounting/buh-otch_mp/law/" TargetMode="External"/><Relationship Id="rId70" Type="http://schemas.openxmlformats.org/officeDocument/2006/relationships/hyperlink" Target="http://labstand.ru/upload/tovaroved_vveden/Tovaroved_vved48_0028.png" TargetMode="External"/><Relationship Id="rId75" Type="http://schemas.openxmlformats.org/officeDocument/2006/relationships/hyperlink" Target="http://labstand.ru/upload/tovaroved_vveden/Tovaroved_vved48_0029.png" TargetMode="External"/><Relationship Id="rId91" Type="http://schemas.openxmlformats.org/officeDocument/2006/relationships/hyperlink" Target="http://labstand.ru/upload/tovaroved_vveden/Tovaroved_vved48_0025.png" TargetMode="External"/><Relationship Id="rId96" Type="http://schemas.openxmlformats.org/officeDocument/2006/relationships/hyperlink" Target="http://labstand.ru/upload/osn_metr/InIT136_0002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labstand.ru/upload/osn_metr/InIT136_0004.png" TargetMode="External"/><Relationship Id="rId28" Type="http://schemas.openxmlformats.org/officeDocument/2006/relationships/hyperlink" Target="https://biblio-online.ru/book/teoreticheskie-osnovy-tovarovedeniya-i-ekspertizy-426587" TargetMode="External"/><Relationship Id="rId49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114" Type="http://schemas.openxmlformats.org/officeDocument/2006/relationships/hyperlink" Target="http://labstand.ru/upload/tovaroved_vveden/Tovaroved_vved48_0026.png" TargetMode="External"/><Relationship Id="rId119" Type="http://schemas.openxmlformats.org/officeDocument/2006/relationships/hyperlink" Target="http://labstand.ru/upload/osn_metr/InIT136_0003.png" TargetMode="External"/><Relationship Id="rId44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0" Type="http://schemas.openxmlformats.org/officeDocument/2006/relationships/hyperlink" Target="http://labstand.ru/upload/tovaroved_vveden/Tovaroved_vved48_0025.png" TargetMode="External"/><Relationship Id="rId65" Type="http://schemas.openxmlformats.org/officeDocument/2006/relationships/hyperlink" Target="http://labstand.ru/upload/tovaroved_vveden/Tovaroved_vved48_0026.png" TargetMode="External"/><Relationship Id="rId81" Type="http://schemas.openxmlformats.org/officeDocument/2006/relationships/hyperlink" Target="http://labstand.ru/upload/tovaroved_vveden/Tovaroved_vved48_0026.png" TargetMode="External"/><Relationship Id="rId86" Type="http://schemas.openxmlformats.org/officeDocument/2006/relationships/hyperlink" Target="http://labstand.ru/upload/osn_metr/InIT136_0003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labstand.ru/upload/tovaroved_vveden/Tovaroved_vved48_0028.png" TargetMode="External"/><Relationship Id="rId39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109" Type="http://schemas.openxmlformats.org/officeDocument/2006/relationships/hyperlink" Target="http://labstand.ru/upload/osn_metr/InIT136_0004.png" TargetMode="External"/><Relationship Id="rId34" Type="http://schemas.openxmlformats.org/officeDocument/2006/relationships/hyperlink" Target="https://www.urait.ru/" TargetMode="External"/><Relationship Id="rId50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55" Type="http://schemas.openxmlformats.org/officeDocument/2006/relationships/hyperlink" Target="http://www.gmcgks.ru/index.php" TargetMode="External"/><Relationship Id="rId76" Type="http://schemas.openxmlformats.org/officeDocument/2006/relationships/hyperlink" Target="http://labstand.ru/upload/tovaroved_vveden/Tovaroved_vved48_0025.png" TargetMode="External"/><Relationship Id="rId97" Type="http://schemas.openxmlformats.org/officeDocument/2006/relationships/hyperlink" Target="http://labstand.ru/upload/osn_metr/InIT136_0003.png" TargetMode="External"/><Relationship Id="rId104" Type="http://schemas.openxmlformats.org/officeDocument/2006/relationships/hyperlink" Target="http://labstand.ru/upload/tovaroved_vveden/Tovaroved_vved48_0028.png" TargetMode="External"/><Relationship Id="rId120" Type="http://schemas.openxmlformats.org/officeDocument/2006/relationships/hyperlink" Target="http://labstand.ru/upload/osn_metr/InIT136_0004.png" TargetMode="External"/><Relationship Id="rId125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hyperlink" Target="http://labstand.ru/upload/tovaroved_vveden/Tovaroved_vved48_0029.png" TargetMode="External"/><Relationship Id="rId92" Type="http://schemas.openxmlformats.org/officeDocument/2006/relationships/hyperlink" Target="http://labstand.ru/upload/tovaroved_vveden/Tovaroved_vved48_0026.pn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iblio-online.ru/bcode/395767" TargetMode="External"/><Relationship Id="rId24" Type="http://schemas.openxmlformats.org/officeDocument/2006/relationships/hyperlink" Target="http://labstand.ru/upload/osn_metr/InIT136_0005.png" TargetMode="External"/><Relationship Id="rId40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45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6" Type="http://schemas.openxmlformats.org/officeDocument/2006/relationships/hyperlink" Target="http://labstand.ru/upload/tovaroved_vveden/Tovaroved_vved48_0028.png" TargetMode="External"/><Relationship Id="rId87" Type="http://schemas.openxmlformats.org/officeDocument/2006/relationships/hyperlink" Target="http://labstand.ru/upload/osn_metr/InIT136_0004.png" TargetMode="External"/><Relationship Id="rId110" Type="http://schemas.openxmlformats.org/officeDocument/2006/relationships/hyperlink" Target="http://labstand.ru/upload/osn_metr/InIT136_0005.png" TargetMode="External"/><Relationship Id="rId115" Type="http://schemas.openxmlformats.org/officeDocument/2006/relationships/hyperlink" Target="http://labstand.ru/upload/tovaroved_vveden/Tovaroved_vved48_0028.png" TargetMode="External"/><Relationship Id="rId61" Type="http://schemas.openxmlformats.org/officeDocument/2006/relationships/hyperlink" Target="http://labstand.ru/upload/tovaroved_vveden/Tovaroved_vved48_0026.png" TargetMode="External"/><Relationship Id="rId82" Type="http://schemas.openxmlformats.org/officeDocument/2006/relationships/hyperlink" Target="http://labstand.ru/upload/tovaroved_vveden/Tovaroved_vved48_0028.png" TargetMode="External"/><Relationship Id="rId19" Type="http://schemas.openxmlformats.org/officeDocument/2006/relationships/hyperlink" Target="http://labstand.ru/upload/tovaroved_vveden/Tovaroved_vved48_0029.png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://minpromtorg.gov.ru/" TargetMode="External"/><Relationship Id="rId35" Type="http://schemas.openxmlformats.org/officeDocument/2006/relationships/hyperlink" Target="https://www.academia-moscow.ru/" TargetMode="External"/><Relationship Id="rId56" Type="http://schemas.openxmlformats.org/officeDocument/2006/relationships/image" Target="media/image7.png"/><Relationship Id="rId77" Type="http://schemas.openxmlformats.org/officeDocument/2006/relationships/hyperlink" Target="http://labstand.ru/upload/tovaroved_vveden/Tovaroved_vved48_0026.png" TargetMode="External"/><Relationship Id="rId100" Type="http://schemas.openxmlformats.org/officeDocument/2006/relationships/hyperlink" Target="http://labstand.ru/upload/osn_metr/InIT136_0007.png" TargetMode="External"/><Relationship Id="rId105" Type="http://schemas.openxmlformats.org/officeDocument/2006/relationships/hyperlink" Target="http://labstand.ru/upload/tovaroved_vveden/Tovaroved_vved48_0029.png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72" Type="http://schemas.openxmlformats.org/officeDocument/2006/relationships/hyperlink" Target="http://labstand.ru/upload/tovaroved_vveden/Tovaroved_vved48_0025.png" TargetMode="External"/><Relationship Id="rId93" Type="http://schemas.openxmlformats.org/officeDocument/2006/relationships/hyperlink" Target="http://labstand.ru/upload/tovaroved_vveden/Tovaroved_vved48_0028.png" TargetMode="External"/><Relationship Id="rId98" Type="http://schemas.openxmlformats.org/officeDocument/2006/relationships/hyperlink" Target="http://labstand.ru/upload/osn_metr/InIT136_0004.png" TargetMode="External"/><Relationship Id="rId121" Type="http://schemas.openxmlformats.org/officeDocument/2006/relationships/hyperlink" Target="http://labstand.ru/upload/osn_metr/InIT136_0005.png" TargetMode="External"/><Relationship Id="rId3" Type="http://schemas.openxmlformats.org/officeDocument/2006/relationships/styles" Target="styles.xml"/><Relationship Id="rId25" Type="http://schemas.openxmlformats.org/officeDocument/2006/relationships/hyperlink" Target="http://labstand.ru/upload/osn_metr/InIT136_0007.png" TargetMode="External"/><Relationship Id="rId46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7" Type="http://schemas.openxmlformats.org/officeDocument/2006/relationships/hyperlink" Target="http://labstand.ru/upload/tovaroved_vveden/Tovaroved_vved48_0029.png" TargetMode="External"/><Relationship Id="rId116" Type="http://schemas.openxmlformats.org/officeDocument/2006/relationships/hyperlink" Target="http://labstand.ru/upload/tovaroved_vveden/Tovaroved_vved48_0029.png" TargetMode="External"/><Relationship Id="rId20" Type="http://schemas.openxmlformats.org/officeDocument/2006/relationships/hyperlink" Target="http://labstand.ru/upload/osn_metr/InIT136_0001.png" TargetMode="External"/><Relationship Id="rId41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2" Type="http://schemas.openxmlformats.org/officeDocument/2006/relationships/hyperlink" Target="http://labstand.ru/upload/tovaroved_vveden/Tovaroved_vved48_0028.png" TargetMode="External"/><Relationship Id="rId83" Type="http://schemas.openxmlformats.org/officeDocument/2006/relationships/hyperlink" Target="http://labstand.ru/upload/tovaroved_vveden/Tovaroved_vved48_0029.png" TargetMode="External"/><Relationship Id="rId88" Type="http://schemas.openxmlformats.org/officeDocument/2006/relationships/hyperlink" Target="http://labstand.ru/upload/osn_metr/InIT136_0005.png" TargetMode="External"/><Relationship Id="rId111" Type="http://schemas.openxmlformats.org/officeDocument/2006/relationships/hyperlink" Target="http://labstand.ru/upload/osn_metr/InIT136_0007.png" TargetMode="External"/><Relationship Id="rId15" Type="http://schemas.openxmlformats.org/officeDocument/2006/relationships/image" Target="media/image6.png"/><Relationship Id="rId36" Type="http://schemas.openxmlformats.org/officeDocument/2006/relationships/footer" Target="footer2.xml"/><Relationship Id="rId57" Type="http://schemas.openxmlformats.org/officeDocument/2006/relationships/footer" Target="footer3.xml"/><Relationship Id="rId106" Type="http://schemas.openxmlformats.org/officeDocument/2006/relationships/hyperlink" Target="http://labstand.ru/upload/osn_metr/InIT136_0001.png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://ru.wikipedia.org/wiki/" TargetMode="External"/><Relationship Id="rId52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73" Type="http://schemas.openxmlformats.org/officeDocument/2006/relationships/hyperlink" Target="http://labstand.ru/upload/tovaroved_vveden/Tovaroved_vved48_0026.png" TargetMode="External"/><Relationship Id="rId78" Type="http://schemas.openxmlformats.org/officeDocument/2006/relationships/hyperlink" Target="http://labstand.ru/upload/tovaroved_vveden/Tovaroved_vved48_0028.png" TargetMode="External"/><Relationship Id="rId94" Type="http://schemas.openxmlformats.org/officeDocument/2006/relationships/hyperlink" Target="http://labstand.ru/upload/tovaroved_vveden/Tovaroved_vved48_0029.png" TargetMode="External"/><Relationship Id="rId99" Type="http://schemas.openxmlformats.org/officeDocument/2006/relationships/hyperlink" Target="http://labstand.ru/upload/osn_metr/InIT136_0005.png" TargetMode="External"/><Relationship Id="rId101" Type="http://schemas.openxmlformats.org/officeDocument/2006/relationships/hyperlink" Target="http://labstand.ru/upload/osn_metr/InIT136_0008.png" TargetMode="External"/><Relationship Id="rId122" Type="http://schemas.openxmlformats.org/officeDocument/2006/relationships/hyperlink" Target="http://labstand.ru/upload/osn_metr/InIT136_0007.pn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C578E-1F8E-46E0-B033-579B753E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258</Pages>
  <Words>63882</Words>
  <Characters>364131</Characters>
  <Application>Microsoft Office Word</Application>
  <DocSecurity>0</DocSecurity>
  <Lines>3034</Lines>
  <Paragraphs>854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Павел Витов</cp:lastModifiedBy>
  <cp:revision>30</cp:revision>
  <dcterms:created xsi:type="dcterms:W3CDTF">2020-11-18T09:59:00Z</dcterms:created>
  <dcterms:modified xsi:type="dcterms:W3CDTF">2021-01-13T23:16:00Z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2020-11-18T00:00:00Z</vt:filetime>
  </property>
</Properties>
</file>